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D7E35D" w14:textId="77777777" w:rsidR="009F17EF" w:rsidRDefault="009F17EF" w:rsidP="009F17E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Муниципальное бюджетное учреждение</w:t>
      </w:r>
    </w:p>
    <w:p w14:paraId="583A2FB0" w14:textId="77777777" w:rsidR="009F17EF" w:rsidRDefault="009F17EF" w:rsidP="009F17E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дополнительного образования</w:t>
      </w:r>
    </w:p>
    <w:p w14:paraId="4B446906" w14:textId="77777777" w:rsidR="009F17EF" w:rsidRDefault="009F17EF" w:rsidP="009F17E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«Захаровская детская школа искусств»</w:t>
      </w:r>
    </w:p>
    <w:p w14:paraId="11627929" w14:textId="34338D26" w:rsidR="007E27A8" w:rsidRDefault="007E27A8" w:rsidP="009F17E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Захаровского муниципа</w:t>
      </w:r>
      <w:r w:rsidR="00ED7BDC">
        <w:rPr>
          <w:rFonts w:ascii="TimesNewRomanPSMT" w:hAnsi="TimesNewRomanPSMT" w:cs="TimesNewRomanPSMT"/>
          <w:b/>
          <w:sz w:val="28"/>
          <w:szCs w:val="28"/>
        </w:rPr>
        <w:t>льного округа Рязанской области</w:t>
      </w:r>
    </w:p>
    <w:p w14:paraId="1A7DEF36" w14:textId="77777777" w:rsidR="009F17EF" w:rsidRDefault="009F17EF" w:rsidP="009F17EF">
      <w:pPr>
        <w:jc w:val="center"/>
        <w:rPr>
          <w:b/>
          <w:kern w:val="2"/>
          <w:sz w:val="28"/>
          <w:szCs w:val="28"/>
          <w:lang w:eastAsia="hi-IN" w:bidi="hi-IN"/>
        </w:rPr>
      </w:pPr>
    </w:p>
    <w:p w14:paraId="6C4EB0E6" w14:textId="77777777" w:rsidR="009F17EF" w:rsidRDefault="009F17EF" w:rsidP="009F17EF">
      <w:pPr>
        <w:jc w:val="center"/>
        <w:rPr>
          <w:b/>
          <w:sz w:val="28"/>
          <w:szCs w:val="28"/>
        </w:rPr>
      </w:pPr>
    </w:p>
    <w:p w14:paraId="21E54FEF" w14:textId="77777777" w:rsidR="009F17EF" w:rsidRDefault="009F17EF" w:rsidP="009F17EF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75383859" w14:textId="77777777" w:rsidR="009F17EF" w:rsidRDefault="009F17EF" w:rsidP="009F17EF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5D68AE2C" w14:textId="77777777" w:rsidR="00ED7BDC" w:rsidRDefault="009F17EF" w:rsidP="00ED7BDC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ДОПОЛНИТЕЛЬНАЯ ПРЕДПРОФЕССИОНАЛЬНАЯ ПРОГРАММА В ОБЛАСТИ </w:t>
      </w:r>
      <w:r w:rsidR="00ED7BDC">
        <w:rPr>
          <w:rFonts w:ascii="Times New Roman" w:hAnsi="Times New Roman"/>
          <w:b/>
          <w:sz w:val="28"/>
          <w:szCs w:val="28"/>
        </w:rPr>
        <w:t>ТЕАТРАЛЬНОГО ИСКУССТВА</w:t>
      </w:r>
    </w:p>
    <w:p w14:paraId="2B189BCD" w14:textId="13EEC63F" w:rsidR="009F17EF" w:rsidRDefault="009F17EF" w:rsidP="00ED7BDC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«ИСКУССТВО ТЕАТРА»</w:t>
      </w:r>
    </w:p>
    <w:p w14:paraId="6A1DDAF1" w14:textId="77777777" w:rsidR="009F17EF" w:rsidRDefault="009F17EF" w:rsidP="009F17EF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166536BB" w14:textId="77777777" w:rsidR="009F17EF" w:rsidRDefault="009F17EF" w:rsidP="009F17EF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43F15BFB" w14:textId="77777777" w:rsidR="009F17EF" w:rsidRDefault="009F17EF" w:rsidP="009F17EF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Предметная область </w:t>
      </w:r>
    </w:p>
    <w:p w14:paraId="1D6280EE" w14:textId="77777777" w:rsidR="009F17EF" w:rsidRDefault="009F17EF" w:rsidP="009F17EF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ПО.01. ТЕАТРАЛЬНОЕ ИСПОЛНИТЕЛЬСКОЕ ИСКУССТВО</w:t>
      </w:r>
    </w:p>
    <w:p w14:paraId="66F8EEA5" w14:textId="77777777" w:rsidR="009F17EF" w:rsidRDefault="009F17EF" w:rsidP="009F17EF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76E81504" w14:textId="77777777" w:rsidR="009F17EF" w:rsidRDefault="009F17EF" w:rsidP="009F17EF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407B3BEE" w14:textId="77777777" w:rsidR="009F17EF" w:rsidRDefault="009F17EF" w:rsidP="009F17EF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52B6EE81" w14:textId="77777777" w:rsidR="009F17EF" w:rsidRPr="00AB5050" w:rsidRDefault="009F17EF" w:rsidP="009F17EF">
      <w:pPr>
        <w:spacing w:after="0" w:line="100" w:lineRule="atLeast"/>
        <w:jc w:val="center"/>
        <w:rPr>
          <w:rFonts w:ascii="Times New Roman" w:hAnsi="Times New Roman"/>
          <w:b/>
          <w:sz w:val="32"/>
          <w:szCs w:val="32"/>
        </w:rPr>
      </w:pPr>
    </w:p>
    <w:p w14:paraId="4EE8AAEC" w14:textId="77777777" w:rsidR="009F17EF" w:rsidRDefault="009F17EF" w:rsidP="009F17EF">
      <w:pPr>
        <w:spacing w:after="0" w:line="100" w:lineRule="atLeast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РАБОЧАЯ ПРОГРАММА</w:t>
      </w:r>
    </w:p>
    <w:p w14:paraId="4EF1F454" w14:textId="77777777" w:rsidR="009F17EF" w:rsidRDefault="009F17EF" w:rsidP="009F17EF">
      <w:pPr>
        <w:spacing w:after="0" w:line="100" w:lineRule="atLeast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по учебному предмету</w:t>
      </w:r>
    </w:p>
    <w:p w14:paraId="33371721" w14:textId="77777777" w:rsidR="009F17EF" w:rsidRPr="00AA174B" w:rsidRDefault="009F17EF" w:rsidP="009F17EF">
      <w:pPr>
        <w:spacing w:after="0" w:line="100" w:lineRule="atLeast"/>
        <w:jc w:val="center"/>
        <w:rPr>
          <w:rFonts w:ascii="Times New Roman" w:hAnsi="Times New Roman"/>
          <w:b/>
          <w:sz w:val="40"/>
          <w:szCs w:val="36"/>
        </w:rPr>
      </w:pPr>
      <w:r>
        <w:rPr>
          <w:rFonts w:ascii="Times New Roman" w:hAnsi="Times New Roman"/>
          <w:b/>
          <w:sz w:val="40"/>
          <w:szCs w:val="36"/>
        </w:rPr>
        <w:t>ПО.01.УП.01.</w:t>
      </w:r>
      <w:r w:rsidRPr="00AA174B">
        <w:rPr>
          <w:rFonts w:ascii="Times New Roman" w:hAnsi="Times New Roman"/>
          <w:b/>
          <w:sz w:val="40"/>
          <w:szCs w:val="36"/>
        </w:rPr>
        <w:t xml:space="preserve"> </w:t>
      </w:r>
    </w:p>
    <w:p w14:paraId="637F13F2" w14:textId="77777777" w:rsidR="009F17EF" w:rsidRPr="00515337" w:rsidRDefault="009F17EF" w:rsidP="009F17EF">
      <w:pPr>
        <w:spacing w:after="0" w:line="100" w:lineRule="atLeast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40"/>
          <w:szCs w:val="36"/>
        </w:rPr>
        <w:t>ТЕАТРАЛЬНЫЕ ИГРЫ</w:t>
      </w:r>
    </w:p>
    <w:p w14:paraId="1D2D0548" w14:textId="77777777" w:rsidR="009F17EF" w:rsidRDefault="009F17EF" w:rsidP="009F17EF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633050E1" w14:textId="77777777" w:rsidR="009F17EF" w:rsidRDefault="009F17EF" w:rsidP="009F17EF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4F9BAAA5" w14:textId="77777777" w:rsidR="009F17EF" w:rsidRDefault="009F17EF" w:rsidP="009F17EF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21EE4CCB" w14:textId="77777777" w:rsidR="009F17EF" w:rsidRDefault="009F17EF" w:rsidP="009F17EF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4E04BAD9" w14:textId="77777777" w:rsidR="009F17EF" w:rsidRDefault="009F17EF" w:rsidP="009F17EF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2680EC07" w14:textId="77777777" w:rsidR="009F17EF" w:rsidRDefault="009F17EF" w:rsidP="009F17EF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3AEB902D" w14:textId="77777777" w:rsidR="009F17EF" w:rsidRDefault="009F17EF" w:rsidP="009F17EF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7A06DAB2" w14:textId="77777777" w:rsidR="009F17EF" w:rsidRDefault="009F17EF" w:rsidP="009F17EF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7400E263" w14:textId="77777777" w:rsidR="009F17EF" w:rsidRDefault="009F17EF" w:rsidP="009F17EF">
      <w:pPr>
        <w:spacing w:after="0" w:line="100" w:lineRule="atLeast"/>
        <w:rPr>
          <w:rFonts w:ascii="Times New Roman" w:hAnsi="Times New Roman"/>
          <w:sz w:val="28"/>
          <w:szCs w:val="28"/>
        </w:rPr>
      </w:pPr>
    </w:p>
    <w:p w14:paraId="60F9D63E" w14:textId="77777777" w:rsidR="009F17EF" w:rsidRPr="00AB5050" w:rsidRDefault="009F17EF" w:rsidP="009F17EF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</w:p>
    <w:p w14:paraId="6B9CE01D" w14:textId="77777777" w:rsidR="009F17EF" w:rsidRPr="00AB5050" w:rsidRDefault="009F17EF" w:rsidP="009F17EF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</w:p>
    <w:p w14:paraId="7C4E9F55" w14:textId="77777777" w:rsidR="009F17EF" w:rsidRPr="00AB5050" w:rsidRDefault="009F17EF" w:rsidP="009F17EF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</w:p>
    <w:p w14:paraId="6F43882C" w14:textId="77777777" w:rsidR="009F17EF" w:rsidRPr="00AB5050" w:rsidRDefault="009F17EF" w:rsidP="009F17EF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</w:p>
    <w:p w14:paraId="0CCBE969" w14:textId="77777777" w:rsidR="009F17EF" w:rsidRPr="00AB5050" w:rsidRDefault="009F17EF" w:rsidP="009F17EF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</w:p>
    <w:p w14:paraId="05C62A81" w14:textId="77777777" w:rsidR="009F17EF" w:rsidRPr="00AB5050" w:rsidRDefault="009F17EF" w:rsidP="009F17EF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</w:p>
    <w:p w14:paraId="1E5943AC" w14:textId="77777777" w:rsidR="009F17EF" w:rsidRPr="00AB5050" w:rsidRDefault="009F17EF" w:rsidP="009F17EF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</w:p>
    <w:p w14:paraId="6185E8C9" w14:textId="77777777" w:rsidR="009F17EF" w:rsidRDefault="009F17EF" w:rsidP="009F17EF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</w:p>
    <w:p w14:paraId="642CC540" w14:textId="23723046" w:rsidR="009F17EF" w:rsidRDefault="007D0039" w:rsidP="002B5D30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с. </w:t>
      </w:r>
      <w:r w:rsidR="009F17EF">
        <w:rPr>
          <w:rFonts w:ascii="Times New Roman" w:hAnsi="Times New Roman"/>
          <w:b/>
          <w:sz w:val="28"/>
          <w:szCs w:val="28"/>
        </w:rPr>
        <w:t>Захарово</w:t>
      </w:r>
      <w:r w:rsidR="002B5D30">
        <w:rPr>
          <w:rFonts w:ascii="Times New Roman" w:hAnsi="Times New Roman"/>
          <w:b/>
          <w:sz w:val="28"/>
          <w:szCs w:val="28"/>
        </w:rPr>
        <w:t xml:space="preserve"> 2026г.</w:t>
      </w:r>
    </w:p>
    <w:p w14:paraId="7CF278ED" w14:textId="77777777" w:rsidR="002B5D30" w:rsidRPr="000A7D4B" w:rsidRDefault="002B5D30" w:rsidP="002B5D30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3"/>
        <w:tblW w:w="9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7"/>
        <w:gridCol w:w="6042"/>
      </w:tblGrid>
      <w:tr w:rsidR="009F17EF" w:rsidRPr="00B02AFA" w14:paraId="538B6BCC" w14:textId="77777777" w:rsidTr="00ED7BDC">
        <w:trPr>
          <w:trHeight w:val="1833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820E3" w14:textId="6265FA56" w:rsidR="009F17EF" w:rsidRPr="00B02AFA" w:rsidRDefault="00817428" w:rsidP="00F8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«</w:t>
            </w:r>
            <w:r w:rsidR="009F17EF" w:rsidRPr="00B02AFA">
              <w:rPr>
                <w:rFonts w:ascii="Times New Roman" w:hAnsi="Times New Roman"/>
                <w:color w:val="000000"/>
                <w:sz w:val="24"/>
                <w:szCs w:val="24"/>
              </w:rPr>
              <w:t>Одобрено</w:t>
            </w:r>
            <w:r w:rsidR="00813D3D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14:paraId="7B3268DF" w14:textId="7D2BEC8A" w:rsidR="009F17EF" w:rsidRPr="00B02AFA" w:rsidRDefault="009F17EF" w:rsidP="00522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2AFA">
              <w:rPr>
                <w:rFonts w:ascii="Times New Roman" w:hAnsi="Times New Roman"/>
                <w:color w:val="000000"/>
                <w:sz w:val="24"/>
                <w:szCs w:val="24"/>
              </w:rPr>
              <w:t>Педагогическим советом</w:t>
            </w:r>
          </w:p>
          <w:p w14:paraId="57EE2CFE" w14:textId="77777777" w:rsidR="009F17EF" w:rsidRPr="00B02AFA" w:rsidRDefault="009F17EF" w:rsidP="00ED7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2AFA">
              <w:rPr>
                <w:rFonts w:ascii="Times New Roman" w:hAnsi="Times New Roman"/>
                <w:color w:val="000000"/>
                <w:sz w:val="24"/>
                <w:szCs w:val="24"/>
              </w:rPr>
              <w:t>МБУДО «Захаровская ДШИ»</w:t>
            </w:r>
          </w:p>
          <w:p w14:paraId="67410162" w14:textId="6EC94E9D" w:rsidR="00DD2AB6" w:rsidRPr="00B02AFA" w:rsidRDefault="001B29E7" w:rsidP="00EC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Протокол №3</w:t>
            </w:r>
            <w:r w:rsidR="00B53F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 </w:t>
            </w:r>
            <w:r w:rsidR="009F17EF" w:rsidRPr="00B02AFA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EC2283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  <w:r w:rsidR="009F17EF" w:rsidRPr="00B02A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r w:rsidR="00EC2283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июня</w:t>
            </w:r>
            <w:r w:rsidR="009F17EF" w:rsidRPr="00B02AFA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="00EC2283">
              <w:rPr>
                <w:rFonts w:ascii="Times New Roman" w:hAnsi="Times New Roman"/>
                <w:color w:val="000000"/>
                <w:sz w:val="24"/>
                <w:szCs w:val="24"/>
              </w:rPr>
              <w:t>2026</w:t>
            </w:r>
            <w:r w:rsidR="00F804C0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9F17EF" w:rsidRPr="00B02AF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F0922" w14:textId="77777777" w:rsidR="009F17EF" w:rsidRPr="00B02AFA" w:rsidRDefault="009F17EF" w:rsidP="00ED7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2AFA">
              <w:rPr>
                <w:rFonts w:ascii="Times New Roman" w:hAnsi="Times New Roman"/>
                <w:color w:val="000000"/>
                <w:sz w:val="24"/>
                <w:szCs w:val="24"/>
              </w:rPr>
              <w:t>«Утверждаю»</w:t>
            </w:r>
          </w:p>
          <w:p w14:paraId="5E6E32D8" w14:textId="77777777" w:rsidR="009F17EF" w:rsidRPr="00B02AFA" w:rsidRDefault="009F17EF" w:rsidP="00ED7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2AFA">
              <w:rPr>
                <w:rFonts w:ascii="Times New Roman" w:hAnsi="Times New Roman"/>
                <w:color w:val="000000"/>
                <w:sz w:val="24"/>
                <w:szCs w:val="24"/>
              </w:rPr>
              <w:t>Директор Г.И. Сазонова</w:t>
            </w:r>
          </w:p>
          <w:p w14:paraId="44A16BF9" w14:textId="77777777" w:rsidR="009F17EF" w:rsidRPr="00B02AFA" w:rsidRDefault="009F17EF" w:rsidP="00ED7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2AFA">
              <w:rPr>
                <w:rFonts w:ascii="Times New Roman" w:hAnsi="Times New Roman"/>
                <w:color w:val="000000"/>
                <w:sz w:val="24"/>
                <w:szCs w:val="24"/>
              </w:rPr>
              <w:t>_________________</w:t>
            </w:r>
          </w:p>
          <w:p w14:paraId="7FB811AF" w14:textId="1B17F3C8" w:rsidR="009F17EF" w:rsidRPr="00B02AFA" w:rsidRDefault="009F17EF" w:rsidP="00522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2AFA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54711A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03» июня 2026г </w:t>
            </w:r>
          </w:p>
        </w:tc>
      </w:tr>
    </w:tbl>
    <w:p w14:paraId="26B3494D" w14:textId="77777777" w:rsidR="009F17EF" w:rsidRDefault="009F17EF" w:rsidP="009F17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70FE0CB" w14:textId="2D7608D6" w:rsidR="00F36FEB" w:rsidRPr="00CE1A13" w:rsidRDefault="00F36FEB" w:rsidP="00F36F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6FEB">
        <w:rPr>
          <w:rFonts w:ascii="Times New Roman" w:hAnsi="Times New Roman"/>
          <w:sz w:val="24"/>
          <w:szCs w:val="24"/>
        </w:rPr>
        <w:t xml:space="preserve">Разработчик: </w:t>
      </w:r>
      <w:r w:rsidR="00CE1A13" w:rsidRPr="00CE1A13">
        <w:rPr>
          <w:rFonts w:ascii="Times New Roman" w:hAnsi="Times New Roman"/>
          <w:sz w:val="24"/>
          <w:szCs w:val="24"/>
        </w:rPr>
        <w:t>Д</w:t>
      </w:r>
      <w:r w:rsidR="00CE1A13">
        <w:rPr>
          <w:rFonts w:ascii="Times New Roman" w:hAnsi="Times New Roman"/>
          <w:sz w:val="24"/>
          <w:szCs w:val="24"/>
        </w:rPr>
        <w:t xml:space="preserve">орошенко З.А. преподаватель </w:t>
      </w:r>
      <w:r w:rsidR="00E54901">
        <w:rPr>
          <w:rFonts w:ascii="Times New Roman" w:hAnsi="Times New Roman"/>
          <w:sz w:val="24"/>
          <w:szCs w:val="24"/>
        </w:rPr>
        <w:t>высшей</w:t>
      </w:r>
      <w:r w:rsidR="00CE1A13">
        <w:rPr>
          <w:rFonts w:ascii="Times New Roman" w:hAnsi="Times New Roman"/>
          <w:sz w:val="24"/>
          <w:szCs w:val="24"/>
        </w:rPr>
        <w:t xml:space="preserve"> квалификационной категории </w:t>
      </w:r>
      <w:r w:rsidR="00CE1A13" w:rsidRPr="00CE1A13">
        <w:rPr>
          <w:rFonts w:ascii="Times New Roman" w:hAnsi="Times New Roman"/>
          <w:sz w:val="24"/>
          <w:szCs w:val="24"/>
        </w:rPr>
        <w:t>МБУДО «Захаровская ДШИ»</w:t>
      </w:r>
    </w:p>
    <w:p w14:paraId="472FB312" w14:textId="77777777" w:rsidR="00F36FEB" w:rsidRPr="00F36FEB" w:rsidRDefault="00F36FEB" w:rsidP="00F36F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F5A5E4" w14:textId="77777777" w:rsidR="009F17EF" w:rsidRPr="00F36FEB" w:rsidRDefault="009F17EF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69E9C1F7" w14:textId="77777777" w:rsidR="009F17EF" w:rsidRPr="00F36FEB" w:rsidRDefault="009F17EF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47C30C07" w14:textId="77777777" w:rsidR="009F17EF" w:rsidRDefault="009F17EF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20B14695" w14:textId="77777777" w:rsidR="009F17EF" w:rsidRDefault="009F17EF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4BED7408" w14:textId="77777777" w:rsidR="009F17EF" w:rsidRDefault="009F17EF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6F892FB2" w14:textId="77777777" w:rsidR="009F17EF" w:rsidRDefault="009F17EF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7CF7A2DE" w14:textId="77777777" w:rsidR="009F17EF" w:rsidRDefault="009F17EF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43300B5F" w14:textId="77777777" w:rsidR="009F17EF" w:rsidRDefault="009F17EF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25310492" w14:textId="77777777" w:rsidR="009F17EF" w:rsidRDefault="009F17EF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64890C56" w14:textId="77777777" w:rsidR="009F17EF" w:rsidRDefault="009F17EF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78AB1B07" w14:textId="77777777" w:rsidR="009F17EF" w:rsidRDefault="009F17EF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5738C8F0" w14:textId="77777777" w:rsidR="009F17EF" w:rsidRDefault="009F17EF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38818085" w14:textId="77777777" w:rsidR="009F17EF" w:rsidRDefault="009F17EF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5B2C4648" w14:textId="77777777" w:rsidR="009F17EF" w:rsidRDefault="009F17EF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4C911B70" w14:textId="77777777" w:rsidR="009F17EF" w:rsidRDefault="009F17EF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75D66503" w14:textId="77777777" w:rsidR="009F17EF" w:rsidRDefault="009F17EF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3CEE0F50" w14:textId="77777777" w:rsidR="009F17EF" w:rsidRDefault="009F17EF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13CE4735" w14:textId="77777777" w:rsidR="009F17EF" w:rsidRDefault="009F17EF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6B8E793E" w14:textId="77777777" w:rsidR="009F17EF" w:rsidRDefault="009F17EF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53CE3A2E" w14:textId="77777777" w:rsidR="009F17EF" w:rsidRDefault="009F17EF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299ADDE4" w14:textId="77777777" w:rsidR="009F17EF" w:rsidRDefault="009F17EF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353F2BE0" w14:textId="77777777" w:rsidR="009F17EF" w:rsidRDefault="009F17EF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5383051E" w14:textId="77777777" w:rsidR="00CE1A13" w:rsidRDefault="00CE1A13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64683A72" w14:textId="77777777" w:rsidR="00CE1A13" w:rsidRDefault="00CE1A13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0D970C7F" w14:textId="77777777" w:rsidR="00CE1A13" w:rsidRDefault="00CE1A13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76C718E2" w14:textId="77777777" w:rsidR="00CE1A13" w:rsidRDefault="00CE1A13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4F129182" w14:textId="77777777" w:rsidR="00CE1A13" w:rsidRDefault="00CE1A13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1665085D" w14:textId="77777777" w:rsidR="00CE1A13" w:rsidRDefault="00CE1A13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3CFE8CFC" w14:textId="77777777" w:rsidR="00CE1A13" w:rsidRDefault="00CE1A13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0C73780A" w14:textId="77777777" w:rsidR="00CE1A13" w:rsidRDefault="00CE1A13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44D0DEF7" w14:textId="77777777" w:rsidR="00CE1A13" w:rsidRDefault="00CE1A13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1C068093" w14:textId="77777777" w:rsidR="00CE1A13" w:rsidRDefault="00CE1A13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407F4EE2" w14:textId="77777777" w:rsidR="00CE1A13" w:rsidRDefault="00CE1A13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6F0218E1" w14:textId="77777777" w:rsidR="00CE1A13" w:rsidRDefault="00CE1A13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3E815557" w14:textId="77777777" w:rsidR="00CE1A13" w:rsidRDefault="00CE1A13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02B3D023" w14:textId="77777777" w:rsidR="00CE1A13" w:rsidRDefault="00CE1A13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474486E9" w14:textId="77777777" w:rsidR="00CE1A13" w:rsidRDefault="00CE1A13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2AF87B54" w14:textId="77777777" w:rsidR="00CE1A13" w:rsidRDefault="00CE1A13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19A01877" w14:textId="77777777" w:rsidR="00CE1A13" w:rsidRDefault="00CE1A13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2DD743A1" w14:textId="77777777" w:rsidR="00CE1A13" w:rsidRDefault="00CE1A13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364A4C62" w14:textId="77777777" w:rsidR="00CE1A13" w:rsidRDefault="00CE1A13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5B611DB9" w14:textId="77777777" w:rsidR="009F17EF" w:rsidRDefault="009F17EF" w:rsidP="00CE1A13">
      <w:pPr>
        <w:pStyle w:val="aa"/>
        <w:rPr>
          <w:rFonts w:ascii="Times New Roman" w:hAnsi="Times New Roman"/>
          <w:b/>
          <w:sz w:val="24"/>
          <w:szCs w:val="24"/>
        </w:rPr>
      </w:pPr>
    </w:p>
    <w:p w14:paraId="37BE1F0B" w14:textId="77777777" w:rsidR="00CE1A13" w:rsidRDefault="00CE1A13" w:rsidP="00CE1A13">
      <w:pPr>
        <w:pStyle w:val="aa"/>
        <w:rPr>
          <w:rFonts w:ascii="Times New Roman" w:hAnsi="Times New Roman"/>
          <w:b/>
          <w:sz w:val="24"/>
          <w:szCs w:val="24"/>
        </w:rPr>
      </w:pPr>
    </w:p>
    <w:p w14:paraId="13B9C4DC" w14:textId="77777777" w:rsidR="009F17EF" w:rsidRDefault="009F17EF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58C1F9EC" w14:textId="77777777" w:rsidR="00AF6A1D" w:rsidRDefault="00AF6A1D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 w:rsidRPr="000832B8">
        <w:rPr>
          <w:rFonts w:ascii="Times New Roman" w:hAnsi="Times New Roman"/>
          <w:b/>
          <w:sz w:val="24"/>
          <w:szCs w:val="24"/>
        </w:rPr>
        <w:lastRenderedPageBreak/>
        <w:t>Структура программы учебного предмета</w:t>
      </w:r>
    </w:p>
    <w:p w14:paraId="249DAFF2" w14:textId="77777777" w:rsidR="000832B8" w:rsidRDefault="000832B8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5073AF41" w14:textId="77777777" w:rsidR="000832B8" w:rsidRDefault="000832B8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01173060" w14:textId="77777777" w:rsidR="000832B8" w:rsidRPr="000832B8" w:rsidRDefault="000832B8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71A78B98" w14:textId="77777777" w:rsidR="00AF6A1D" w:rsidRPr="00602670" w:rsidRDefault="00AF6A1D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  <w:lang w:val="en-US"/>
        </w:rPr>
        <w:t>I</w:t>
      </w:r>
      <w:r w:rsidR="009C7904" w:rsidRPr="00602670">
        <w:rPr>
          <w:rFonts w:ascii="Times New Roman" w:hAnsi="Times New Roman"/>
          <w:sz w:val="24"/>
          <w:szCs w:val="24"/>
        </w:rPr>
        <w:t>.</w:t>
      </w:r>
      <w:r w:rsidRPr="00602670">
        <w:rPr>
          <w:rFonts w:ascii="Times New Roman" w:hAnsi="Times New Roman"/>
          <w:sz w:val="24"/>
          <w:szCs w:val="24"/>
        </w:rPr>
        <w:tab/>
        <w:t>Пояснительная записка</w:t>
      </w:r>
      <w:r w:rsidRPr="00602670">
        <w:rPr>
          <w:rFonts w:ascii="Times New Roman" w:hAnsi="Times New Roman"/>
          <w:sz w:val="24"/>
          <w:szCs w:val="24"/>
        </w:rPr>
        <w:tab/>
      </w:r>
      <w:r w:rsidRPr="00602670">
        <w:rPr>
          <w:rFonts w:ascii="Times New Roman" w:hAnsi="Times New Roman"/>
          <w:sz w:val="24"/>
          <w:szCs w:val="24"/>
        </w:rPr>
        <w:tab/>
      </w:r>
      <w:r w:rsidRPr="00602670">
        <w:rPr>
          <w:rFonts w:ascii="Times New Roman" w:hAnsi="Times New Roman"/>
          <w:sz w:val="24"/>
          <w:szCs w:val="24"/>
        </w:rPr>
        <w:tab/>
      </w:r>
      <w:r w:rsidRPr="00602670">
        <w:rPr>
          <w:rFonts w:ascii="Times New Roman" w:hAnsi="Times New Roman"/>
          <w:sz w:val="24"/>
          <w:szCs w:val="24"/>
        </w:rPr>
        <w:tab/>
      </w:r>
      <w:r w:rsidRPr="00602670">
        <w:rPr>
          <w:rFonts w:ascii="Times New Roman" w:hAnsi="Times New Roman"/>
          <w:sz w:val="24"/>
          <w:szCs w:val="24"/>
        </w:rPr>
        <w:tab/>
      </w:r>
      <w:r w:rsidRPr="00602670">
        <w:rPr>
          <w:rFonts w:ascii="Times New Roman" w:hAnsi="Times New Roman"/>
          <w:sz w:val="24"/>
          <w:szCs w:val="24"/>
        </w:rPr>
        <w:tab/>
      </w:r>
    </w:p>
    <w:p w14:paraId="43A33351" w14:textId="77777777" w:rsidR="00AF6A1D" w:rsidRPr="00602670" w:rsidRDefault="00AF6A1D" w:rsidP="00602670">
      <w:pPr>
        <w:pStyle w:val="aa"/>
        <w:jc w:val="both"/>
        <w:rPr>
          <w:rFonts w:ascii="Times New Roman" w:hAnsi="Times New Roman"/>
          <w:i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ab/>
      </w:r>
      <w:r w:rsidRPr="00602670">
        <w:rPr>
          <w:rFonts w:ascii="Times New Roman" w:hAnsi="Times New Roman"/>
          <w:i/>
          <w:sz w:val="24"/>
          <w:szCs w:val="24"/>
        </w:rPr>
        <w:t xml:space="preserve">- Характеристика учебного предмета, его место и роль в образовательном </w:t>
      </w:r>
      <w:r w:rsidR="0059752E" w:rsidRPr="00602670">
        <w:rPr>
          <w:rFonts w:ascii="Times New Roman" w:hAnsi="Times New Roman"/>
          <w:i/>
          <w:sz w:val="24"/>
          <w:szCs w:val="24"/>
        </w:rPr>
        <w:tab/>
      </w:r>
      <w:r w:rsidRPr="00602670">
        <w:rPr>
          <w:rFonts w:ascii="Times New Roman" w:hAnsi="Times New Roman"/>
          <w:i/>
          <w:sz w:val="24"/>
          <w:szCs w:val="24"/>
        </w:rPr>
        <w:t>процессе;</w:t>
      </w:r>
    </w:p>
    <w:p w14:paraId="66F47B6C" w14:textId="77777777" w:rsidR="00AF6A1D" w:rsidRPr="00602670" w:rsidRDefault="00AF6A1D" w:rsidP="00602670">
      <w:pPr>
        <w:pStyle w:val="aa"/>
        <w:jc w:val="both"/>
        <w:rPr>
          <w:rFonts w:ascii="Times New Roman" w:hAnsi="Times New Roman"/>
          <w:i/>
          <w:sz w:val="24"/>
          <w:szCs w:val="24"/>
        </w:rPr>
      </w:pPr>
      <w:r w:rsidRPr="00602670">
        <w:rPr>
          <w:rFonts w:ascii="Times New Roman" w:hAnsi="Times New Roman"/>
          <w:i/>
          <w:sz w:val="24"/>
          <w:szCs w:val="24"/>
        </w:rPr>
        <w:tab/>
        <w:t>- Срок реализации учебного предмета;</w:t>
      </w:r>
    </w:p>
    <w:p w14:paraId="4C2FC5A3" w14:textId="77777777" w:rsidR="00AF6A1D" w:rsidRPr="00602670" w:rsidRDefault="00AF6A1D" w:rsidP="00602670">
      <w:pPr>
        <w:pStyle w:val="aa"/>
        <w:jc w:val="both"/>
        <w:rPr>
          <w:rFonts w:ascii="Times New Roman" w:hAnsi="Times New Roman"/>
          <w:i/>
          <w:sz w:val="24"/>
          <w:szCs w:val="24"/>
        </w:rPr>
      </w:pPr>
      <w:r w:rsidRPr="00602670">
        <w:rPr>
          <w:rFonts w:ascii="Times New Roman" w:hAnsi="Times New Roman"/>
          <w:i/>
          <w:sz w:val="24"/>
          <w:szCs w:val="24"/>
        </w:rPr>
        <w:tab/>
      </w:r>
      <w:proofErr w:type="gramStart"/>
      <w:r w:rsidRPr="00602670">
        <w:rPr>
          <w:rFonts w:ascii="Times New Roman" w:hAnsi="Times New Roman"/>
          <w:i/>
          <w:sz w:val="24"/>
          <w:szCs w:val="24"/>
        </w:rPr>
        <w:t>- Объем учебного времени, предусмотренный учебным планом образовательного</w:t>
      </w:r>
      <w:proofErr w:type="gramEnd"/>
    </w:p>
    <w:p w14:paraId="5FBDCB2A" w14:textId="0E5784FC" w:rsidR="00AF6A1D" w:rsidRPr="00602670" w:rsidRDefault="0059752E" w:rsidP="00602670">
      <w:pPr>
        <w:pStyle w:val="aa"/>
        <w:jc w:val="both"/>
        <w:rPr>
          <w:rFonts w:ascii="Times New Roman" w:hAnsi="Times New Roman"/>
          <w:i/>
          <w:sz w:val="24"/>
          <w:szCs w:val="24"/>
        </w:rPr>
      </w:pPr>
      <w:r w:rsidRPr="00602670">
        <w:rPr>
          <w:rFonts w:ascii="Times New Roman" w:hAnsi="Times New Roman"/>
          <w:i/>
          <w:sz w:val="24"/>
          <w:szCs w:val="24"/>
        </w:rPr>
        <w:tab/>
      </w:r>
      <w:r w:rsidR="00ED7BDC">
        <w:rPr>
          <w:rFonts w:ascii="Times New Roman" w:hAnsi="Times New Roman"/>
          <w:i/>
          <w:sz w:val="24"/>
          <w:szCs w:val="24"/>
        </w:rPr>
        <w:t xml:space="preserve"> </w:t>
      </w:r>
      <w:r w:rsidR="00AF6A1D" w:rsidRPr="00602670">
        <w:rPr>
          <w:rFonts w:ascii="Times New Roman" w:hAnsi="Times New Roman"/>
          <w:i/>
          <w:sz w:val="24"/>
          <w:szCs w:val="24"/>
        </w:rPr>
        <w:t>учреждения на реализацию учебного предмета;</w:t>
      </w:r>
    </w:p>
    <w:p w14:paraId="0F27F901" w14:textId="77777777" w:rsidR="00AF6A1D" w:rsidRPr="00602670" w:rsidRDefault="00AF6A1D" w:rsidP="00602670">
      <w:pPr>
        <w:pStyle w:val="aa"/>
        <w:jc w:val="both"/>
        <w:rPr>
          <w:rFonts w:ascii="Times New Roman" w:hAnsi="Times New Roman"/>
          <w:i/>
          <w:sz w:val="24"/>
          <w:szCs w:val="24"/>
        </w:rPr>
      </w:pPr>
      <w:r w:rsidRPr="00602670">
        <w:rPr>
          <w:rFonts w:ascii="Times New Roman" w:hAnsi="Times New Roman"/>
          <w:i/>
          <w:sz w:val="24"/>
          <w:szCs w:val="24"/>
        </w:rPr>
        <w:tab/>
        <w:t>- Форма проведения учебных аудиторных занятий;</w:t>
      </w:r>
    </w:p>
    <w:p w14:paraId="0B8860AD" w14:textId="77777777" w:rsidR="00AF6A1D" w:rsidRPr="00602670" w:rsidRDefault="00880307" w:rsidP="00602670">
      <w:pPr>
        <w:pStyle w:val="aa"/>
        <w:jc w:val="both"/>
        <w:rPr>
          <w:rFonts w:ascii="Times New Roman" w:hAnsi="Times New Roman"/>
          <w:i/>
          <w:sz w:val="24"/>
          <w:szCs w:val="24"/>
        </w:rPr>
      </w:pPr>
      <w:r w:rsidRPr="00602670">
        <w:rPr>
          <w:rFonts w:ascii="Times New Roman" w:hAnsi="Times New Roman"/>
          <w:i/>
          <w:sz w:val="24"/>
          <w:szCs w:val="24"/>
        </w:rPr>
        <w:tab/>
        <w:t>- Цель</w:t>
      </w:r>
      <w:r w:rsidR="00AF6A1D" w:rsidRPr="00602670">
        <w:rPr>
          <w:rFonts w:ascii="Times New Roman" w:hAnsi="Times New Roman"/>
          <w:i/>
          <w:sz w:val="24"/>
          <w:szCs w:val="24"/>
        </w:rPr>
        <w:t xml:space="preserve"> и задачи учебного предмета;</w:t>
      </w:r>
    </w:p>
    <w:p w14:paraId="09F18100" w14:textId="77777777" w:rsidR="00AF6A1D" w:rsidRPr="00602670" w:rsidRDefault="00AF6A1D" w:rsidP="00602670">
      <w:pPr>
        <w:pStyle w:val="aa"/>
        <w:jc w:val="both"/>
        <w:rPr>
          <w:rFonts w:ascii="Times New Roman" w:hAnsi="Times New Roman"/>
          <w:i/>
          <w:sz w:val="24"/>
          <w:szCs w:val="24"/>
        </w:rPr>
      </w:pPr>
      <w:r w:rsidRPr="00602670">
        <w:rPr>
          <w:rFonts w:ascii="Times New Roman" w:hAnsi="Times New Roman"/>
          <w:i/>
          <w:sz w:val="24"/>
          <w:szCs w:val="24"/>
        </w:rPr>
        <w:tab/>
        <w:t>- Обоснование структуры программы учебного предмета;</w:t>
      </w:r>
    </w:p>
    <w:p w14:paraId="10EEA0AA" w14:textId="77777777" w:rsidR="00AF6A1D" w:rsidRPr="00602670" w:rsidRDefault="00AF6A1D" w:rsidP="00602670">
      <w:pPr>
        <w:pStyle w:val="aa"/>
        <w:jc w:val="both"/>
        <w:rPr>
          <w:rFonts w:ascii="Times New Roman" w:hAnsi="Times New Roman"/>
          <w:i/>
          <w:sz w:val="24"/>
          <w:szCs w:val="24"/>
        </w:rPr>
      </w:pPr>
      <w:r w:rsidRPr="00602670">
        <w:rPr>
          <w:rFonts w:ascii="Times New Roman" w:hAnsi="Times New Roman"/>
          <w:i/>
          <w:sz w:val="24"/>
          <w:szCs w:val="24"/>
        </w:rPr>
        <w:tab/>
        <w:t xml:space="preserve">- Методы обучения; </w:t>
      </w:r>
    </w:p>
    <w:p w14:paraId="2D964E0F" w14:textId="77777777" w:rsidR="00AF6A1D" w:rsidRPr="00602670" w:rsidRDefault="00AF6A1D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i/>
          <w:sz w:val="24"/>
          <w:szCs w:val="24"/>
        </w:rPr>
        <w:tab/>
        <w:t>- Описание материально-технических условий реализации учебного предмета</w:t>
      </w:r>
      <w:r w:rsidRPr="00602670">
        <w:rPr>
          <w:rFonts w:ascii="Times New Roman" w:hAnsi="Times New Roman"/>
          <w:sz w:val="24"/>
          <w:szCs w:val="24"/>
        </w:rPr>
        <w:t>;</w:t>
      </w:r>
    </w:p>
    <w:p w14:paraId="7A3D670B" w14:textId="77777777" w:rsidR="00AF6A1D" w:rsidRPr="00602670" w:rsidRDefault="00AF6A1D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  <w:lang w:val="en-US"/>
        </w:rPr>
        <w:t>II</w:t>
      </w:r>
      <w:r w:rsidR="009C7904" w:rsidRPr="00602670">
        <w:rPr>
          <w:rFonts w:ascii="Times New Roman" w:hAnsi="Times New Roman"/>
          <w:sz w:val="24"/>
          <w:szCs w:val="24"/>
        </w:rPr>
        <w:t>.</w:t>
      </w:r>
      <w:r w:rsidRPr="00602670">
        <w:rPr>
          <w:rFonts w:ascii="Times New Roman" w:hAnsi="Times New Roman"/>
          <w:sz w:val="24"/>
          <w:szCs w:val="24"/>
        </w:rPr>
        <w:tab/>
        <w:t>Содержание учебного предмета</w:t>
      </w:r>
      <w:r w:rsidRPr="00602670">
        <w:rPr>
          <w:rFonts w:ascii="Times New Roman" w:hAnsi="Times New Roman"/>
          <w:sz w:val="24"/>
          <w:szCs w:val="24"/>
        </w:rPr>
        <w:tab/>
      </w:r>
      <w:r w:rsidRPr="00602670">
        <w:rPr>
          <w:rFonts w:ascii="Times New Roman" w:hAnsi="Times New Roman"/>
          <w:sz w:val="24"/>
          <w:szCs w:val="24"/>
        </w:rPr>
        <w:tab/>
      </w:r>
      <w:r w:rsidRPr="00602670">
        <w:rPr>
          <w:rFonts w:ascii="Times New Roman" w:hAnsi="Times New Roman"/>
          <w:sz w:val="24"/>
          <w:szCs w:val="24"/>
        </w:rPr>
        <w:tab/>
      </w:r>
      <w:r w:rsidRPr="00602670">
        <w:rPr>
          <w:rFonts w:ascii="Times New Roman" w:hAnsi="Times New Roman"/>
          <w:sz w:val="24"/>
          <w:szCs w:val="24"/>
        </w:rPr>
        <w:tab/>
      </w:r>
      <w:r w:rsidRPr="00602670">
        <w:rPr>
          <w:rFonts w:ascii="Times New Roman" w:hAnsi="Times New Roman"/>
          <w:sz w:val="24"/>
          <w:szCs w:val="24"/>
        </w:rPr>
        <w:tab/>
      </w:r>
    </w:p>
    <w:p w14:paraId="20A709C8" w14:textId="77777777" w:rsidR="00AF6A1D" w:rsidRPr="00602670" w:rsidRDefault="00AF6A1D" w:rsidP="00602670">
      <w:pPr>
        <w:pStyle w:val="aa"/>
        <w:jc w:val="both"/>
        <w:rPr>
          <w:rFonts w:ascii="Times New Roman" w:hAnsi="Times New Roman"/>
          <w:i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ab/>
        <w:t xml:space="preserve">- </w:t>
      </w:r>
      <w:r w:rsidRPr="00602670">
        <w:rPr>
          <w:rFonts w:ascii="Times New Roman" w:hAnsi="Times New Roman"/>
          <w:i/>
          <w:sz w:val="24"/>
          <w:szCs w:val="24"/>
        </w:rPr>
        <w:t>Сведения о затратах учебного времени;</w:t>
      </w:r>
    </w:p>
    <w:p w14:paraId="432F1001" w14:textId="77777777" w:rsidR="00AF6A1D" w:rsidRPr="00602670" w:rsidRDefault="00AF6A1D" w:rsidP="00602670">
      <w:pPr>
        <w:pStyle w:val="aa"/>
        <w:jc w:val="both"/>
        <w:rPr>
          <w:rFonts w:ascii="Times New Roman" w:hAnsi="Times New Roman"/>
          <w:bCs/>
          <w:i/>
          <w:sz w:val="24"/>
          <w:szCs w:val="24"/>
        </w:rPr>
      </w:pPr>
      <w:r w:rsidRPr="00602670">
        <w:rPr>
          <w:rFonts w:ascii="Times New Roman" w:hAnsi="Times New Roman"/>
          <w:i/>
          <w:sz w:val="24"/>
          <w:szCs w:val="24"/>
        </w:rPr>
        <w:tab/>
        <w:t xml:space="preserve">- </w:t>
      </w:r>
      <w:r w:rsidRPr="00602670">
        <w:rPr>
          <w:rFonts w:ascii="Times New Roman" w:hAnsi="Times New Roman"/>
          <w:bCs/>
          <w:i/>
          <w:sz w:val="24"/>
          <w:szCs w:val="24"/>
        </w:rPr>
        <w:t>Годовые требования по классам;</w:t>
      </w:r>
    </w:p>
    <w:p w14:paraId="7F85C1BD" w14:textId="77777777" w:rsidR="00AF6A1D" w:rsidRPr="00602670" w:rsidRDefault="00AF6A1D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  <w:lang w:val="en-US"/>
        </w:rPr>
        <w:t>III</w:t>
      </w:r>
      <w:r w:rsidR="009C7904" w:rsidRPr="00602670">
        <w:rPr>
          <w:rFonts w:ascii="Times New Roman" w:hAnsi="Times New Roman"/>
          <w:sz w:val="24"/>
          <w:szCs w:val="24"/>
        </w:rPr>
        <w:t>.</w:t>
      </w:r>
      <w:r w:rsidRPr="00602670">
        <w:rPr>
          <w:rFonts w:ascii="Times New Roman" w:hAnsi="Times New Roman"/>
          <w:sz w:val="24"/>
          <w:szCs w:val="24"/>
        </w:rPr>
        <w:tab/>
        <w:t>Требования к уровню подготовки обучающихся</w:t>
      </w:r>
      <w:r w:rsidRPr="00602670">
        <w:rPr>
          <w:rFonts w:ascii="Times New Roman" w:hAnsi="Times New Roman"/>
          <w:sz w:val="24"/>
          <w:szCs w:val="24"/>
        </w:rPr>
        <w:tab/>
      </w:r>
    </w:p>
    <w:p w14:paraId="49666586" w14:textId="77777777" w:rsidR="00AF6A1D" w:rsidRPr="00602670" w:rsidRDefault="00AF6A1D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  <w:lang w:val="en-US"/>
        </w:rPr>
        <w:t>IV</w:t>
      </w:r>
      <w:r w:rsidR="009C7904" w:rsidRPr="00602670">
        <w:rPr>
          <w:rFonts w:ascii="Times New Roman" w:hAnsi="Times New Roman"/>
          <w:sz w:val="24"/>
          <w:szCs w:val="24"/>
        </w:rPr>
        <w:t>.</w:t>
      </w:r>
      <w:r w:rsidRPr="00602670">
        <w:rPr>
          <w:rFonts w:ascii="Times New Roman" w:hAnsi="Times New Roman"/>
          <w:sz w:val="24"/>
          <w:szCs w:val="24"/>
        </w:rPr>
        <w:tab/>
        <w:t xml:space="preserve">Формы и методы контроля, система оценок </w:t>
      </w:r>
      <w:r w:rsidRPr="00602670">
        <w:rPr>
          <w:rFonts w:ascii="Times New Roman" w:hAnsi="Times New Roman"/>
          <w:sz w:val="24"/>
          <w:szCs w:val="24"/>
        </w:rPr>
        <w:tab/>
      </w:r>
      <w:r w:rsidRPr="00602670">
        <w:rPr>
          <w:rFonts w:ascii="Times New Roman" w:hAnsi="Times New Roman"/>
          <w:sz w:val="24"/>
          <w:szCs w:val="24"/>
        </w:rPr>
        <w:tab/>
      </w:r>
      <w:r w:rsidRPr="00602670">
        <w:rPr>
          <w:rFonts w:ascii="Times New Roman" w:hAnsi="Times New Roman"/>
          <w:sz w:val="24"/>
          <w:szCs w:val="24"/>
        </w:rPr>
        <w:tab/>
      </w:r>
    </w:p>
    <w:p w14:paraId="785194E0" w14:textId="77777777" w:rsidR="00AF6A1D" w:rsidRPr="00602670" w:rsidRDefault="00AF6A1D" w:rsidP="00602670">
      <w:pPr>
        <w:pStyle w:val="aa"/>
        <w:jc w:val="both"/>
        <w:rPr>
          <w:rFonts w:ascii="Times New Roman" w:hAnsi="Times New Roman"/>
          <w:i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 xml:space="preserve">- </w:t>
      </w:r>
      <w:r w:rsidRPr="00602670">
        <w:rPr>
          <w:rFonts w:ascii="Times New Roman" w:hAnsi="Times New Roman"/>
          <w:i/>
          <w:sz w:val="24"/>
          <w:szCs w:val="24"/>
        </w:rPr>
        <w:t xml:space="preserve">Аттестация: цели, виды, форма, содержание; </w:t>
      </w:r>
    </w:p>
    <w:p w14:paraId="6CC9555A" w14:textId="77777777" w:rsidR="00AF6A1D" w:rsidRPr="00602670" w:rsidRDefault="00AF6A1D" w:rsidP="00602670">
      <w:pPr>
        <w:pStyle w:val="aa"/>
        <w:jc w:val="both"/>
        <w:rPr>
          <w:rFonts w:ascii="Times New Roman" w:hAnsi="Times New Roman"/>
          <w:i/>
          <w:sz w:val="24"/>
          <w:szCs w:val="24"/>
        </w:rPr>
      </w:pPr>
      <w:r w:rsidRPr="00602670">
        <w:rPr>
          <w:rFonts w:ascii="Times New Roman" w:hAnsi="Times New Roman"/>
          <w:i/>
          <w:sz w:val="24"/>
          <w:szCs w:val="24"/>
        </w:rPr>
        <w:tab/>
        <w:t>- Критерии оценки;</w:t>
      </w:r>
    </w:p>
    <w:p w14:paraId="02DC40D4" w14:textId="77777777" w:rsidR="00AF6A1D" w:rsidRPr="00602670" w:rsidRDefault="00AF6A1D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  <w:lang w:val="en-US"/>
        </w:rPr>
        <w:t>V</w:t>
      </w:r>
      <w:r w:rsidR="009C7904" w:rsidRPr="00602670">
        <w:rPr>
          <w:rFonts w:ascii="Times New Roman" w:hAnsi="Times New Roman"/>
          <w:sz w:val="24"/>
          <w:szCs w:val="24"/>
        </w:rPr>
        <w:t>.</w:t>
      </w:r>
      <w:r w:rsidRPr="00602670">
        <w:rPr>
          <w:rFonts w:ascii="Times New Roman" w:hAnsi="Times New Roman"/>
          <w:sz w:val="24"/>
          <w:szCs w:val="24"/>
        </w:rPr>
        <w:tab/>
        <w:t>Методическое обеспечение учебного процесса</w:t>
      </w:r>
      <w:r w:rsidRPr="00602670">
        <w:rPr>
          <w:rFonts w:ascii="Times New Roman" w:hAnsi="Times New Roman"/>
          <w:sz w:val="24"/>
          <w:szCs w:val="24"/>
        </w:rPr>
        <w:tab/>
      </w:r>
      <w:r w:rsidRPr="00602670">
        <w:rPr>
          <w:rFonts w:ascii="Times New Roman" w:hAnsi="Times New Roman"/>
          <w:sz w:val="24"/>
          <w:szCs w:val="24"/>
        </w:rPr>
        <w:tab/>
      </w:r>
    </w:p>
    <w:p w14:paraId="56AFC47B" w14:textId="77777777" w:rsidR="00AF6A1D" w:rsidRPr="00602670" w:rsidRDefault="00AF6A1D" w:rsidP="00602670">
      <w:pPr>
        <w:pStyle w:val="aa"/>
        <w:jc w:val="both"/>
        <w:rPr>
          <w:rFonts w:ascii="Times New Roman" w:hAnsi="Times New Roman"/>
          <w:i/>
          <w:sz w:val="24"/>
          <w:szCs w:val="24"/>
        </w:rPr>
      </w:pPr>
      <w:r w:rsidRPr="00602670">
        <w:rPr>
          <w:rFonts w:ascii="Times New Roman" w:hAnsi="Times New Roman"/>
          <w:i/>
          <w:sz w:val="24"/>
          <w:szCs w:val="24"/>
        </w:rPr>
        <w:tab/>
        <w:t>- Методические рекомендации педагогическим работникам;</w:t>
      </w:r>
    </w:p>
    <w:p w14:paraId="301176C2" w14:textId="77777777" w:rsidR="00AF6A1D" w:rsidRPr="00602670" w:rsidRDefault="00AF6A1D" w:rsidP="00602670">
      <w:pPr>
        <w:pStyle w:val="aa"/>
        <w:jc w:val="both"/>
        <w:rPr>
          <w:rFonts w:ascii="Times New Roman" w:hAnsi="Times New Roman"/>
          <w:i/>
          <w:sz w:val="24"/>
          <w:szCs w:val="24"/>
        </w:rPr>
      </w:pPr>
      <w:r w:rsidRPr="00602670">
        <w:rPr>
          <w:rFonts w:ascii="Times New Roman" w:hAnsi="Times New Roman"/>
          <w:i/>
          <w:sz w:val="24"/>
          <w:szCs w:val="24"/>
        </w:rPr>
        <w:tab/>
        <w:t xml:space="preserve">- Рекомендации по организации самостоятельной работы </w:t>
      </w:r>
      <w:proofErr w:type="gramStart"/>
      <w:r w:rsidRPr="00602670">
        <w:rPr>
          <w:rFonts w:ascii="Times New Roman" w:hAnsi="Times New Roman"/>
          <w:i/>
          <w:sz w:val="24"/>
          <w:szCs w:val="24"/>
        </w:rPr>
        <w:t>обучающихся</w:t>
      </w:r>
      <w:proofErr w:type="gramEnd"/>
      <w:r w:rsidRPr="00602670">
        <w:rPr>
          <w:rFonts w:ascii="Times New Roman" w:hAnsi="Times New Roman"/>
          <w:i/>
          <w:sz w:val="24"/>
          <w:szCs w:val="24"/>
        </w:rPr>
        <w:t>;</w:t>
      </w:r>
    </w:p>
    <w:p w14:paraId="2905B350" w14:textId="77777777" w:rsidR="00D06A01" w:rsidRPr="00602670" w:rsidRDefault="00AF6A1D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  <w:lang w:val="en-US"/>
        </w:rPr>
        <w:t>VI</w:t>
      </w:r>
      <w:r w:rsidR="009C7904" w:rsidRPr="00602670">
        <w:rPr>
          <w:rFonts w:ascii="Times New Roman" w:hAnsi="Times New Roman"/>
          <w:sz w:val="24"/>
          <w:szCs w:val="24"/>
        </w:rPr>
        <w:t>.</w:t>
      </w:r>
      <w:r w:rsidRPr="00602670">
        <w:rPr>
          <w:rFonts w:ascii="Times New Roman" w:hAnsi="Times New Roman"/>
          <w:sz w:val="24"/>
          <w:szCs w:val="24"/>
        </w:rPr>
        <w:tab/>
        <w:t xml:space="preserve">Список рекомендуемой </w:t>
      </w:r>
      <w:r w:rsidR="008A7A01" w:rsidRPr="00602670">
        <w:rPr>
          <w:rFonts w:ascii="Times New Roman" w:hAnsi="Times New Roman"/>
          <w:sz w:val="24"/>
          <w:szCs w:val="24"/>
        </w:rPr>
        <w:t xml:space="preserve">методической </w:t>
      </w:r>
      <w:r w:rsidRPr="00602670">
        <w:rPr>
          <w:rFonts w:ascii="Times New Roman" w:hAnsi="Times New Roman"/>
          <w:sz w:val="24"/>
          <w:szCs w:val="24"/>
        </w:rPr>
        <w:t>литературы</w:t>
      </w:r>
      <w:r w:rsidRPr="00602670">
        <w:rPr>
          <w:rFonts w:ascii="Times New Roman" w:hAnsi="Times New Roman"/>
          <w:sz w:val="24"/>
          <w:szCs w:val="24"/>
        </w:rPr>
        <w:tab/>
      </w:r>
    </w:p>
    <w:p w14:paraId="5ABCDECD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1ABC370A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419848EF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0A32CB8C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59B781B7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6FF82ABC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1E8C65A9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0B24C583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1CB9E026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21D8D611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16990FDD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090241EB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36A7836D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5369C922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1C5603B5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2AD8EEE0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5F50E316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3D24A96B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42845353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697D6EBE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0C0E55D4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1CFF6196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0C4F7A7B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601A82FE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742040F5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1468EC6B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184290A0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4CB3161A" w14:textId="77777777" w:rsidR="00B63FFF" w:rsidRDefault="00B63FFF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2034F1EA" w14:textId="77777777" w:rsidR="000832B8" w:rsidRDefault="000832B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2A316916" w14:textId="77777777" w:rsidR="00102A54" w:rsidRPr="000832B8" w:rsidRDefault="00AF6A1D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 w:rsidRPr="000832B8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14:paraId="44994AFB" w14:textId="77777777" w:rsidR="00AF6A1D" w:rsidRPr="000832B8" w:rsidRDefault="00AF6A1D" w:rsidP="00ED7BDC">
      <w:pPr>
        <w:pStyle w:val="aa"/>
        <w:jc w:val="center"/>
        <w:rPr>
          <w:rFonts w:ascii="Times New Roman" w:hAnsi="Times New Roman"/>
          <w:b/>
          <w:i/>
          <w:sz w:val="24"/>
          <w:szCs w:val="24"/>
        </w:rPr>
      </w:pPr>
      <w:r w:rsidRPr="000832B8">
        <w:rPr>
          <w:rFonts w:ascii="Times New Roman" w:hAnsi="Times New Roman"/>
          <w:b/>
          <w:i/>
          <w:sz w:val="24"/>
          <w:szCs w:val="24"/>
        </w:rPr>
        <w:t>1.Характеристика учебного предмета, его место и роль в образовательном процессе</w:t>
      </w:r>
    </w:p>
    <w:p w14:paraId="47DE5ECB" w14:textId="0CEEE793" w:rsidR="00AF6A1D" w:rsidRPr="00602670" w:rsidRDefault="00DE6973" w:rsidP="00ED7BDC">
      <w:pPr>
        <w:pStyle w:val="aa"/>
        <w:ind w:firstLine="708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>Программа учебного предмета «</w:t>
      </w:r>
      <w:r w:rsidR="00AF6A1D" w:rsidRPr="00602670">
        <w:rPr>
          <w:rFonts w:ascii="Times New Roman" w:hAnsi="Times New Roman"/>
          <w:sz w:val="24"/>
          <w:szCs w:val="24"/>
        </w:rPr>
        <w:t>Театральные игры»</w:t>
      </w:r>
      <w:r w:rsidR="00ED7BDC">
        <w:rPr>
          <w:rFonts w:ascii="Times New Roman" w:hAnsi="Times New Roman"/>
          <w:sz w:val="24"/>
          <w:szCs w:val="24"/>
        </w:rPr>
        <w:t xml:space="preserve"> </w:t>
      </w:r>
      <w:r w:rsidR="00AF6A1D" w:rsidRPr="00602670">
        <w:rPr>
          <w:rFonts w:ascii="Times New Roman" w:hAnsi="Times New Roman"/>
          <w:sz w:val="24"/>
          <w:szCs w:val="24"/>
        </w:rPr>
        <w:t>ра</w:t>
      </w:r>
      <w:r w:rsidRPr="00602670">
        <w:rPr>
          <w:rFonts w:ascii="Times New Roman" w:hAnsi="Times New Roman"/>
          <w:sz w:val="24"/>
          <w:szCs w:val="24"/>
        </w:rPr>
        <w:t>зработана</w:t>
      </w:r>
      <w:r w:rsidR="00ED7BDC">
        <w:rPr>
          <w:rFonts w:ascii="Times New Roman" w:hAnsi="Times New Roman"/>
          <w:sz w:val="24"/>
          <w:szCs w:val="24"/>
        </w:rPr>
        <w:t xml:space="preserve"> </w:t>
      </w:r>
      <w:r w:rsidRPr="00602670">
        <w:rPr>
          <w:rFonts w:ascii="Times New Roman" w:hAnsi="Times New Roman"/>
          <w:sz w:val="24"/>
          <w:szCs w:val="24"/>
        </w:rPr>
        <w:t>на</w:t>
      </w:r>
      <w:r w:rsidR="00ED7BDC">
        <w:rPr>
          <w:rFonts w:ascii="Times New Roman" w:hAnsi="Times New Roman"/>
          <w:sz w:val="24"/>
          <w:szCs w:val="24"/>
        </w:rPr>
        <w:t xml:space="preserve"> </w:t>
      </w:r>
      <w:r w:rsidRPr="00602670">
        <w:rPr>
          <w:rFonts w:ascii="Times New Roman" w:hAnsi="Times New Roman"/>
          <w:sz w:val="24"/>
          <w:szCs w:val="24"/>
        </w:rPr>
        <w:t>основе</w:t>
      </w:r>
      <w:r w:rsidR="00F61DEF">
        <w:rPr>
          <w:rFonts w:ascii="Times New Roman" w:hAnsi="Times New Roman"/>
          <w:sz w:val="24"/>
          <w:szCs w:val="24"/>
        </w:rPr>
        <w:t xml:space="preserve"> </w:t>
      </w:r>
      <w:r w:rsidR="00CE51AC">
        <w:rPr>
          <w:rFonts w:ascii="Times New Roman" w:hAnsi="Times New Roman"/>
          <w:sz w:val="24"/>
          <w:szCs w:val="24"/>
        </w:rPr>
        <w:t xml:space="preserve">программы профессора </w:t>
      </w:r>
      <w:r w:rsidR="00373F4E">
        <w:rPr>
          <w:rFonts w:ascii="Times New Roman" w:hAnsi="Times New Roman"/>
          <w:sz w:val="24"/>
          <w:szCs w:val="24"/>
        </w:rPr>
        <w:t>Международного</w:t>
      </w:r>
      <w:r w:rsidRPr="00602670">
        <w:rPr>
          <w:rFonts w:ascii="Times New Roman" w:hAnsi="Times New Roman"/>
          <w:sz w:val="24"/>
          <w:szCs w:val="24"/>
        </w:rPr>
        <w:t xml:space="preserve"> </w:t>
      </w:r>
      <w:r w:rsidR="00373F4E">
        <w:rPr>
          <w:rFonts w:ascii="Times New Roman" w:hAnsi="Times New Roman"/>
          <w:sz w:val="24"/>
          <w:szCs w:val="24"/>
        </w:rPr>
        <w:t>славянского института</w:t>
      </w:r>
      <w:r w:rsidR="00A22FD1">
        <w:rPr>
          <w:rFonts w:ascii="Times New Roman" w:hAnsi="Times New Roman"/>
          <w:sz w:val="24"/>
          <w:szCs w:val="24"/>
        </w:rPr>
        <w:t xml:space="preserve">, режиссера и сценариста С. А. </w:t>
      </w:r>
      <w:r w:rsidR="004228B3">
        <w:rPr>
          <w:rFonts w:ascii="Times New Roman" w:hAnsi="Times New Roman"/>
          <w:sz w:val="24"/>
          <w:szCs w:val="24"/>
        </w:rPr>
        <w:t xml:space="preserve">Силантьевой </w:t>
      </w:r>
      <w:r w:rsidRPr="00602670">
        <w:rPr>
          <w:rFonts w:ascii="Times New Roman" w:hAnsi="Times New Roman"/>
          <w:sz w:val="24"/>
          <w:szCs w:val="24"/>
        </w:rPr>
        <w:t>и с учетом ф</w:t>
      </w:r>
      <w:r w:rsidR="00AF6A1D" w:rsidRPr="00602670">
        <w:rPr>
          <w:rFonts w:ascii="Times New Roman" w:hAnsi="Times New Roman"/>
          <w:sz w:val="24"/>
          <w:szCs w:val="24"/>
        </w:rPr>
        <w:t>едеральных государственных требований к дополнительной</w:t>
      </w:r>
      <w:r w:rsidR="00ED7BDC">
        <w:rPr>
          <w:rFonts w:ascii="Times New Roman" w:hAnsi="Times New Roman"/>
          <w:sz w:val="24"/>
          <w:szCs w:val="24"/>
        </w:rPr>
        <w:t xml:space="preserve"> </w:t>
      </w:r>
      <w:r w:rsidR="00AF6A1D" w:rsidRPr="00602670">
        <w:rPr>
          <w:rFonts w:ascii="Times New Roman" w:hAnsi="Times New Roman"/>
          <w:sz w:val="24"/>
          <w:szCs w:val="24"/>
        </w:rPr>
        <w:t>предпрофессиональной</w:t>
      </w:r>
      <w:r w:rsidR="00ED7BDC">
        <w:rPr>
          <w:rFonts w:ascii="Times New Roman" w:hAnsi="Times New Roman"/>
          <w:sz w:val="24"/>
          <w:szCs w:val="24"/>
        </w:rPr>
        <w:t xml:space="preserve"> </w:t>
      </w:r>
      <w:r w:rsidR="00AF6A1D" w:rsidRPr="00602670">
        <w:rPr>
          <w:rFonts w:ascii="Times New Roman" w:hAnsi="Times New Roman"/>
          <w:sz w:val="24"/>
          <w:szCs w:val="24"/>
        </w:rPr>
        <w:t>программе</w:t>
      </w:r>
      <w:r w:rsidR="00ED7BDC">
        <w:rPr>
          <w:rFonts w:ascii="Times New Roman" w:hAnsi="Times New Roman"/>
          <w:sz w:val="24"/>
          <w:szCs w:val="24"/>
        </w:rPr>
        <w:t xml:space="preserve"> </w:t>
      </w:r>
      <w:r w:rsidR="00AF6A1D" w:rsidRPr="00602670">
        <w:rPr>
          <w:rFonts w:ascii="Times New Roman" w:hAnsi="Times New Roman"/>
          <w:sz w:val="24"/>
          <w:szCs w:val="24"/>
        </w:rPr>
        <w:t>в</w:t>
      </w:r>
      <w:r w:rsidR="00ED7BDC">
        <w:rPr>
          <w:rFonts w:ascii="Times New Roman" w:hAnsi="Times New Roman"/>
          <w:sz w:val="24"/>
          <w:szCs w:val="24"/>
        </w:rPr>
        <w:t xml:space="preserve"> </w:t>
      </w:r>
      <w:r w:rsidR="00AF6A1D" w:rsidRPr="00602670">
        <w:rPr>
          <w:rFonts w:ascii="Times New Roman" w:hAnsi="Times New Roman"/>
          <w:sz w:val="24"/>
          <w:szCs w:val="24"/>
        </w:rPr>
        <w:t>области</w:t>
      </w:r>
      <w:r w:rsidR="00ED7BDC">
        <w:rPr>
          <w:rFonts w:ascii="Times New Roman" w:hAnsi="Times New Roman"/>
          <w:sz w:val="24"/>
          <w:szCs w:val="24"/>
        </w:rPr>
        <w:t xml:space="preserve"> </w:t>
      </w:r>
      <w:r w:rsidR="004953BF" w:rsidRPr="00602670">
        <w:rPr>
          <w:rFonts w:ascii="Times New Roman" w:hAnsi="Times New Roman"/>
          <w:sz w:val="24"/>
          <w:szCs w:val="24"/>
        </w:rPr>
        <w:t>театрального</w:t>
      </w:r>
      <w:r w:rsidR="00ED7BDC">
        <w:rPr>
          <w:rFonts w:ascii="Times New Roman" w:hAnsi="Times New Roman"/>
          <w:sz w:val="24"/>
          <w:szCs w:val="24"/>
        </w:rPr>
        <w:t xml:space="preserve"> </w:t>
      </w:r>
      <w:r w:rsidR="00AF6A1D" w:rsidRPr="00602670">
        <w:rPr>
          <w:rFonts w:ascii="Times New Roman" w:hAnsi="Times New Roman"/>
          <w:sz w:val="24"/>
          <w:szCs w:val="24"/>
        </w:rPr>
        <w:t>искусства</w:t>
      </w:r>
      <w:r w:rsidR="00ED7BDC">
        <w:rPr>
          <w:rFonts w:ascii="Times New Roman" w:hAnsi="Times New Roman"/>
          <w:sz w:val="24"/>
          <w:szCs w:val="24"/>
        </w:rPr>
        <w:t xml:space="preserve"> </w:t>
      </w:r>
      <w:r w:rsidR="00AF6A1D" w:rsidRPr="00602670">
        <w:rPr>
          <w:rFonts w:ascii="Times New Roman" w:hAnsi="Times New Roman"/>
          <w:sz w:val="24"/>
          <w:szCs w:val="24"/>
        </w:rPr>
        <w:t xml:space="preserve">«Искусство театра». </w:t>
      </w:r>
    </w:p>
    <w:p w14:paraId="38E762E5" w14:textId="77777777" w:rsidR="00AF6A1D" w:rsidRPr="00602670" w:rsidRDefault="009A3206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 xml:space="preserve">Учебный предмет </w:t>
      </w:r>
      <w:r w:rsidR="00102A54" w:rsidRPr="00602670">
        <w:rPr>
          <w:rFonts w:ascii="Times New Roman" w:hAnsi="Times New Roman"/>
          <w:sz w:val="24"/>
          <w:szCs w:val="24"/>
        </w:rPr>
        <w:t xml:space="preserve">«Театральные игры» </w:t>
      </w:r>
      <w:r w:rsidRPr="00602670">
        <w:rPr>
          <w:rFonts w:ascii="Times New Roman" w:hAnsi="Times New Roman"/>
          <w:sz w:val="24"/>
          <w:szCs w:val="24"/>
        </w:rPr>
        <w:t>является первой ступенью в комплексе предметов предметной области «Театральное исполнительское искусство». Программа рассчитана на обучение детей младшего школьного возраста.</w:t>
      </w:r>
    </w:p>
    <w:p w14:paraId="1FC9BA2B" w14:textId="77777777" w:rsidR="00102A54" w:rsidRPr="00602670" w:rsidRDefault="009A3206" w:rsidP="00ED7BDC">
      <w:pPr>
        <w:pStyle w:val="aa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>Реализация</w:t>
      </w:r>
      <w:r w:rsidR="00102A54" w:rsidRPr="00602670">
        <w:rPr>
          <w:rFonts w:ascii="Times New Roman" w:hAnsi="Times New Roman"/>
          <w:sz w:val="24"/>
          <w:szCs w:val="24"/>
        </w:rPr>
        <w:t xml:space="preserve"> данной программы будет способствовать лучшему освоению программы «Основы актёрского мастерства»</w:t>
      </w:r>
      <w:r w:rsidRPr="00602670">
        <w:rPr>
          <w:rFonts w:ascii="Times New Roman" w:hAnsi="Times New Roman"/>
          <w:sz w:val="24"/>
          <w:szCs w:val="24"/>
        </w:rPr>
        <w:t>, являющейся базовой</w:t>
      </w:r>
      <w:r w:rsidR="00102A54" w:rsidRPr="00602670">
        <w:rPr>
          <w:rFonts w:ascii="Times New Roman" w:hAnsi="Times New Roman"/>
          <w:sz w:val="24"/>
          <w:szCs w:val="24"/>
        </w:rPr>
        <w:t xml:space="preserve"> в структу</w:t>
      </w:r>
      <w:r w:rsidR="00580544" w:rsidRPr="00602670">
        <w:rPr>
          <w:rFonts w:ascii="Times New Roman" w:hAnsi="Times New Roman"/>
          <w:sz w:val="24"/>
          <w:szCs w:val="24"/>
        </w:rPr>
        <w:t xml:space="preserve">ре </w:t>
      </w:r>
      <w:r w:rsidRPr="00602670">
        <w:rPr>
          <w:rFonts w:ascii="Times New Roman" w:hAnsi="Times New Roman"/>
          <w:sz w:val="24"/>
          <w:szCs w:val="24"/>
        </w:rPr>
        <w:t xml:space="preserve">предпрофессиональной </w:t>
      </w:r>
      <w:r w:rsidR="00580544" w:rsidRPr="00602670">
        <w:rPr>
          <w:rFonts w:ascii="Times New Roman" w:hAnsi="Times New Roman"/>
          <w:sz w:val="24"/>
          <w:szCs w:val="24"/>
        </w:rPr>
        <w:t>программы «Искусство театра»</w:t>
      </w:r>
      <w:r w:rsidR="001C634E" w:rsidRPr="00602670">
        <w:rPr>
          <w:rFonts w:ascii="Times New Roman" w:hAnsi="Times New Roman"/>
          <w:sz w:val="24"/>
          <w:szCs w:val="24"/>
        </w:rPr>
        <w:t>.</w:t>
      </w:r>
    </w:p>
    <w:p w14:paraId="18F7C855" w14:textId="55995274" w:rsidR="00102A54" w:rsidRPr="00602670" w:rsidRDefault="00102A54" w:rsidP="00ED7BDC">
      <w:pPr>
        <w:pStyle w:val="aa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Игра – один из основных видов деятельности детей. Детские игры не просто приносят удовольствие ребёнку, но и подготавливают его к будущей взрослой жизни в социуме, воспитывают, развивают и обучают. В процессе игры формируются и совершенствуются психические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процессы, создаются благоприятные условия для</w:t>
      </w:r>
      <w:r w:rsidR="009A3206" w:rsidRPr="00602670">
        <w:rPr>
          <w:rFonts w:ascii="Times New Roman" w:hAnsi="Times New Roman"/>
          <w:bCs/>
          <w:sz w:val="24"/>
          <w:szCs w:val="24"/>
        </w:rPr>
        <w:t xml:space="preserve"> развития </w:t>
      </w:r>
      <w:r w:rsidR="008A0641" w:rsidRPr="00602670">
        <w:rPr>
          <w:rFonts w:ascii="Times New Roman" w:hAnsi="Times New Roman"/>
          <w:bCs/>
          <w:sz w:val="24"/>
          <w:szCs w:val="24"/>
        </w:rPr>
        <w:t>творческого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="008A0641" w:rsidRPr="00602670">
        <w:rPr>
          <w:rFonts w:ascii="Times New Roman" w:hAnsi="Times New Roman"/>
          <w:bCs/>
          <w:sz w:val="24"/>
          <w:szCs w:val="24"/>
        </w:rPr>
        <w:t>потенциала</w:t>
      </w:r>
      <w:r w:rsidR="009A3206" w:rsidRPr="00602670">
        <w:rPr>
          <w:rFonts w:ascii="Times New Roman" w:hAnsi="Times New Roman"/>
          <w:bCs/>
          <w:sz w:val="24"/>
          <w:szCs w:val="24"/>
        </w:rPr>
        <w:t xml:space="preserve"> ребенка</w:t>
      </w:r>
      <w:r w:rsidRPr="00602670">
        <w:rPr>
          <w:rFonts w:ascii="Times New Roman" w:hAnsi="Times New Roman"/>
          <w:bCs/>
          <w:sz w:val="24"/>
          <w:szCs w:val="24"/>
        </w:rPr>
        <w:t>.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="00065666">
        <w:rPr>
          <w:rFonts w:ascii="Times New Roman" w:hAnsi="Times New Roman"/>
          <w:bCs/>
          <w:sz w:val="24"/>
          <w:szCs w:val="24"/>
        </w:rPr>
        <w:t>В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="00ED7BFB">
        <w:rPr>
          <w:rFonts w:ascii="Times New Roman" w:hAnsi="Times New Roman"/>
          <w:bCs/>
          <w:sz w:val="24"/>
          <w:szCs w:val="24"/>
        </w:rPr>
        <w:t>занятия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="007447DB">
        <w:rPr>
          <w:rFonts w:ascii="Times New Roman" w:hAnsi="Times New Roman"/>
          <w:bCs/>
          <w:sz w:val="24"/>
          <w:szCs w:val="24"/>
        </w:rPr>
        <w:t xml:space="preserve">добавлены игры и упражнения по </w:t>
      </w:r>
      <w:proofErr w:type="spellStart"/>
      <w:r w:rsidR="00986A44">
        <w:rPr>
          <w:rFonts w:ascii="Times New Roman" w:hAnsi="Times New Roman"/>
          <w:bCs/>
          <w:sz w:val="24"/>
          <w:szCs w:val="24"/>
        </w:rPr>
        <w:t>нейрогимнастике</w:t>
      </w:r>
      <w:proofErr w:type="spellEnd"/>
      <w:r w:rsidR="00986A44">
        <w:rPr>
          <w:rFonts w:ascii="Times New Roman" w:hAnsi="Times New Roman"/>
          <w:bCs/>
          <w:sz w:val="24"/>
          <w:szCs w:val="24"/>
        </w:rPr>
        <w:t xml:space="preserve">, способствующие развитию межполушарных связей ребенка, на развитие </w:t>
      </w:r>
      <w:r w:rsidR="00673A33">
        <w:rPr>
          <w:rFonts w:ascii="Times New Roman" w:hAnsi="Times New Roman"/>
          <w:bCs/>
          <w:sz w:val="24"/>
          <w:szCs w:val="24"/>
        </w:rPr>
        <w:t xml:space="preserve">мозолистого тела. </w:t>
      </w:r>
      <w:r w:rsidR="00524F9D">
        <w:rPr>
          <w:rFonts w:ascii="Times New Roman" w:hAnsi="Times New Roman"/>
          <w:bCs/>
          <w:sz w:val="24"/>
          <w:szCs w:val="24"/>
        </w:rPr>
        <w:t xml:space="preserve">Театральные игры в связке с </w:t>
      </w:r>
      <w:proofErr w:type="spellStart"/>
      <w:r w:rsidR="00524F9D">
        <w:rPr>
          <w:rFonts w:ascii="Times New Roman" w:hAnsi="Times New Roman"/>
          <w:bCs/>
          <w:sz w:val="24"/>
          <w:szCs w:val="24"/>
        </w:rPr>
        <w:t>нейрогимнастикой</w:t>
      </w:r>
      <w:proofErr w:type="spellEnd"/>
      <w:r w:rsidR="00524F9D">
        <w:rPr>
          <w:rFonts w:ascii="Times New Roman" w:hAnsi="Times New Roman"/>
          <w:bCs/>
          <w:sz w:val="24"/>
          <w:szCs w:val="24"/>
        </w:rPr>
        <w:t xml:space="preserve"> </w:t>
      </w:r>
      <w:r w:rsidR="00ED7BFB">
        <w:rPr>
          <w:rFonts w:ascii="Times New Roman" w:hAnsi="Times New Roman"/>
          <w:bCs/>
          <w:sz w:val="24"/>
          <w:szCs w:val="24"/>
        </w:rPr>
        <w:t>являются профилактикой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="00ED7BFB">
        <w:rPr>
          <w:rFonts w:ascii="Times New Roman" w:hAnsi="Times New Roman"/>
          <w:bCs/>
          <w:sz w:val="24"/>
          <w:szCs w:val="24"/>
        </w:rPr>
        <w:t>нарушений</w:t>
      </w:r>
      <w:r w:rsidR="00121E3A">
        <w:rPr>
          <w:rFonts w:ascii="Times New Roman" w:hAnsi="Times New Roman"/>
          <w:bCs/>
          <w:sz w:val="24"/>
          <w:szCs w:val="24"/>
        </w:rPr>
        <w:t xml:space="preserve"> в становлении внутренних процессов, психических </w:t>
      </w:r>
      <w:r w:rsidR="00126605">
        <w:rPr>
          <w:rFonts w:ascii="Times New Roman" w:hAnsi="Times New Roman"/>
          <w:bCs/>
          <w:sz w:val="24"/>
          <w:szCs w:val="24"/>
        </w:rPr>
        <w:t xml:space="preserve">функций, возвращают в норму работу мозга и его важных центров. </w:t>
      </w:r>
    </w:p>
    <w:p w14:paraId="7E6AE75A" w14:textId="02CAF4C8" w:rsidR="008A0641" w:rsidRPr="00602670" w:rsidRDefault="009A3206" w:rsidP="00ED7BDC">
      <w:pPr>
        <w:pStyle w:val="aa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Программа «Театральные игры</w:t>
      </w:r>
      <w:r w:rsidR="00102A54" w:rsidRPr="00602670">
        <w:rPr>
          <w:rFonts w:ascii="Times New Roman" w:hAnsi="Times New Roman"/>
          <w:bCs/>
          <w:sz w:val="24"/>
          <w:szCs w:val="24"/>
        </w:rPr>
        <w:t xml:space="preserve">» </w:t>
      </w:r>
      <w:r w:rsidR="00880307" w:rsidRPr="00602670">
        <w:rPr>
          <w:rFonts w:ascii="Times New Roman" w:hAnsi="Times New Roman"/>
          <w:bCs/>
          <w:sz w:val="24"/>
          <w:szCs w:val="24"/>
        </w:rPr>
        <w:t>учитывает особенности</w:t>
      </w:r>
      <w:r w:rsidR="00102A54" w:rsidRPr="00602670">
        <w:rPr>
          <w:rFonts w:ascii="Times New Roman" w:hAnsi="Times New Roman"/>
          <w:bCs/>
          <w:sz w:val="24"/>
          <w:szCs w:val="24"/>
        </w:rPr>
        <w:t xml:space="preserve"> младшего школьного возраста и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="00102A54" w:rsidRPr="00602670">
        <w:rPr>
          <w:rFonts w:ascii="Times New Roman" w:hAnsi="Times New Roman"/>
          <w:bCs/>
          <w:sz w:val="24"/>
          <w:szCs w:val="24"/>
        </w:rPr>
        <w:t>предполагае</w:t>
      </w:r>
      <w:r w:rsidR="00EB1C3A" w:rsidRPr="00602670">
        <w:rPr>
          <w:rFonts w:ascii="Times New Roman" w:hAnsi="Times New Roman"/>
          <w:bCs/>
          <w:sz w:val="24"/>
          <w:szCs w:val="24"/>
        </w:rPr>
        <w:t>т освоение различных типов игр,</w:t>
      </w:r>
      <w:r w:rsidR="00102A54" w:rsidRPr="00602670">
        <w:rPr>
          <w:rFonts w:ascii="Times New Roman" w:hAnsi="Times New Roman"/>
          <w:bCs/>
          <w:sz w:val="24"/>
          <w:szCs w:val="24"/>
        </w:rPr>
        <w:t xml:space="preserve"> а также приобретение умения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="00102A54" w:rsidRPr="00602670">
        <w:rPr>
          <w:rFonts w:ascii="Times New Roman" w:hAnsi="Times New Roman"/>
          <w:bCs/>
          <w:sz w:val="24"/>
          <w:szCs w:val="24"/>
        </w:rPr>
        <w:t>провести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="00102A54" w:rsidRPr="00602670">
        <w:rPr>
          <w:rFonts w:ascii="Times New Roman" w:hAnsi="Times New Roman"/>
          <w:bCs/>
          <w:sz w:val="24"/>
          <w:szCs w:val="24"/>
        </w:rPr>
        <w:t>эти игры со своими сверстник</w:t>
      </w:r>
      <w:r w:rsidR="00EB1C3A" w:rsidRPr="00602670">
        <w:rPr>
          <w:rFonts w:ascii="Times New Roman" w:hAnsi="Times New Roman"/>
          <w:bCs/>
          <w:sz w:val="24"/>
          <w:szCs w:val="24"/>
        </w:rPr>
        <w:t>ами.</w:t>
      </w:r>
    </w:p>
    <w:p w14:paraId="663A65CC" w14:textId="77777777" w:rsidR="00AF6A1D" w:rsidRPr="00602670" w:rsidRDefault="00AF6A1D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0832B8">
        <w:rPr>
          <w:rFonts w:ascii="Times New Roman" w:hAnsi="Times New Roman"/>
          <w:b/>
          <w:i/>
          <w:sz w:val="24"/>
          <w:szCs w:val="24"/>
        </w:rPr>
        <w:t>2. Срок реализации</w:t>
      </w:r>
      <w:r w:rsidRPr="00602670">
        <w:rPr>
          <w:rFonts w:ascii="Times New Roman" w:hAnsi="Times New Roman"/>
          <w:i/>
          <w:sz w:val="24"/>
          <w:szCs w:val="24"/>
        </w:rPr>
        <w:t xml:space="preserve"> </w:t>
      </w:r>
      <w:r w:rsidRPr="00602670">
        <w:rPr>
          <w:rFonts w:ascii="Times New Roman" w:hAnsi="Times New Roman"/>
          <w:sz w:val="24"/>
          <w:szCs w:val="24"/>
        </w:rPr>
        <w:t xml:space="preserve">учебного предмета «Театральные игры» </w:t>
      </w:r>
      <w:r w:rsidR="008D2796" w:rsidRPr="00602670">
        <w:rPr>
          <w:rFonts w:ascii="Times New Roman" w:hAnsi="Times New Roman"/>
          <w:sz w:val="24"/>
          <w:szCs w:val="24"/>
        </w:rPr>
        <w:t xml:space="preserve">– </w:t>
      </w:r>
      <w:r w:rsidR="006E5ED1" w:rsidRPr="00602670">
        <w:rPr>
          <w:rFonts w:ascii="Times New Roman" w:hAnsi="Times New Roman"/>
          <w:sz w:val="24"/>
          <w:szCs w:val="24"/>
        </w:rPr>
        <w:t xml:space="preserve">для детей, поступивших в образовательное учреждение в возрасте от 6 лет 6 месяцев до 9 лет, составляет 2 года (1,2 классы 8-летнего нормативного срока обучения). </w:t>
      </w:r>
    </w:p>
    <w:p w14:paraId="696037EC" w14:textId="77777777" w:rsidR="00880307" w:rsidRPr="00602670" w:rsidRDefault="00AF6A1D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bCs/>
          <w:i/>
          <w:sz w:val="24"/>
          <w:szCs w:val="24"/>
        </w:rPr>
        <w:t>3.</w:t>
      </w:r>
      <w:r w:rsidRPr="00602670">
        <w:rPr>
          <w:rFonts w:ascii="Times New Roman" w:hAnsi="Times New Roman"/>
          <w:i/>
          <w:sz w:val="24"/>
          <w:szCs w:val="24"/>
        </w:rPr>
        <w:t>Объем учебного времени</w:t>
      </w:r>
      <w:r w:rsidRPr="00602670">
        <w:rPr>
          <w:rFonts w:ascii="Times New Roman" w:hAnsi="Times New Roman"/>
          <w:sz w:val="24"/>
          <w:szCs w:val="24"/>
        </w:rPr>
        <w:t>, предусмотренный учебным планом образовательного учреждения на реализацию учебного предмета:</w:t>
      </w:r>
    </w:p>
    <w:p w14:paraId="2B4E3965" w14:textId="77777777" w:rsidR="00AF6A1D" w:rsidRPr="000832B8" w:rsidRDefault="00AF6A1D" w:rsidP="00602670">
      <w:pPr>
        <w:pStyle w:val="aa"/>
        <w:jc w:val="both"/>
        <w:rPr>
          <w:rFonts w:ascii="Times New Roman" w:hAnsi="Times New Roman"/>
          <w:b/>
          <w:i/>
          <w:sz w:val="24"/>
          <w:szCs w:val="24"/>
        </w:rPr>
      </w:pPr>
      <w:r w:rsidRPr="000832B8">
        <w:rPr>
          <w:rFonts w:ascii="Times New Roman" w:hAnsi="Times New Roman"/>
          <w:b/>
          <w:i/>
          <w:sz w:val="24"/>
          <w:szCs w:val="24"/>
        </w:rPr>
        <w:t>Таблица 1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544"/>
      </w:tblGrid>
      <w:tr w:rsidR="009413B7" w:rsidRPr="00602670" w14:paraId="058092ED" w14:textId="77777777" w:rsidTr="000832B8">
        <w:trPr>
          <w:trHeight w:val="321"/>
        </w:trPr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FC974E" w14:textId="77777777" w:rsidR="009413B7" w:rsidRPr="00602670" w:rsidRDefault="009413B7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Срок обучения/классы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456D57" w14:textId="77777777" w:rsidR="009413B7" w:rsidRPr="00602670" w:rsidRDefault="009413B7" w:rsidP="00602670">
            <w:pPr>
              <w:pStyle w:val="a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670">
              <w:rPr>
                <w:rFonts w:ascii="Times New Roman" w:hAnsi="Times New Roman"/>
                <w:bCs/>
                <w:sz w:val="24"/>
                <w:szCs w:val="24"/>
              </w:rPr>
              <w:t>2 года</w:t>
            </w:r>
          </w:p>
        </w:tc>
      </w:tr>
      <w:tr w:rsidR="009413B7" w:rsidRPr="00602670" w14:paraId="1A4CB6A9" w14:textId="77777777" w:rsidTr="000832B8">
        <w:trPr>
          <w:trHeight w:val="268"/>
        </w:trPr>
        <w:tc>
          <w:tcPr>
            <w:tcW w:w="62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4C4A" w14:textId="77777777" w:rsidR="009413B7" w:rsidRPr="00602670" w:rsidRDefault="009413B7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8394" w14:textId="77777777" w:rsidR="009413B7" w:rsidRPr="00602670" w:rsidRDefault="009413B7" w:rsidP="00602670">
            <w:pPr>
              <w:pStyle w:val="a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670">
              <w:rPr>
                <w:rFonts w:ascii="Times New Roman" w:hAnsi="Times New Roman"/>
                <w:bCs/>
                <w:sz w:val="24"/>
                <w:szCs w:val="24"/>
              </w:rPr>
              <w:t>1-2 классы</w:t>
            </w:r>
          </w:p>
        </w:tc>
      </w:tr>
      <w:tr w:rsidR="00AF6A1D" w:rsidRPr="00602670" w14:paraId="5606FDB7" w14:textId="77777777" w:rsidTr="000832B8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2878" w14:textId="77777777" w:rsidR="00AF6A1D" w:rsidRPr="00602670" w:rsidRDefault="00AF6A1D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Максимальная учебная нагрузка</w:t>
            </w:r>
            <w:r w:rsidR="009413B7" w:rsidRPr="00602670">
              <w:rPr>
                <w:rFonts w:ascii="Times New Roman" w:hAnsi="Times New Roman"/>
                <w:sz w:val="24"/>
                <w:szCs w:val="24"/>
              </w:rPr>
              <w:t xml:space="preserve"> (в часах)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4A7A" w14:textId="77777777" w:rsidR="00AF6A1D" w:rsidRPr="00602670" w:rsidRDefault="006E5ED1" w:rsidP="00602670">
            <w:pPr>
              <w:pStyle w:val="a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670">
              <w:rPr>
                <w:rFonts w:ascii="Times New Roman" w:hAnsi="Times New Roman"/>
                <w:bCs/>
                <w:sz w:val="24"/>
                <w:szCs w:val="24"/>
              </w:rPr>
              <w:t xml:space="preserve">130 </w:t>
            </w:r>
          </w:p>
        </w:tc>
      </w:tr>
      <w:tr w:rsidR="00AF6A1D" w:rsidRPr="00602670" w14:paraId="3DB866F7" w14:textId="77777777" w:rsidTr="000832B8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035B0" w14:textId="77777777" w:rsidR="00AF6A1D" w:rsidRPr="000832B8" w:rsidRDefault="00AF6A1D" w:rsidP="00602670">
            <w:pPr>
              <w:pStyle w:val="a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670">
              <w:rPr>
                <w:rFonts w:ascii="Times New Roman" w:hAnsi="Times New Roman"/>
                <w:bCs/>
                <w:sz w:val="24"/>
                <w:szCs w:val="24"/>
              </w:rPr>
              <w:t>Количество</w:t>
            </w:r>
            <w:r w:rsidR="000832B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02670">
              <w:rPr>
                <w:rFonts w:ascii="Times New Roman" w:hAnsi="Times New Roman"/>
                <w:bCs/>
                <w:sz w:val="24"/>
                <w:szCs w:val="24"/>
              </w:rPr>
              <w:t>часов</w:t>
            </w:r>
            <w:r w:rsidRPr="00602670">
              <w:rPr>
                <w:rFonts w:ascii="Times New Roman" w:hAnsi="Times New Roman"/>
                <w:sz w:val="24"/>
                <w:szCs w:val="24"/>
              </w:rPr>
              <w:t xml:space="preserve"> на аудиторные занятия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88377" w14:textId="77777777" w:rsidR="00AF6A1D" w:rsidRPr="00602670" w:rsidRDefault="006E5ED1" w:rsidP="00602670">
            <w:pPr>
              <w:pStyle w:val="a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670">
              <w:rPr>
                <w:rFonts w:ascii="Times New Roman" w:hAnsi="Times New Roman"/>
                <w:bCs/>
                <w:sz w:val="24"/>
                <w:szCs w:val="24"/>
              </w:rPr>
              <w:t xml:space="preserve">130 </w:t>
            </w:r>
          </w:p>
        </w:tc>
      </w:tr>
    </w:tbl>
    <w:p w14:paraId="6652D96F" w14:textId="77777777" w:rsidR="00D06A01" w:rsidRPr="00602670" w:rsidRDefault="00D06A01" w:rsidP="00602670">
      <w:pPr>
        <w:pStyle w:val="aa"/>
        <w:jc w:val="both"/>
        <w:rPr>
          <w:rFonts w:ascii="Times New Roman" w:hAnsi="Times New Roman"/>
          <w:i/>
          <w:sz w:val="24"/>
          <w:szCs w:val="24"/>
        </w:rPr>
      </w:pPr>
    </w:p>
    <w:p w14:paraId="136C7103" w14:textId="781DA166" w:rsidR="00AF6A1D" w:rsidRPr="00602670" w:rsidRDefault="00AF6A1D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0832B8">
        <w:rPr>
          <w:rFonts w:ascii="Times New Roman" w:hAnsi="Times New Roman"/>
          <w:b/>
          <w:i/>
          <w:sz w:val="24"/>
          <w:szCs w:val="24"/>
        </w:rPr>
        <w:t>4. Форма проведения учебных аудиторных занятий</w:t>
      </w:r>
      <w:r w:rsidRPr="000832B8">
        <w:rPr>
          <w:rFonts w:ascii="Times New Roman" w:hAnsi="Times New Roman"/>
          <w:b/>
          <w:color w:val="00B050"/>
          <w:sz w:val="24"/>
          <w:szCs w:val="24"/>
        </w:rPr>
        <w:t>:</w:t>
      </w:r>
      <w:r w:rsidR="00973C2F" w:rsidRPr="00602670">
        <w:rPr>
          <w:rFonts w:ascii="Times New Roman" w:hAnsi="Times New Roman"/>
          <w:sz w:val="24"/>
          <w:szCs w:val="24"/>
        </w:rPr>
        <w:t xml:space="preserve"> мелкогрупповая (от</w:t>
      </w:r>
      <w:r w:rsidR="00ED7BDC">
        <w:rPr>
          <w:rFonts w:ascii="Times New Roman" w:hAnsi="Times New Roman"/>
          <w:sz w:val="24"/>
          <w:szCs w:val="24"/>
        </w:rPr>
        <w:t xml:space="preserve"> </w:t>
      </w:r>
      <w:r w:rsidR="00F36FEB">
        <w:rPr>
          <w:rFonts w:ascii="Times New Roman" w:hAnsi="Times New Roman"/>
          <w:sz w:val="24"/>
          <w:szCs w:val="24"/>
        </w:rPr>
        <w:t>2</w:t>
      </w:r>
      <w:r w:rsidRPr="00602670">
        <w:rPr>
          <w:rFonts w:ascii="Times New Roman" w:hAnsi="Times New Roman"/>
          <w:sz w:val="24"/>
          <w:szCs w:val="24"/>
        </w:rPr>
        <w:t xml:space="preserve"> до 10</w:t>
      </w:r>
      <w:r w:rsidR="00ED7BDC">
        <w:rPr>
          <w:rFonts w:ascii="Times New Roman" w:hAnsi="Times New Roman"/>
          <w:sz w:val="24"/>
          <w:szCs w:val="24"/>
        </w:rPr>
        <w:t xml:space="preserve"> </w:t>
      </w:r>
      <w:r w:rsidRPr="00602670">
        <w:rPr>
          <w:rFonts w:ascii="Times New Roman" w:hAnsi="Times New Roman"/>
          <w:sz w:val="24"/>
          <w:szCs w:val="24"/>
        </w:rPr>
        <w:t xml:space="preserve">человек), </w:t>
      </w:r>
      <w:r w:rsidR="00973C2F" w:rsidRPr="00602670">
        <w:rPr>
          <w:rFonts w:ascii="Times New Roman" w:hAnsi="Times New Roman"/>
          <w:sz w:val="24"/>
          <w:szCs w:val="24"/>
        </w:rPr>
        <w:t xml:space="preserve">продолжительность </w:t>
      </w:r>
      <w:r w:rsidRPr="00602670">
        <w:rPr>
          <w:rFonts w:ascii="Times New Roman" w:hAnsi="Times New Roman"/>
          <w:sz w:val="24"/>
          <w:szCs w:val="24"/>
        </w:rPr>
        <w:t>урок</w:t>
      </w:r>
      <w:r w:rsidR="00973C2F" w:rsidRPr="00602670">
        <w:rPr>
          <w:rFonts w:ascii="Times New Roman" w:hAnsi="Times New Roman"/>
          <w:sz w:val="24"/>
          <w:szCs w:val="24"/>
        </w:rPr>
        <w:t>а -</w:t>
      </w:r>
      <w:r w:rsidRPr="00602670">
        <w:rPr>
          <w:rFonts w:ascii="Times New Roman" w:hAnsi="Times New Roman"/>
          <w:sz w:val="24"/>
          <w:szCs w:val="24"/>
        </w:rPr>
        <w:t xml:space="preserve"> 4</w:t>
      </w:r>
      <w:r w:rsidR="00F36FEB">
        <w:rPr>
          <w:rFonts w:ascii="Times New Roman" w:hAnsi="Times New Roman"/>
          <w:sz w:val="24"/>
          <w:szCs w:val="24"/>
        </w:rPr>
        <w:t>0</w:t>
      </w:r>
      <w:r w:rsidRPr="00602670">
        <w:rPr>
          <w:rFonts w:ascii="Times New Roman" w:hAnsi="Times New Roman"/>
          <w:sz w:val="24"/>
          <w:szCs w:val="24"/>
        </w:rPr>
        <w:t xml:space="preserve"> минут.</w:t>
      </w:r>
    </w:p>
    <w:p w14:paraId="423832F7" w14:textId="77777777" w:rsidR="00AF6A1D" w:rsidRPr="000832B8" w:rsidRDefault="00880307" w:rsidP="00602670">
      <w:pPr>
        <w:pStyle w:val="aa"/>
        <w:jc w:val="both"/>
        <w:rPr>
          <w:rFonts w:ascii="Times New Roman" w:hAnsi="Times New Roman"/>
          <w:b/>
          <w:i/>
          <w:sz w:val="24"/>
          <w:szCs w:val="24"/>
        </w:rPr>
      </w:pPr>
      <w:r w:rsidRPr="000832B8">
        <w:rPr>
          <w:rFonts w:ascii="Times New Roman" w:hAnsi="Times New Roman"/>
          <w:b/>
          <w:i/>
          <w:sz w:val="24"/>
          <w:szCs w:val="24"/>
        </w:rPr>
        <w:t>5. Цель</w:t>
      </w:r>
      <w:r w:rsidR="00AF6A1D" w:rsidRPr="000832B8">
        <w:rPr>
          <w:rFonts w:ascii="Times New Roman" w:hAnsi="Times New Roman"/>
          <w:b/>
          <w:i/>
          <w:sz w:val="24"/>
          <w:szCs w:val="24"/>
        </w:rPr>
        <w:t xml:space="preserve"> и задачи предмета «</w:t>
      </w:r>
      <w:r w:rsidR="008A7A01" w:rsidRPr="000832B8">
        <w:rPr>
          <w:rFonts w:ascii="Times New Roman" w:hAnsi="Times New Roman"/>
          <w:b/>
          <w:i/>
          <w:sz w:val="24"/>
          <w:szCs w:val="24"/>
        </w:rPr>
        <w:t>Театральные игры</w:t>
      </w:r>
      <w:r w:rsidR="00AF6A1D" w:rsidRPr="000832B8">
        <w:rPr>
          <w:rFonts w:ascii="Times New Roman" w:hAnsi="Times New Roman"/>
          <w:b/>
          <w:i/>
          <w:sz w:val="24"/>
          <w:szCs w:val="24"/>
        </w:rPr>
        <w:t>»</w:t>
      </w:r>
    </w:p>
    <w:p w14:paraId="01081463" w14:textId="5724809D" w:rsidR="00AF6A1D" w:rsidRPr="00602670" w:rsidRDefault="00AF6A1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 xml:space="preserve">Цель: </w:t>
      </w:r>
      <w:r w:rsidR="00880307" w:rsidRPr="00602670">
        <w:rPr>
          <w:rFonts w:ascii="Times New Roman" w:hAnsi="Times New Roman"/>
          <w:bCs/>
          <w:sz w:val="24"/>
          <w:szCs w:val="24"/>
        </w:rPr>
        <w:t>приобщение ребё</w:t>
      </w:r>
      <w:r w:rsidRPr="00602670">
        <w:rPr>
          <w:rFonts w:ascii="Times New Roman" w:hAnsi="Times New Roman"/>
          <w:bCs/>
          <w:sz w:val="24"/>
          <w:szCs w:val="24"/>
        </w:rPr>
        <w:t>нка к основ</w:t>
      </w:r>
      <w:r w:rsidR="00880307" w:rsidRPr="00602670">
        <w:rPr>
          <w:rFonts w:ascii="Times New Roman" w:hAnsi="Times New Roman"/>
          <w:bCs/>
          <w:sz w:val="24"/>
          <w:szCs w:val="24"/>
        </w:rPr>
        <w:t>ам</w:t>
      </w:r>
      <w:r w:rsidRPr="00602670">
        <w:rPr>
          <w:rFonts w:ascii="Times New Roman" w:hAnsi="Times New Roman"/>
          <w:bCs/>
          <w:sz w:val="24"/>
          <w:szCs w:val="24"/>
        </w:rPr>
        <w:t xml:space="preserve"> театрального искусства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посредством игровой деятельности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и устойчивое развитие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его творческих способностей.</w:t>
      </w:r>
    </w:p>
    <w:p w14:paraId="2E02C799" w14:textId="77777777" w:rsidR="00AF6A1D" w:rsidRPr="00602670" w:rsidRDefault="00AF6A1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 xml:space="preserve">Задачи: </w:t>
      </w:r>
    </w:p>
    <w:p w14:paraId="3BB003D0" w14:textId="3A919146" w:rsidR="00AF6A1D" w:rsidRPr="00602670" w:rsidRDefault="00AF6A1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обучение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 xml:space="preserve">развивающим, познавательным, подвижным, народным, сюжетно-ролевым и </w:t>
      </w:r>
      <w:r w:rsidR="000B6BC2" w:rsidRPr="00602670">
        <w:rPr>
          <w:rFonts w:ascii="Times New Roman" w:hAnsi="Times New Roman"/>
          <w:bCs/>
          <w:sz w:val="24"/>
          <w:szCs w:val="24"/>
        </w:rPr>
        <w:t>режиссёрским играм</w:t>
      </w:r>
      <w:r w:rsidRPr="00602670">
        <w:rPr>
          <w:rFonts w:ascii="Times New Roman" w:hAnsi="Times New Roman"/>
          <w:bCs/>
          <w:sz w:val="24"/>
          <w:szCs w:val="24"/>
        </w:rPr>
        <w:t>;</w:t>
      </w:r>
    </w:p>
    <w:p w14:paraId="6A8F0FA0" w14:textId="7C13A469" w:rsidR="00AF6A1D" w:rsidRPr="00602670" w:rsidRDefault="00AF6A1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обучение логике и последовательности движений во всех комплексных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игровых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упражнениях;</w:t>
      </w:r>
    </w:p>
    <w:p w14:paraId="0D57532E" w14:textId="39F7141F" w:rsidR="00AF6A1D" w:rsidRPr="00602670" w:rsidRDefault="00AF6A1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развитие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внимания,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фантазии и воображения</w:t>
      </w:r>
      <w:r w:rsidR="00880307" w:rsidRPr="00602670">
        <w:rPr>
          <w:rFonts w:ascii="Times New Roman" w:hAnsi="Times New Roman"/>
          <w:bCs/>
          <w:sz w:val="24"/>
          <w:szCs w:val="24"/>
        </w:rPr>
        <w:t>;</w:t>
      </w:r>
    </w:p>
    <w:p w14:paraId="6A1ECE52" w14:textId="5FE666B0" w:rsidR="00AF6A1D" w:rsidRPr="00602670" w:rsidRDefault="00AF6A1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развитие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музыкальности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и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ритмичности;</w:t>
      </w:r>
    </w:p>
    <w:p w14:paraId="3ADE0BFC" w14:textId="4C5ED495" w:rsidR="00AF6A1D" w:rsidRPr="00602670" w:rsidRDefault="00AF6A1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развитие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быстроты реакции и сообразительности</w:t>
      </w:r>
      <w:r w:rsidR="008D2796" w:rsidRPr="00602670">
        <w:rPr>
          <w:rFonts w:ascii="Times New Roman" w:hAnsi="Times New Roman"/>
          <w:bCs/>
          <w:sz w:val="24"/>
          <w:szCs w:val="24"/>
        </w:rPr>
        <w:t>;</w:t>
      </w:r>
    </w:p>
    <w:p w14:paraId="737EA779" w14:textId="7C962978" w:rsidR="00AF6A1D" w:rsidRPr="00602670" w:rsidRDefault="00AF6A1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устранение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излишн</w:t>
      </w:r>
      <w:r w:rsidR="00880307" w:rsidRPr="00602670">
        <w:rPr>
          <w:rFonts w:ascii="Times New Roman" w:hAnsi="Times New Roman"/>
          <w:bCs/>
          <w:sz w:val="24"/>
          <w:szCs w:val="24"/>
        </w:rPr>
        <w:t xml:space="preserve">его мышечного напряжения, </w:t>
      </w:r>
      <w:r w:rsidRPr="00602670">
        <w:rPr>
          <w:rFonts w:ascii="Times New Roman" w:hAnsi="Times New Roman"/>
          <w:bCs/>
          <w:sz w:val="24"/>
          <w:szCs w:val="24"/>
        </w:rPr>
        <w:t>зажатости и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скованности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в движениях;</w:t>
      </w:r>
    </w:p>
    <w:p w14:paraId="5CEBC07F" w14:textId="51C31BE9" w:rsidR="00AF6A1D" w:rsidRPr="00602670" w:rsidRDefault="00880307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 xml:space="preserve">воспитание </w:t>
      </w:r>
      <w:r w:rsidR="00AF6A1D" w:rsidRPr="00602670">
        <w:rPr>
          <w:rFonts w:ascii="Times New Roman" w:hAnsi="Times New Roman"/>
          <w:bCs/>
          <w:sz w:val="24"/>
          <w:szCs w:val="24"/>
        </w:rPr>
        <w:t>норм поведения в коллективе при соблюдении определённых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="00AF6A1D" w:rsidRPr="00602670">
        <w:rPr>
          <w:rFonts w:ascii="Times New Roman" w:hAnsi="Times New Roman"/>
          <w:bCs/>
          <w:sz w:val="24"/>
          <w:szCs w:val="24"/>
        </w:rPr>
        <w:t>правил;</w:t>
      </w:r>
    </w:p>
    <w:p w14:paraId="5B44A56C" w14:textId="0FEB1CCA" w:rsidR="00AF6A1D" w:rsidRPr="00602670" w:rsidRDefault="00AF6A1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воспитание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выдержки,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 xml:space="preserve">настойчивости и работоспособности; </w:t>
      </w:r>
    </w:p>
    <w:p w14:paraId="738AFF8A" w14:textId="77777777" w:rsidR="00AF6A1D" w:rsidRDefault="00AF6A1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 xml:space="preserve">развитие навыков самостоятельного творческого образного мышления; </w:t>
      </w:r>
    </w:p>
    <w:p w14:paraId="367A5322" w14:textId="61086C00" w:rsidR="00C22B97" w:rsidRDefault="00ED7BDC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развитие межполушарных связей</w:t>
      </w:r>
      <w:r w:rsidR="00792093">
        <w:rPr>
          <w:rFonts w:ascii="Times New Roman" w:hAnsi="Times New Roman"/>
          <w:bCs/>
          <w:sz w:val="24"/>
          <w:szCs w:val="24"/>
        </w:rPr>
        <w:t>;</w:t>
      </w:r>
    </w:p>
    <w:p w14:paraId="0DD41EE3" w14:textId="55634860" w:rsidR="00F5736C" w:rsidRPr="00602670" w:rsidRDefault="00ED7BDC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развитие мышление и речи</w:t>
      </w:r>
      <w:r w:rsidR="00C7063D">
        <w:rPr>
          <w:rFonts w:ascii="Times New Roman" w:hAnsi="Times New Roman"/>
          <w:bCs/>
          <w:sz w:val="24"/>
          <w:szCs w:val="24"/>
        </w:rPr>
        <w:t>;</w:t>
      </w:r>
    </w:p>
    <w:p w14:paraId="1DB1B4A5" w14:textId="77777777" w:rsidR="00D06A01" w:rsidRPr="00602670" w:rsidRDefault="00AF6A1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воспитание творческой инициативы.</w:t>
      </w:r>
    </w:p>
    <w:p w14:paraId="456BF109" w14:textId="77777777" w:rsidR="00AF6A1D" w:rsidRPr="000832B8" w:rsidRDefault="00AF6A1D" w:rsidP="00602670">
      <w:pPr>
        <w:pStyle w:val="aa"/>
        <w:jc w:val="both"/>
        <w:rPr>
          <w:rFonts w:ascii="Times New Roman" w:hAnsi="Times New Roman"/>
          <w:b/>
          <w:i/>
          <w:sz w:val="24"/>
          <w:szCs w:val="24"/>
        </w:rPr>
      </w:pPr>
      <w:r w:rsidRPr="000832B8">
        <w:rPr>
          <w:rFonts w:ascii="Times New Roman" w:hAnsi="Times New Roman"/>
          <w:b/>
          <w:i/>
          <w:sz w:val="24"/>
          <w:szCs w:val="24"/>
        </w:rPr>
        <w:t>6.Обоснование структуры программы учебного предмета</w:t>
      </w:r>
    </w:p>
    <w:p w14:paraId="590AD0F7" w14:textId="77777777" w:rsidR="00AF6A1D" w:rsidRPr="00602670" w:rsidRDefault="00AF6A1D" w:rsidP="00602670">
      <w:pPr>
        <w:pStyle w:val="aa"/>
        <w:jc w:val="both"/>
        <w:rPr>
          <w:rFonts w:ascii="Times New Roman" w:eastAsia="Helvetica" w:hAnsi="Times New Roman"/>
          <w:sz w:val="24"/>
          <w:szCs w:val="24"/>
        </w:rPr>
      </w:pPr>
      <w:r w:rsidRPr="00602670">
        <w:rPr>
          <w:rFonts w:ascii="Times New Roman" w:eastAsia="Helvetica" w:hAnsi="Times New Roman"/>
          <w:sz w:val="24"/>
          <w:szCs w:val="24"/>
        </w:rPr>
        <w:lastRenderedPageBreak/>
        <w:t xml:space="preserve">Обоснованием структуры программы являются ФГТ, отражающие все аспекты работы преподавателя с учеником. </w:t>
      </w:r>
    </w:p>
    <w:p w14:paraId="0EFF86C0" w14:textId="51748261" w:rsidR="00AF6A1D" w:rsidRPr="00602670" w:rsidRDefault="00AF6A1D" w:rsidP="00602670">
      <w:pPr>
        <w:pStyle w:val="aa"/>
        <w:jc w:val="both"/>
        <w:rPr>
          <w:rFonts w:ascii="Times New Roman" w:eastAsia="Helvetica" w:hAnsi="Times New Roman"/>
          <w:sz w:val="24"/>
          <w:szCs w:val="24"/>
        </w:rPr>
      </w:pPr>
      <w:r w:rsidRPr="00602670">
        <w:rPr>
          <w:rFonts w:ascii="Times New Roman" w:eastAsia="Helvetica" w:hAnsi="Times New Roman"/>
          <w:sz w:val="24"/>
          <w:szCs w:val="24"/>
        </w:rPr>
        <w:t>Программа содержит</w:t>
      </w:r>
      <w:r w:rsidR="00ED7BDC">
        <w:rPr>
          <w:rFonts w:ascii="Times New Roman" w:eastAsia="Helvetica" w:hAnsi="Times New Roman"/>
          <w:sz w:val="24"/>
          <w:szCs w:val="24"/>
        </w:rPr>
        <w:t xml:space="preserve"> </w:t>
      </w:r>
      <w:r w:rsidRPr="00602670">
        <w:rPr>
          <w:rFonts w:ascii="Times New Roman" w:eastAsia="Helvetica" w:hAnsi="Times New Roman"/>
          <w:sz w:val="24"/>
          <w:szCs w:val="24"/>
        </w:rPr>
        <w:t>следующие разделы:</w:t>
      </w:r>
    </w:p>
    <w:p w14:paraId="7BE12041" w14:textId="77777777" w:rsidR="00AF6A1D" w:rsidRPr="00602670" w:rsidRDefault="00AF6A1D" w:rsidP="00602670">
      <w:pPr>
        <w:pStyle w:val="aa"/>
        <w:jc w:val="both"/>
        <w:rPr>
          <w:rFonts w:ascii="Times New Roman" w:eastAsia="Geeza Pro" w:hAnsi="Times New Roman"/>
          <w:sz w:val="24"/>
          <w:szCs w:val="24"/>
        </w:rPr>
      </w:pPr>
      <w:r w:rsidRPr="00602670">
        <w:rPr>
          <w:rFonts w:ascii="Times New Roman" w:eastAsia="Geeza Pro" w:hAnsi="Times New Roman"/>
          <w:sz w:val="24"/>
          <w:szCs w:val="24"/>
        </w:rPr>
        <w:t>сведения о затратах учебного времени, предусмотренного на освоение</w:t>
      </w:r>
    </w:p>
    <w:p w14:paraId="069F59C6" w14:textId="77777777" w:rsidR="00AF6A1D" w:rsidRPr="00602670" w:rsidRDefault="00AF6A1D" w:rsidP="00602670">
      <w:pPr>
        <w:pStyle w:val="aa"/>
        <w:jc w:val="both"/>
        <w:rPr>
          <w:rFonts w:ascii="Times New Roman" w:eastAsia="Geeza Pro" w:hAnsi="Times New Roman"/>
          <w:sz w:val="24"/>
          <w:szCs w:val="24"/>
        </w:rPr>
      </w:pPr>
      <w:r w:rsidRPr="00602670">
        <w:rPr>
          <w:rFonts w:ascii="Times New Roman" w:eastAsia="Geeza Pro" w:hAnsi="Times New Roman"/>
          <w:sz w:val="24"/>
          <w:szCs w:val="24"/>
        </w:rPr>
        <w:t>учебного предмета;</w:t>
      </w:r>
    </w:p>
    <w:p w14:paraId="2A43B3A8" w14:textId="77777777" w:rsidR="00AF6A1D" w:rsidRPr="00602670" w:rsidRDefault="00AF6A1D" w:rsidP="00602670">
      <w:pPr>
        <w:pStyle w:val="aa"/>
        <w:jc w:val="both"/>
        <w:rPr>
          <w:rFonts w:ascii="Times New Roman" w:eastAsia="Geeza Pro" w:hAnsi="Times New Roman"/>
          <w:sz w:val="24"/>
          <w:szCs w:val="24"/>
        </w:rPr>
      </w:pPr>
      <w:r w:rsidRPr="00602670">
        <w:rPr>
          <w:rFonts w:ascii="Times New Roman" w:eastAsia="Geeza Pro" w:hAnsi="Times New Roman"/>
          <w:sz w:val="24"/>
          <w:szCs w:val="24"/>
        </w:rPr>
        <w:t>распределение учебного материала по годам обучения;</w:t>
      </w:r>
    </w:p>
    <w:p w14:paraId="02500CC0" w14:textId="77777777" w:rsidR="00AF6A1D" w:rsidRPr="00602670" w:rsidRDefault="00AF6A1D" w:rsidP="00602670">
      <w:pPr>
        <w:pStyle w:val="aa"/>
        <w:jc w:val="both"/>
        <w:rPr>
          <w:rFonts w:ascii="Times New Roman" w:eastAsia="Geeza Pro" w:hAnsi="Times New Roman"/>
          <w:sz w:val="24"/>
          <w:szCs w:val="24"/>
        </w:rPr>
      </w:pPr>
      <w:r w:rsidRPr="00602670">
        <w:rPr>
          <w:rFonts w:ascii="Times New Roman" w:eastAsia="Geeza Pro" w:hAnsi="Times New Roman"/>
          <w:sz w:val="24"/>
          <w:szCs w:val="24"/>
        </w:rPr>
        <w:t>описание дидактических единиц учебного предмета;</w:t>
      </w:r>
    </w:p>
    <w:p w14:paraId="5405D79F" w14:textId="77777777" w:rsidR="00AF6A1D" w:rsidRPr="00602670" w:rsidRDefault="00AF6A1D" w:rsidP="00602670">
      <w:pPr>
        <w:pStyle w:val="aa"/>
        <w:jc w:val="both"/>
        <w:rPr>
          <w:rFonts w:ascii="Times New Roman" w:eastAsia="Geeza Pro" w:hAnsi="Times New Roman"/>
          <w:sz w:val="24"/>
          <w:szCs w:val="24"/>
        </w:rPr>
      </w:pPr>
      <w:r w:rsidRPr="00602670">
        <w:rPr>
          <w:rFonts w:ascii="Times New Roman" w:eastAsia="Geeza Pro" w:hAnsi="Times New Roman"/>
          <w:sz w:val="24"/>
          <w:szCs w:val="24"/>
        </w:rPr>
        <w:t xml:space="preserve">требования к уровню подготовки </w:t>
      </w:r>
      <w:proofErr w:type="gramStart"/>
      <w:r w:rsidRPr="00602670">
        <w:rPr>
          <w:rFonts w:ascii="Times New Roman" w:eastAsia="Geeza Pro" w:hAnsi="Times New Roman"/>
          <w:sz w:val="24"/>
          <w:szCs w:val="24"/>
        </w:rPr>
        <w:t>обучающихся</w:t>
      </w:r>
      <w:proofErr w:type="gramEnd"/>
      <w:r w:rsidRPr="00602670">
        <w:rPr>
          <w:rFonts w:ascii="Times New Roman" w:eastAsia="Geeza Pro" w:hAnsi="Times New Roman"/>
          <w:sz w:val="24"/>
          <w:szCs w:val="24"/>
        </w:rPr>
        <w:t>;</w:t>
      </w:r>
    </w:p>
    <w:p w14:paraId="7F2DDF9A" w14:textId="77777777" w:rsidR="00AF6A1D" w:rsidRPr="00602670" w:rsidRDefault="00AF6A1D" w:rsidP="00602670">
      <w:pPr>
        <w:pStyle w:val="aa"/>
        <w:jc w:val="both"/>
        <w:rPr>
          <w:rFonts w:ascii="Times New Roman" w:eastAsia="Geeza Pro" w:hAnsi="Times New Roman"/>
          <w:sz w:val="24"/>
          <w:szCs w:val="24"/>
        </w:rPr>
      </w:pPr>
      <w:r w:rsidRPr="00602670">
        <w:rPr>
          <w:rFonts w:ascii="Times New Roman" w:eastAsia="Geeza Pro" w:hAnsi="Times New Roman"/>
          <w:sz w:val="24"/>
          <w:szCs w:val="24"/>
        </w:rPr>
        <w:t>формы и методы контроля, система оценок;</w:t>
      </w:r>
    </w:p>
    <w:p w14:paraId="1DE81CEB" w14:textId="77777777" w:rsidR="00AF6A1D" w:rsidRPr="00602670" w:rsidRDefault="00AF6A1D" w:rsidP="00602670">
      <w:pPr>
        <w:pStyle w:val="aa"/>
        <w:jc w:val="both"/>
        <w:rPr>
          <w:rFonts w:ascii="Times New Roman" w:eastAsia="Geeza Pro" w:hAnsi="Times New Roman"/>
          <w:sz w:val="24"/>
          <w:szCs w:val="24"/>
        </w:rPr>
      </w:pPr>
      <w:r w:rsidRPr="00602670">
        <w:rPr>
          <w:rFonts w:ascii="Times New Roman" w:eastAsia="Geeza Pro" w:hAnsi="Times New Roman"/>
          <w:sz w:val="24"/>
          <w:szCs w:val="24"/>
        </w:rPr>
        <w:t>методическое обеспечение учебного процесса.</w:t>
      </w:r>
    </w:p>
    <w:p w14:paraId="6CAA3484" w14:textId="77777777" w:rsidR="00AF6A1D" w:rsidRPr="00602670" w:rsidRDefault="00AF6A1D" w:rsidP="00602670">
      <w:pPr>
        <w:pStyle w:val="aa"/>
        <w:jc w:val="both"/>
        <w:rPr>
          <w:rFonts w:ascii="Times New Roman" w:eastAsia="Geeza Pro" w:hAnsi="Times New Roman"/>
          <w:sz w:val="24"/>
          <w:szCs w:val="24"/>
        </w:rPr>
      </w:pPr>
      <w:r w:rsidRPr="00602670">
        <w:rPr>
          <w:rFonts w:ascii="Times New Roman" w:eastAsia="Geeza Pro" w:hAnsi="Times New Roman"/>
          <w:sz w:val="24"/>
          <w:szCs w:val="24"/>
        </w:rPr>
        <w:t>В соответствии с данными направлениями строится основной раздел программы "Содержание учебного предмета".</w:t>
      </w:r>
    </w:p>
    <w:p w14:paraId="58ADA14A" w14:textId="77777777" w:rsidR="00AF6A1D" w:rsidRPr="000832B8" w:rsidRDefault="00AF6A1D" w:rsidP="00602670">
      <w:pPr>
        <w:pStyle w:val="aa"/>
        <w:jc w:val="both"/>
        <w:rPr>
          <w:rFonts w:ascii="Times New Roman" w:hAnsi="Times New Roman"/>
          <w:b/>
          <w:i/>
          <w:sz w:val="24"/>
          <w:szCs w:val="24"/>
        </w:rPr>
      </w:pPr>
      <w:r w:rsidRPr="000832B8">
        <w:rPr>
          <w:rFonts w:ascii="Times New Roman" w:hAnsi="Times New Roman"/>
          <w:b/>
          <w:i/>
          <w:sz w:val="24"/>
          <w:szCs w:val="24"/>
        </w:rPr>
        <w:t xml:space="preserve">7. Методы обучения </w:t>
      </w:r>
    </w:p>
    <w:p w14:paraId="18117EF5" w14:textId="77777777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 xml:space="preserve">игровой метод; </w:t>
      </w:r>
    </w:p>
    <w:p w14:paraId="72404622" w14:textId="77777777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метод сюжетно-ролевой игры;</w:t>
      </w:r>
    </w:p>
    <w:p w14:paraId="26CF6AFB" w14:textId="77777777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 xml:space="preserve">метод перемены ролей в одной и той же сюжетно-ролевой игре; </w:t>
      </w:r>
    </w:p>
    <w:p w14:paraId="7E47F6EC" w14:textId="77777777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практико-ориентированный метод;</w:t>
      </w:r>
    </w:p>
    <w:p w14:paraId="29D8B079" w14:textId="7AF23C64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проблемный метод;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</w:p>
    <w:p w14:paraId="78F6EBA5" w14:textId="77777777" w:rsidR="00AA15EA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рефлексивный метод.</w:t>
      </w:r>
    </w:p>
    <w:p w14:paraId="33BB030A" w14:textId="77777777" w:rsidR="00AA15EA" w:rsidRPr="000832B8" w:rsidRDefault="00AA15EA" w:rsidP="00602670">
      <w:pPr>
        <w:pStyle w:val="aa"/>
        <w:jc w:val="both"/>
        <w:rPr>
          <w:rFonts w:ascii="Times New Roman" w:hAnsi="Times New Roman"/>
          <w:b/>
          <w:i/>
          <w:sz w:val="24"/>
          <w:szCs w:val="24"/>
        </w:rPr>
      </w:pPr>
      <w:r w:rsidRPr="000832B8">
        <w:rPr>
          <w:rFonts w:ascii="Times New Roman" w:hAnsi="Times New Roman"/>
          <w:b/>
          <w:i/>
          <w:sz w:val="24"/>
          <w:szCs w:val="24"/>
        </w:rPr>
        <w:t>8. Описание материально-технических условий реализации учебного предмета</w:t>
      </w:r>
    </w:p>
    <w:p w14:paraId="28707844" w14:textId="77777777" w:rsidR="00AA15EA" w:rsidRPr="00602670" w:rsidRDefault="008D2796" w:rsidP="00602670">
      <w:pPr>
        <w:pStyle w:val="aa"/>
        <w:jc w:val="both"/>
        <w:rPr>
          <w:rFonts w:ascii="Times New Roman" w:eastAsia="Geeza Pro" w:hAnsi="Times New Roman"/>
          <w:sz w:val="24"/>
          <w:szCs w:val="24"/>
        </w:rPr>
      </w:pPr>
      <w:r w:rsidRPr="00602670">
        <w:rPr>
          <w:rFonts w:ascii="Times New Roman" w:eastAsia="Geeza Pro" w:hAnsi="Times New Roman"/>
          <w:sz w:val="24"/>
          <w:szCs w:val="24"/>
        </w:rPr>
        <w:t>Материально-</w:t>
      </w:r>
      <w:r w:rsidR="00AA15EA" w:rsidRPr="00602670">
        <w:rPr>
          <w:rFonts w:ascii="Times New Roman" w:eastAsia="Geeza Pro" w:hAnsi="Times New Roman"/>
          <w:sz w:val="24"/>
          <w:szCs w:val="24"/>
        </w:rPr>
        <w:t>техническая база образовательного учреждения должна соответствовать санитарным и противопожарным нормам, нормам охраны труда.</w:t>
      </w:r>
    </w:p>
    <w:p w14:paraId="7DC2962D" w14:textId="77777777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Материально-технические</w:t>
      </w:r>
      <w:r w:rsidR="00DE6973" w:rsidRPr="00602670">
        <w:rPr>
          <w:rFonts w:ascii="Times New Roman" w:hAnsi="Times New Roman"/>
          <w:bCs/>
          <w:sz w:val="24"/>
          <w:szCs w:val="24"/>
        </w:rPr>
        <w:t xml:space="preserve"> условия</w:t>
      </w:r>
      <w:r w:rsidR="001F18EB" w:rsidRPr="00602670">
        <w:rPr>
          <w:rFonts w:ascii="Times New Roman" w:hAnsi="Times New Roman"/>
          <w:bCs/>
          <w:sz w:val="24"/>
          <w:szCs w:val="24"/>
        </w:rPr>
        <w:t xml:space="preserve"> реализации предмета</w:t>
      </w:r>
      <w:r w:rsidRPr="00602670">
        <w:rPr>
          <w:rFonts w:ascii="Times New Roman" w:hAnsi="Times New Roman"/>
          <w:bCs/>
          <w:sz w:val="24"/>
          <w:szCs w:val="24"/>
        </w:rPr>
        <w:t>:</w:t>
      </w:r>
    </w:p>
    <w:p w14:paraId="2D083582" w14:textId="42BDDE12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•</w:t>
      </w:r>
      <w:r w:rsidRPr="00602670">
        <w:rPr>
          <w:rFonts w:ascii="Times New Roman" w:hAnsi="Times New Roman"/>
          <w:bCs/>
          <w:sz w:val="24"/>
          <w:szCs w:val="24"/>
        </w:rPr>
        <w:tab/>
      </w:r>
      <w:r w:rsidR="001F18EB" w:rsidRPr="00602670">
        <w:rPr>
          <w:rFonts w:ascii="Times New Roman" w:hAnsi="Times New Roman"/>
          <w:bCs/>
          <w:sz w:val="24"/>
          <w:szCs w:val="24"/>
        </w:rPr>
        <w:t>учебная аудитория, соответствующая</w:t>
      </w:r>
      <w:r w:rsidR="00B57934" w:rsidRPr="00602670">
        <w:rPr>
          <w:rFonts w:ascii="Times New Roman" w:hAnsi="Times New Roman"/>
          <w:bCs/>
          <w:sz w:val="24"/>
          <w:szCs w:val="24"/>
        </w:rPr>
        <w:t xml:space="preserve"> требованиям санитарных норм и </w:t>
      </w:r>
      <w:r w:rsidR="00545F91">
        <w:rPr>
          <w:rFonts w:ascii="Times New Roman" w:hAnsi="Times New Roman"/>
          <w:bCs/>
          <w:sz w:val="24"/>
          <w:szCs w:val="24"/>
        </w:rPr>
        <w:t>правил;</w:t>
      </w:r>
    </w:p>
    <w:p w14:paraId="2EF98B21" w14:textId="77777777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•</w:t>
      </w:r>
      <w:r w:rsidRPr="00602670">
        <w:rPr>
          <w:rFonts w:ascii="Times New Roman" w:hAnsi="Times New Roman"/>
          <w:bCs/>
          <w:sz w:val="24"/>
          <w:szCs w:val="24"/>
        </w:rPr>
        <w:tab/>
        <w:t>стол;</w:t>
      </w:r>
    </w:p>
    <w:p w14:paraId="631C892F" w14:textId="06C60C38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•</w:t>
      </w:r>
      <w:r w:rsidRPr="00602670">
        <w:rPr>
          <w:rFonts w:ascii="Times New Roman" w:hAnsi="Times New Roman"/>
          <w:bCs/>
          <w:sz w:val="24"/>
          <w:szCs w:val="24"/>
        </w:rPr>
        <w:tab/>
        <w:t>стулья;</w:t>
      </w:r>
    </w:p>
    <w:p w14:paraId="58C7B454" w14:textId="5756CEB2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•</w:t>
      </w:r>
      <w:r w:rsidRPr="00602670">
        <w:rPr>
          <w:rFonts w:ascii="Times New Roman" w:hAnsi="Times New Roman"/>
          <w:bCs/>
          <w:sz w:val="24"/>
          <w:szCs w:val="24"/>
        </w:rPr>
        <w:tab/>
      </w:r>
      <w:r w:rsidR="00ED7BDC">
        <w:rPr>
          <w:rFonts w:ascii="Times New Roman" w:hAnsi="Times New Roman"/>
          <w:bCs/>
          <w:sz w:val="24"/>
          <w:szCs w:val="24"/>
        </w:rPr>
        <w:t>акустическое пианино;</w:t>
      </w:r>
    </w:p>
    <w:p w14:paraId="005DD5B5" w14:textId="77777777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•</w:t>
      </w:r>
      <w:r w:rsidRPr="00602670">
        <w:rPr>
          <w:rFonts w:ascii="Times New Roman" w:hAnsi="Times New Roman"/>
          <w:bCs/>
          <w:sz w:val="24"/>
          <w:szCs w:val="24"/>
        </w:rPr>
        <w:tab/>
      </w:r>
      <w:r w:rsidR="00AD523A">
        <w:rPr>
          <w:rFonts w:ascii="Times New Roman" w:hAnsi="Times New Roman"/>
          <w:bCs/>
          <w:sz w:val="24"/>
          <w:szCs w:val="24"/>
        </w:rPr>
        <w:t>ноутбук</w:t>
      </w:r>
      <w:r w:rsidRPr="00602670">
        <w:rPr>
          <w:rFonts w:ascii="Times New Roman" w:hAnsi="Times New Roman"/>
          <w:bCs/>
          <w:sz w:val="24"/>
          <w:szCs w:val="24"/>
        </w:rPr>
        <w:t>;</w:t>
      </w:r>
    </w:p>
    <w:p w14:paraId="2ADC3667" w14:textId="77777777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•</w:t>
      </w:r>
      <w:r w:rsidRPr="00602670">
        <w:rPr>
          <w:rFonts w:ascii="Times New Roman" w:hAnsi="Times New Roman"/>
          <w:bCs/>
          <w:sz w:val="24"/>
          <w:szCs w:val="24"/>
        </w:rPr>
        <w:tab/>
        <w:t>использование сети Интернет;</w:t>
      </w:r>
    </w:p>
    <w:p w14:paraId="5D1FE95B" w14:textId="30F9B9E8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•</w:t>
      </w:r>
      <w:r w:rsidR="00ED7BDC">
        <w:rPr>
          <w:rFonts w:ascii="Times New Roman" w:hAnsi="Times New Roman"/>
          <w:bCs/>
          <w:sz w:val="24"/>
          <w:szCs w:val="24"/>
        </w:rPr>
        <w:tab/>
      </w:r>
      <w:r w:rsidR="00C22B97">
        <w:rPr>
          <w:rFonts w:ascii="Times New Roman" w:hAnsi="Times New Roman"/>
          <w:bCs/>
          <w:sz w:val="24"/>
          <w:szCs w:val="24"/>
        </w:rPr>
        <w:t>детские музыкальные</w:t>
      </w:r>
      <w:r w:rsidR="001F18EB" w:rsidRPr="00602670">
        <w:rPr>
          <w:rFonts w:ascii="Times New Roman" w:hAnsi="Times New Roman"/>
          <w:bCs/>
          <w:sz w:val="24"/>
          <w:szCs w:val="24"/>
        </w:rPr>
        <w:t xml:space="preserve"> </w:t>
      </w:r>
      <w:r w:rsidR="00C22B97">
        <w:rPr>
          <w:rFonts w:ascii="Times New Roman" w:hAnsi="Times New Roman"/>
          <w:bCs/>
          <w:sz w:val="24"/>
          <w:szCs w:val="24"/>
        </w:rPr>
        <w:t>инструменты</w:t>
      </w:r>
      <w:r w:rsidRPr="00602670">
        <w:rPr>
          <w:rFonts w:ascii="Times New Roman" w:hAnsi="Times New Roman"/>
          <w:bCs/>
          <w:sz w:val="24"/>
          <w:szCs w:val="24"/>
        </w:rPr>
        <w:t>;</w:t>
      </w:r>
    </w:p>
    <w:p w14:paraId="2C482B6A" w14:textId="77777777" w:rsidR="008A7A01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•</w:t>
      </w:r>
      <w:r w:rsidRPr="00602670">
        <w:rPr>
          <w:rFonts w:ascii="Times New Roman" w:hAnsi="Times New Roman"/>
          <w:bCs/>
          <w:sz w:val="24"/>
          <w:szCs w:val="24"/>
        </w:rPr>
        <w:tab/>
      </w:r>
      <w:r w:rsidR="001F18EB" w:rsidRPr="00602670">
        <w:rPr>
          <w:rFonts w:ascii="Times New Roman" w:hAnsi="Times New Roman"/>
          <w:bCs/>
          <w:sz w:val="24"/>
          <w:szCs w:val="24"/>
        </w:rPr>
        <w:t xml:space="preserve">спортивный инвентарь: </w:t>
      </w:r>
      <w:r w:rsidRPr="00602670">
        <w:rPr>
          <w:rFonts w:ascii="Times New Roman" w:hAnsi="Times New Roman"/>
          <w:bCs/>
          <w:sz w:val="24"/>
          <w:szCs w:val="24"/>
        </w:rPr>
        <w:t xml:space="preserve">скакалки, </w:t>
      </w:r>
      <w:r w:rsidR="00E25ADD">
        <w:rPr>
          <w:rFonts w:ascii="Times New Roman" w:hAnsi="Times New Roman"/>
          <w:bCs/>
          <w:sz w:val="24"/>
          <w:szCs w:val="24"/>
        </w:rPr>
        <w:t>мячи</w:t>
      </w:r>
      <w:r w:rsidRPr="00602670">
        <w:rPr>
          <w:rFonts w:ascii="Times New Roman" w:hAnsi="Times New Roman"/>
          <w:bCs/>
          <w:sz w:val="24"/>
          <w:szCs w:val="24"/>
        </w:rPr>
        <w:t>.</w:t>
      </w:r>
    </w:p>
    <w:p w14:paraId="67B655CD" w14:textId="77777777" w:rsidR="004953BF" w:rsidRPr="00602670" w:rsidRDefault="00D15AD4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Учащиеся должны иметь спортивную форму</w:t>
      </w:r>
      <w:r w:rsidR="001F18EB" w:rsidRPr="00602670">
        <w:rPr>
          <w:rFonts w:ascii="Times New Roman" w:hAnsi="Times New Roman"/>
          <w:bCs/>
          <w:sz w:val="24"/>
          <w:szCs w:val="24"/>
        </w:rPr>
        <w:t>;</w:t>
      </w:r>
      <w:r w:rsidRPr="00602670">
        <w:rPr>
          <w:rFonts w:ascii="Times New Roman" w:hAnsi="Times New Roman"/>
          <w:bCs/>
          <w:sz w:val="24"/>
          <w:szCs w:val="24"/>
        </w:rPr>
        <w:t xml:space="preserve"> удобную, нескользкую обувь. </w:t>
      </w:r>
    </w:p>
    <w:p w14:paraId="59068093" w14:textId="77777777" w:rsidR="00AA15EA" w:rsidRPr="00ED7BDC" w:rsidRDefault="00AA15EA" w:rsidP="00ED7BDC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 w:rsidRPr="00ED7BDC">
        <w:rPr>
          <w:rFonts w:ascii="Times New Roman" w:hAnsi="Times New Roman"/>
          <w:b/>
          <w:sz w:val="24"/>
          <w:szCs w:val="24"/>
        </w:rPr>
        <w:t>II</w:t>
      </w:r>
      <w:r w:rsidR="00973C2F" w:rsidRPr="00ED7BDC">
        <w:rPr>
          <w:rFonts w:ascii="Times New Roman" w:hAnsi="Times New Roman"/>
          <w:b/>
          <w:sz w:val="24"/>
          <w:szCs w:val="24"/>
        </w:rPr>
        <w:t>.</w:t>
      </w:r>
      <w:r w:rsidRPr="00ED7BDC">
        <w:rPr>
          <w:rFonts w:ascii="Times New Roman" w:hAnsi="Times New Roman"/>
          <w:b/>
          <w:sz w:val="24"/>
          <w:szCs w:val="24"/>
        </w:rPr>
        <w:tab/>
        <w:t>Содержание учебного предмета</w:t>
      </w:r>
    </w:p>
    <w:p w14:paraId="697F5ED7" w14:textId="77777777" w:rsidR="00AA15EA" w:rsidRPr="00602670" w:rsidRDefault="00AA15EA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i/>
          <w:sz w:val="24"/>
          <w:szCs w:val="24"/>
        </w:rPr>
        <w:t>Сведения о затратах учебного времени,</w:t>
      </w:r>
      <w:r w:rsidRPr="00602670">
        <w:rPr>
          <w:rFonts w:ascii="Times New Roman" w:hAnsi="Times New Roman"/>
          <w:sz w:val="24"/>
          <w:szCs w:val="24"/>
        </w:rPr>
        <w:t xml:space="preserve"> предусмотренного на освоение учебного предмета «</w:t>
      </w:r>
      <w:r w:rsidR="006E5ED1" w:rsidRPr="00602670">
        <w:rPr>
          <w:rFonts w:ascii="Times New Roman" w:hAnsi="Times New Roman"/>
          <w:sz w:val="24"/>
          <w:szCs w:val="24"/>
        </w:rPr>
        <w:t>Театральные игры</w:t>
      </w:r>
      <w:r w:rsidRPr="00602670">
        <w:rPr>
          <w:rFonts w:ascii="Times New Roman" w:hAnsi="Times New Roman"/>
          <w:sz w:val="24"/>
          <w:szCs w:val="24"/>
        </w:rPr>
        <w:t>», на максимальную, самостоятельную нагрузку обучающихся и аудиторные занятия:</w:t>
      </w:r>
    </w:p>
    <w:p w14:paraId="56665D55" w14:textId="77777777" w:rsidR="006E5ED1" w:rsidRPr="00602670" w:rsidRDefault="006E5ED1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ab/>
      </w:r>
      <w:r w:rsidR="00D15AD4" w:rsidRPr="00602670">
        <w:rPr>
          <w:rFonts w:ascii="Times New Roman" w:hAnsi="Times New Roman"/>
          <w:bCs/>
          <w:sz w:val="24"/>
          <w:szCs w:val="24"/>
        </w:rPr>
        <w:t>п</w:t>
      </w:r>
      <w:r w:rsidRPr="00602670">
        <w:rPr>
          <w:rFonts w:ascii="Times New Roman" w:hAnsi="Times New Roman"/>
          <w:bCs/>
          <w:sz w:val="24"/>
          <w:szCs w:val="24"/>
        </w:rPr>
        <w:t>ри реализации программы «Театральные игры» в составе дополнительной предпрофессиональной общеобразовательной программы в области театрального искусства «Искусство театра» со сроком обучения 8 лет общий объем аудиторной нагрузки обязательной части составляет 130 часов.</w:t>
      </w:r>
    </w:p>
    <w:p w14:paraId="3017700E" w14:textId="77777777" w:rsidR="006E5ED1" w:rsidRPr="00602670" w:rsidRDefault="00D15AD4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 xml:space="preserve">Недельная аудиторная нагрузка </w:t>
      </w:r>
      <w:r w:rsidR="001F18EB" w:rsidRPr="00602670">
        <w:rPr>
          <w:rFonts w:ascii="Times New Roman" w:hAnsi="Times New Roman"/>
          <w:bCs/>
          <w:sz w:val="24"/>
          <w:szCs w:val="24"/>
        </w:rPr>
        <w:t>составляет</w:t>
      </w:r>
      <w:r w:rsidRPr="00602670">
        <w:rPr>
          <w:rFonts w:ascii="Times New Roman" w:hAnsi="Times New Roman"/>
          <w:bCs/>
          <w:sz w:val="24"/>
          <w:szCs w:val="24"/>
        </w:rPr>
        <w:t xml:space="preserve"> 2 часа</w:t>
      </w:r>
      <w:r w:rsidR="006E5ED1" w:rsidRPr="00602670">
        <w:rPr>
          <w:rFonts w:ascii="Times New Roman" w:hAnsi="Times New Roman"/>
          <w:bCs/>
          <w:sz w:val="24"/>
          <w:szCs w:val="24"/>
        </w:rPr>
        <w:t>.</w:t>
      </w:r>
      <w:r w:rsidR="009413B7" w:rsidRPr="00602670">
        <w:rPr>
          <w:rFonts w:ascii="Times New Roman" w:hAnsi="Times New Roman"/>
          <w:bCs/>
          <w:sz w:val="24"/>
          <w:szCs w:val="24"/>
        </w:rPr>
        <w:t xml:space="preserve"> Самостоятельная работа по данному предмету не предполагается.</w:t>
      </w:r>
    </w:p>
    <w:p w14:paraId="0E328B53" w14:textId="77777777" w:rsidR="006E5ED1" w:rsidRPr="00602670" w:rsidRDefault="001F18EB" w:rsidP="00602670">
      <w:pPr>
        <w:pStyle w:val="aa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Рекомендуются</w:t>
      </w:r>
      <w:r w:rsidR="006E5ED1" w:rsidRPr="00602670">
        <w:rPr>
          <w:rFonts w:ascii="Times New Roman" w:hAnsi="Times New Roman"/>
          <w:bCs/>
          <w:sz w:val="24"/>
          <w:szCs w:val="24"/>
        </w:rPr>
        <w:t xml:space="preserve"> консультации в форме мастер-классов, дополнительных занятий при подго</w:t>
      </w:r>
      <w:r w:rsidR="00973C2F" w:rsidRPr="00602670">
        <w:rPr>
          <w:rFonts w:ascii="Times New Roman" w:hAnsi="Times New Roman"/>
          <w:bCs/>
          <w:sz w:val="24"/>
          <w:szCs w:val="24"/>
        </w:rPr>
        <w:t xml:space="preserve">товке к </w:t>
      </w:r>
      <w:r w:rsidR="00D15AD4" w:rsidRPr="00602670">
        <w:rPr>
          <w:rFonts w:ascii="Times New Roman" w:hAnsi="Times New Roman"/>
          <w:bCs/>
          <w:sz w:val="24"/>
          <w:szCs w:val="24"/>
        </w:rPr>
        <w:t xml:space="preserve">зачету, завершающему обучение, </w:t>
      </w:r>
      <w:r w:rsidRPr="00602670">
        <w:rPr>
          <w:rFonts w:ascii="Times New Roman" w:hAnsi="Times New Roman"/>
          <w:bCs/>
          <w:sz w:val="24"/>
          <w:szCs w:val="24"/>
        </w:rPr>
        <w:t xml:space="preserve">- </w:t>
      </w:r>
      <w:r w:rsidR="00024C8B" w:rsidRPr="00602670">
        <w:rPr>
          <w:rFonts w:ascii="Times New Roman" w:hAnsi="Times New Roman"/>
          <w:bCs/>
          <w:sz w:val="24"/>
          <w:szCs w:val="24"/>
        </w:rPr>
        <w:t>4</w:t>
      </w:r>
      <w:r w:rsidR="009413B7" w:rsidRPr="00602670">
        <w:rPr>
          <w:rFonts w:ascii="Times New Roman" w:hAnsi="Times New Roman"/>
          <w:bCs/>
          <w:sz w:val="24"/>
          <w:szCs w:val="24"/>
        </w:rPr>
        <w:t xml:space="preserve"> часа</w:t>
      </w:r>
      <w:r w:rsidR="00B63FFF">
        <w:rPr>
          <w:rFonts w:ascii="Times New Roman" w:hAnsi="Times New Roman"/>
          <w:bCs/>
          <w:sz w:val="24"/>
          <w:szCs w:val="24"/>
        </w:rPr>
        <w:t xml:space="preserve"> </w:t>
      </w:r>
      <w:r w:rsidR="00024C8B" w:rsidRPr="00602670">
        <w:rPr>
          <w:rFonts w:ascii="Times New Roman" w:hAnsi="Times New Roman"/>
          <w:bCs/>
          <w:sz w:val="24"/>
          <w:szCs w:val="24"/>
        </w:rPr>
        <w:t>на втором году обучения</w:t>
      </w:r>
      <w:r w:rsidR="006E5ED1" w:rsidRPr="00602670">
        <w:rPr>
          <w:rFonts w:ascii="Times New Roman" w:hAnsi="Times New Roman"/>
          <w:bCs/>
          <w:sz w:val="24"/>
          <w:szCs w:val="24"/>
        </w:rPr>
        <w:t xml:space="preserve">. </w:t>
      </w:r>
    </w:p>
    <w:p w14:paraId="4417B882" w14:textId="77777777" w:rsidR="001F18EB" w:rsidRPr="00602670" w:rsidRDefault="006E5ED1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В ходе работы над освоением программы необходима работа с концертмейстером.</w:t>
      </w:r>
    </w:p>
    <w:p w14:paraId="5D0E2665" w14:textId="77777777" w:rsidR="006D2F75" w:rsidRPr="00B63FFF" w:rsidRDefault="006D2F75" w:rsidP="00602670">
      <w:pPr>
        <w:pStyle w:val="aa"/>
        <w:jc w:val="both"/>
        <w:rPr>
          <w:rFonts w:ascii="Times New Roman" w:hAnsi="Times New Roman"/>
          <w:b/>
          <w:i/>
          <w:sz w:val="24"/>
          <w:szCs w:val="24"/>
        </w:rPr>
      </w:pPr>
      <w:r w:rsidRPr="00B63FFF">
        <w:rPr>
          <w:rFonts w:ascii="Times New Roman" w:hAnsi="Times New Roman"/>
          <w:b/>
          <w:i/>
          <w:sz w:val="24"/>
          <w:szCs w:val="24"/>
        </w:rPr>
        <w:t>Требования по годам обучения</w:t>
      </w:r>
    </w:p>
    <w:p w14:paraId="02E3E25D" w14:textId="380DD364" w:rsidR="006D2F75" w:rsidRPr="00602670" w:rsidRDefault="006D2F75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Предмет «Театральные игры» предваряет программу «Основы актёрского мастерства» и тесно взаимосвязан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с другими учебными предметами программы «Искусство театра».</w:t>
      </w:r>
    </w:p>
    <w:p w14:paraId="7B6FABF3" w14:textId="62FC8C6E" w:rsidR="00975178" w:rsidRPr="00602670" w:rsidRDefault="0097517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Основу практической части предмета составили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народные, познавательные, подвижные, сюжетно-ролевые и режиссёрские игры</w:t>
      </w:r>
      <w:r w:rsidR="00DB0953">
        <w:rPr>
          <w:rFonts w:ascii="Times New Roman" w:hAnsi="Times New Roman"/>
          <w:bCs/>
          <w:sz w:val="24"/>
          <w:szCs w:val="24"/>
        </w:rPr>
        <w:t xml:space="preserve"> с добавлением </w:t>
      </w:r>
      <w:r w:rsidR="00AE0B50">
        <w:rPr>
          <w:rFonts w:ascii="Times New Roman" w:hAnsi="Times New Roman"/>
          <w:bCs/>
          <w:sz w:val="24"/>
          <w:szCs w:val="24"/>
        </w:rPr>
        <w:t xml:space="preserve">специальных </w:t>
      </w:r>
      <w:r w:rsidR="00251C8B">
        <w:rPr>
          <w:rFonts w:ascii="Times New Roman" w:hAnsi="Times New Roman"/>
          <w:bCs/>
          <w:sz w:val="24"/>
          <w:szCs w:val="24"/>
        </w:rPr>
        <w:t>игровых занятий</w:t>
      </w:r>
      <w:r w:rsidR="00355388">
        <w:rPr>
          <w:rFonts w:ascii="Times New Roman" w:hAnsi="Times New Roman"/>
          <w:bCs/>
          <w:sz w:val="24"/>
          <w:szCs w:val="24"/>
        </w:rPr>
        <w:t xml:space="preserve"> </w:t>
      </w:r>
      <w:r w:rsidR="00251C8B">
        <w:rPr>
          <w:rFonts w:ascii="Times New Roman" w:hAnsi="Times New Roman"/>
          <w:bCs/>
          <w:sz w:val="24"/>
          <w:szCs w:val="24"/>
        </w:rPr>
        <w:t xml:space="preserve">с элементами </w:t>
      </w:r>
      <w:proofErr w:type="spellStart"/>
      <w:r w:rsidR="00B81A64">
        <w:rPr>
          <w:rFonts w:ascii="Times New Roman" w:hAnsi="Times New Roman"/>
          <w:bCs/>
          <w:sz w:val="24"/>
          <w:szCs w:val="24"/>
        </w:rPr>
        <w:t>нейрогимнастики</w:t>
      </w:r>
      <w:proofErr w:type="spellEnd"/>
      <w:r w:rsidR="00251C8B">
        <w:rPr>
          <w:rFonts w:ascii="Times New Roman" w:hAnsi="Times New Roman"/>
          <w:bCs/>
          <w:sz w:val="24"/>
          <w:szCs w:val="24"/>
        </w:rPr>
        <w:t xml:space="preserve"> </w:t>
      </w:r>
      <w:r w:rsidR="00F924D5">
        <w:rPr>
          <w:rFonts w:ascii="Times New Roman" w:hAnsi="Times New Roman"/>
          <w:bCs/>
          <w:sz w:val="24"/>
          <w:szCs w:val="24"/>
        </w:rPr>
        <w:t xml:space="preserve">и </w:t>
      </w:r>
      <w:r w:rsidR="009D7BF5">
        <w:rPr>
          <w:rFonts w:ascii="Times New Roman" w:hAnsi="Times New Roman"/>
          <w:bCs/>
          <w:sz w:val="24"/>
          <w:szCs w:val="24"/>
        </w:rPr>
        <w:t xml:space="preserve">комплексами </w:t>
      </w:r>
      <w:proofErr w:type="spellStart"/>
      <w:r w:rsidR="009A5BE5">
        <w:rPr>
          <w:rFonts w:ascii="Times New Roman" w:hAnsi="Times New Roman"/>
          <w:bCs/>
          <w:sz w:val="24"/>
          <w:szCs w:val="24"/>
        </w:rPr>
        <w:t>нейро</w:t>
      </w:r>
      <w:r w:rsidR="009D7BF5">
        <w:rPr>
          <w:rFonts w:ascii="Times New Roman" w:hAnsi="Times New Roman"/>
          <w:bCs/>
          <w:sz w:val="24"/>
          <w:szCs w:val="24"/>
        </w:rPr>
        <w:t>упражнений</w:t>
      </w:r>
      <w:proofErr w:type="spellEnd"/>
      <w:r w:rsidR="009D7BF5">
        <w:rPr>
          <w:rFonts w:ascii="Times New Roman" w:hAnsi="Times New Roman"/>
          <w:bCs/>
          <w:sz w:val="24"/>
          <w:szCs w:val="24"/>
        </w:rPr>
        <w:t xml:space="preserve">, которые направлены </w:t>
      </w:r>
      <w:r w:rsidR="0059412B">
        <w:rPr>
          <w:rFonts w:ascii="Times New Roman" w:hAnsi="Times New Roman"/>
          <w:bCs/>
          <w:sz w:val="24"/>
          <w:szCs w:val="24"/>
        </w:rPr>
        <w:t xml:space="preserve">на синхронизацию работы правого и левого полушарий, на развитие </w:t>
      </w:r>
      <w:r w:rsidR="00333E0D">
        <w:rPr>
          <w:rFonts w:ascii="Times New Roman" w:hAnsi="Times New Roman"/>
          <w:bCs/>
          <w:sz w:val="24"/>
          <w:szCs w:val="24"/>
        </w:rPr>
        <w:t xml:space="preserve">мозолистого тела, подкорковых структур и связей </w:t>
      </w:r>
      <w:r w:rsidR="00D26FD1">
        <w:rPr>
          <w:rFonts w:ascii="Times New Roman" w:hAnsi="Times New Roman"/>
          <w:bCs/>
          <w:sz w:val="24"/>
          <w:szCs w:val="24"/>
        </w:rPr>
        <w:t>между этими структурами и корой головного мозга</w:t>
      </w:r>
      <w:r w:rsidR="00053021">
        <w:rPr>
          <w:rFonts w:ascii="Times New Roman" w:hAnsi="Times New Roman"/>
          <w:bCs/>
          <w:sz w:val="24"/>
          <w:szCs w:val="24"/>
        </w:rPr>
        <w:t>.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Упражнения на внимание, воображен</w:t>
      </w:r>
      <w:r w:rsidR="001F18EB" w:rsidRPr="00602670">
        <w:rPr>
          <w:rFonts w:ascii="Times New Roman" w:hAnsi="Times New Roman"/>
          <w:bCs/>
          <w:sz w:val="24"/>
          <w:szCs w:val="24"/>
        </w:rPr>
        <w:t xml:space="preserve">ие, общение, словесное </w:t>
      </w:r>
      <w:r w:rsidR="00D92415" w:rsidRPr="00602670">
        <w:rPr>
          <w:rFonts w:ascii="Times New Roman" w:hAnsi="Times New Roman"/>
          <w:bCs/>
          <w:sz w:val="24"/>
          <w:szCs w:val="24"/>
        </w:rPr>
        <w:t>действие направлены</w:t>
      </w:r>
      <w:r w:rsidR="001F18EB" w:rsidRPr="00602670">
        <w:rPr>
          <w:rFonts w:ascii="Times New Roman" w:hAnsi="Times New Roman"/>
          <w:bCs/>
          <w:sz w:val="24"/>
          <w:szCs w:val="24"/>
        </w:rPr>
        <w:t xml:space="preserve"> на </w:t>
      </w:r>
      <w:r w:rsidRPr="00602670">
        <w:rPr>
          <w:rFonts w:ascii="Times New Roman" w:hAnsi="Times New Roman"/>
          <w:bCs/>
          <w:sz w:val="24"/>
          <w:szCs w:val="24"/>
        </w:rPr>
        <w:t>создан</w:t>
      </w:r>
      <w:r w:rsidR="001F18EB" w:rsidRPr="00602670">
        <w:rPr>
          <w:rFonts w:ascii="Times New Roman" w:hAnsi="Times New Roman"/>
          <w:bCs/>
          <w:sz w:val="24"/>
          <w:szCs w:val="24"/>
        </w:rPr>
        <w:t>ие атмосферы существования</w:t>
      </w:r>
      <w:r w:rsidRPr="00602670">
        <w:rPr>
          <w:rFonts w:ascii="Times New Roman" w:hAnsi="Times New Roman"/>
          <w:bCs/>
          <w:sz w:val="24"/>
          <w:szCs w:val="24"/>
        </w:rPr>
        <w:t xml:space="preserve"> в определённ</w:t>
      </w:r>
      <w:r w:rsidR="001F18EB" w:rsidRPr="00602670">
        <w:rPr>
          <w:rFonts w:ascii="Times New Roman" w:hAnsi="Times New Roman"/>
          <w:bCs/>
          <w:sz w:val="24"/>
          <w:szCs w:val="24"/>
        </w:rPr>
        <w:t xml:space="preserve">ых предлагаемых обстоятельствах, </w:t>
      </w:r>
      <w:r w:rsidRPr="00602670">
        <w:rPr>
          <w:rFonts w:ascii="Times New Roman" w:hAnsi="Times New Roman"/>
          <w:bCs/>
          <w:sz w:val="24"/>
          <w:szCs w:val="24"/>
        </w:rPr>
        <w:lastRenderedPageBreak/>
        <w:t>включены в программу обучения и осваиваю</w:t>
      </w:r>
      <w:r w:rsidR="00D15AD4" w:rsidRPr="00602670">
        <w:rPr>
          <w:rFonts w:ascii="Times New Roman" w:hAnsi="Times New Roman"/>
          <w:bCs/>
          <w:sz w:val="24"/>
          <w:szCs w:val="24"/>
        </w:rPr>
        <w:t>тся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="00D15AD4" w:rsidRPr="00602670">
        <w:rPr>
          <w:rFonts w:ascii="Times New Roman" w:hAnsi="Times New Roman"/>
          <w:bCs/>
          <w:sz w:val="24"/>
          <w:szCs w:val="24"/>
        </w:rPr>
        <w:t xml:space="preserve">путём игровой методики. В </w:t>
      </w:r>
      <w:r w:rsidRPr="00602670">
        <w:rPr>
          <w:rFonts w:ascii="Times New Roman" w:hAnsi="Times New Roman"/>
          <w:bCs/>
          <w:sz w:val="24"/>
          <w:szCs w:val="24"/>
        </w:rPr>
        <w:t xml:space="preserve">итоге обучения </w:t>
      </w:r>
      <w:r w:rsidR="001F18EB" w:rsidRPr="00602670">
        <w:rPr>
          <w:rFonts w:ascii="Times New Roman" w:hAnsi="Times New Roman"/>
          <w:bCs/>
          <w:sz w:val="24"/>
          <w:szCs w:val="24"/>
        </w:rPr>
        <w:t xml:space="preserve">происходит накопление знаний, умений, навыков, необходимых </w:t>
      </w:r>
      <w:r w:rsidRPr="00602670">
        <w:rPr>
          <w:rFonts w:ascii="Times New Roman" w:hAnsi="Times New Roman"/>
          <w:bCs/>
          <w:sz w:val="24"/>
          <w:szCs w:val="24"/>
        </w:rPr>
        <w:t>для следующих этапов освоения программы «Искусство театра».</w:t>
      </w:r>
    </w:p>
    <w:p w14:paraId="062482E4" w14:textId="728F8F2E" w:rsidR="00975178" w:rsidRPr="00602670" w:rsidRDefault="0097517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Существует множество подходов к классификации видов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игр по различным признакам: по целям, по числу участников, по характеру отражения действительности.</w:t>
      </w:r>
    </w:p>
    <w:p w14:paraId="41BE27BD" w14:textId="77777777" w:rsidR="00975178" w:rsidRPr="00602670" w:rsidRDefault="0097517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Основные типы игр:</w:t>
      </w:r>
    </w:p>
    <w:p w14:paraId="37075F5E" w14:textId="77777777" w:rsidR="00975178" w:rsidRPr="00602670" w:rsidRDefault="008D2796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602670">
        <w:rPr>
          <w:rFonts w:ascii="Times New Roman" w:hAnsi="Times New Roman"/>
          <w:sz w:val="24"/>
          <w:szCs w:val="24"/>
        </w:rPr>
        <w:t xml:space="preserve">– </w:t>
      </w:r>
      <w:r w:rsidR="00975178" w:rsidRPr="00602670">
        <w:rPr>
          <w:rFonts w:ascii="Times New Roman" w:hAnsi="Times New Roman"/>
          <w:bCs/>
          <w:sz w:val="24"/>
          <w:szCs w:val="24"/>
        </w:rPr>
        <w:t>игры с фиксированными, открытыми правилами (дидактические, познавательные и подвижные, игры развивающие, интеллектуальные, музыкальные, игры-забавы, аттракционы);</w:t>
      </w:r>
      <w:proofErr w:type="gramEnd"/>
    </w:p>
    <w:p w14:paraId="30E26D98" w14:textId="77777777" w:rsidR="00975178" w:rsidRDefault="008D2796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 xml:space="preserve">– </w:t>
      </w:r>
      <w:r w:rsidR="00975178" w:rsidRPr="00602670">
        <w:rPr>
          <w:rFonts w:ascii="Times New Roman" w:hAnsi="Times New Roman"/>
          <w:bCs/>
          <w:sz w:val="24"/>
          <w:szCs w:val="24"/>
        </w:rPr>
        <w:t>игры со скрытыми правилами (сюжетные игры: ролевые, режиссёрские, игры-драматизации).</w:t>
      </w:r>
    </w:p>
    <w:p w14:paraId="03F9B925" w14:textId="2A804EA3" w:rsidR="009A62AF" w:rsidRPr="00602670" w:rsidRDefault="009A62AF" w:rsidP="00ED7BDC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bCs/>
          <w:sz w:val="24"/>
          <w:szCs w:val="24"/>
        </w:rPr>
        <w:t>н</w:t>
      </w:r>
      <w:r w:rsidR="00AA05EB">
        <w:rPr>
          <w:rFonts w:ascii="Times New Roman" w:hAnsi="Times New Roman"/>
          <w:bCs/>
          <w:sz w:val="24"/>
          <w:szCs w:val="24"/>
        </w:rPr>
        <w:t>ейроигры</w:t>
      </w:r>
      <w:proofErr w:type="spellEnd"/>
      <w:r w:rsidR="00AA05EB">
        <w:rPr>
          <w:rFonts w:ascii="Times New Roman" w:hAnsi="Times New Roman"/>
          <w:bCs/>
          <w:sz w:val="24"/>
          <w:szCs w:val="24"/>
        </w:rPr>
        <w:t xml:space="preserve"> и </w:t>
      </w:r>
      <w:proofErr w:type="spellStart"/>
      <w:r w:rsidR="001508F0">
        <w:rPr>
          <w:rFonts w:ascii="Times New Roman" w:hAnsi="Times New Roman"/>
          <w:bCs/>
          <w:sz w:val="24"/>
          <w:szCs w:val="24"/>
        </w:rPr>
        <w:t>нейроупражнения</w:t>
      </w:r>
      <w:proofErr w:type="spellEnd"/>
      <w:r w:rsidR="001508F0">
        <w:rPr>
          <w:rFonts w:ascii="Times New Roman" w:hAnsi="Times New Roman"/>
          <w:bCs/>
          <w:sz w:val="24"/>
          <w:szCs w:val="24"/>
        </w:rPr>
        <w:t xml:space="preserve"> </w:t>
      </w:r>
      <w:r w:rsidR="00E47AF8">
        <w:rPr>
          <w:rFonts w:ascii="Times New Roman" w:hAnsi="Times New Roman"/>
          <w:bCs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bCs/>
          <w:sz w:val="24"/>
          <w:szCs w:val="24"/>
        </w:rPr>
        <w:t>артикуляционные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bCs/>
          <w:sz w:val="24"/>
          <w:szCs w:val="24"/>
        </w:rPr>
        <w:t>микс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из проговаривания различных </w:t>
      </w:r>
      <w:r w:rsidR="00ED7BDC">
        <w:rPr>
          <w:rFonts w:ascii="Times New Roman" w:hAnsi="Times New Roman"/>
          <w:bCs/>
          <w:sz w:val="24"/>
          <w:szCs w:val="24"/>
        </w:rPr>
        <w:t>звуков, слов, стихотворений)</w:t>
      </w:r>
      <w:r w:rsidR="00842BC0"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>глазодвигательные</w:t>
      </w:r>
      <w:r w:rsidR="00F70EF0"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>двигательные в сочетании с растяжками</w:t>
      </w:r>
      <w:r w:rsidR="00F70EF0"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>дыхательные и др.</w:t>
      </w:r>
    </w:p>
    <w:p w14:paraId="2E451809" w14:textId="77777777" w:rsidR="001F18EB" w:rsidRPr="00602670" w:rsidRDefault="0097517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 xml:space="preserve">Перечисленными типами игр не исчерпывается, конечно, весь спектр возможных игровых методик. Однако на практике наиболее часто используются </w:t>
      </w:r>
      <w:r w:rsidR="001F18EB" w:rsidRPr="00602670">
        <w:rPr>
          <w:rFonts w:ascii="Times New Roman" w:hAnsi="Times New Roman"/>
          <w:bCs/>
          <w:sz w:val="24"/>
          <w:szCs w:val="24"/>
        </w:rPr>
        <w:t xml:space="preserve">именно </w:t>
      </w:r>
      <w:r w:rsidRPr="00602670">
        <w:rPr>
          <w:rFonts w:ascii="Times New Roman" w:hAnsi="Times New Roman"/>
          <w:bCs/>
          <w:sz w:val="24"/>
          <w:szCs w:val="24"/>
        </w:rPr>
        <w:t>указанные игры, либо в "чистом" виде, либо в сочетании с другими видами игр: подвижными, сюжетно-ролевыми и др.</w:t>
      </w:r>
    </w:p>
    <w:p w14:paraId="2BB7E411" w14:textId="77777777" w:rsidR="006D2F75" w:rsidRPr="000832B8" w:rsidRDefault="006D2F75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 w:rsidRPr="000832B8">
        <w:rPr>
          <w:rFonts w:ascii="Times New Roman" w:hAnsi="Times New Roman"/>
          <w:b/>
          <w:sz w:val="24"/>
          <w:szCs w:val="24"/>
        </w:rPr>
        <w:t>Учебно-тематический план</w:t>
      </w:r>
    </w:p>
    <w:p w14:paraId="48B52F00" w14:textId="175581EF" w:rsidR="006D2F75" w:rsidRPr="000832B8" w:rsidRDefault="006D2F75" w:rsidP="00602670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  <w:r w:rsidRPr="000832B8">
        <w:rPr>
          <w:rFonts w:ascii="Times New Roman" w:hAnsi="Times New Roman"/>
          <w:b/>
          <w:sz w:val="24"/>
          <w:szCs w:val="24"/>
        </w:rPr>
        <w:t>1 класс</w:t>
      </w:r>
    </w:p>
    <w:p w14:paraId="69D8F022" w14:textId="77777777" w:rsidR="006D2F75" w:rsidRPr="000832B8" w:rsidRDefault="006D2F75" w:rsidP="00602670">
      <w:pPr>
        <w:pStyle w:val="aa"/>
        <w:jc w:val="both"/>
        <w:rPr>
          <w:rFonts w:ascii="Times New Roman" w:hAnsi="Times New Roman"/>
          <w:b/>
          <w:i/>
          <w:sz w:val="24"/>
          <w:szCs w:val="24"/>
        </w:rPr>
      </w:pPr>
      <w:r w:rsidRPr="000832B8">
        <w:rPr>
          <w:rFonts w:ascii="Times New Roman" w:hAnsi="Times New Roman"/>
          <w:b/>
          <w:i/>
          <w:sz w:val="24"/>
          <w:szCs w:val="24"/>
        </w:rPr>
        <w:t xml:space="preserve">Таблица </w:t>
      </w:r>
      <w:r w:rsidR="006E5ED1" w:rsidRPr="000832B8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97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1"/>
        <w:gridCol w:w="5811"/>
        <w:gridCol w:w="1418"/>
        <w:gridCol w:w="709"/>
        <w:gridCol w:w="708"/>
        <w:gridCol w:w="692"/>
      </w:tblGrid>
      <w:tr w:rsidR="006D2F75" w:rsidRPr="00602670" w14:paraId="4EE1C11A" w14:textId="77777777" w:rsidTr="000832B8">
        <w:trPr>
          <w:trHeight w:val="278"/>
          <w:jc w:val="center"/>
        </w:trPr>
        <w:tc>
          <w:tcPr>
            <w:tcW w:w="411" w:type="dxa"/>
            <w:vMerge w:val="restart"/>
          </w:tcPr>
          <w:p w14:paraId="42814016" w14:textId="77777777" w:rsidR="00975178" w:rsidRPr="00602670" w:rsidRDefault="00975178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3846FDE" w14:textId="77777777" w:rsidR="00975178" w:rsidRPr="00602670" w:rsidRDefault="00975178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AC49CB9" w14:textId="77777777" w:rsidR="00975178" w:rsidRPr="00602670" w:rsidRDefault="00975178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3BD2F77" w14:textId="77777777" w:rsidR="006D2F75" w:rsidRPr="00602670" w:rsidRDefault="006D2F75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№№</w:t>
            </w:r>
          </w:p>
        </w:tc>
        <w:tc>
          <w:tcPr>
            <w:tcW w:w="5811" w:type="dxa"/>
            <w:vMerge w:val="restart"/>
          </w:tcPr>
          <w:p w14:paraId="2BD29BEF" w14:textId="77777777" w:rsidR="00975178" w:rsidRPr="00602670" w:rsidRDefault="00975178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9B4E00A" w14:textId="77777777" w:rsidR="00975178" w:rsidRPr="00602670" w:rsidRDefault="00975178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B03ACA9" w14:textId="77777777" w:rsidR="00975178" w:rsidRPr="00602670" w:rsidRDefault="00975178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7039EBF" w14:textId="77777777" w:rsidR="00975178" w:rsidRPr="00602670" w:rsidRDefault="00975178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0EDC694" w14:textId="77777777" w:rsidR="006D2F75" w:rsidRPr="00602670" w:rsidRDefault="006D2F75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Наименование раздела, темы</w:t>
            </w:r>
          </w:p>
          <w:p w14:paraId="3CE7D04A" w14:textId="77777777" w:rsidR="006D2F75" w:rsidRPr="00602670" w:rsidRDefault="006D2F75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</w:tcPr>
          <w:p w14:paraId="242E8D63" w14:textId="77777777" w:rsidR="00975178" w:rsidRPr="00602670" w:rsidRDefault="00975178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8F2E07D" w14:textId="77777777" w:rsidR="00975178" w:rsidRPr="00602670" w:rsidRDefault="00975178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89AE6DE" w14:textId="77777777" w:rsidR="00975178" w:rsidRPr="00602670" w:rsidRDefault="00975178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99782C1" w14:textId="77777777" w:rsidR="00975178" w:rsidRPr="00602670" w:rsidRDefault="00975178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47FF11F" w14:textId="77777777" w:rsidR="006D2F75" w:rsidRPr="00602670" w:rsidRDefault="006D2F75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Вид учебного занятия</w:t>
            </w:r>
          </w:p>
        </w:tc>
        <w:tc>
          <w:tcPr>
            <w:tcW w:w="2109" w:type="dxa"/>
            <w:gridSpan w:val="3"/>
          </w:tcPr>
          <w:p w14:paraId="3B51DEEB" w14:textId="77777777" w:rsidR="006D2F75" w:rsidRPr="00602670" w:rsidRDefault="006D2F75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Общий объем времени (в часах)</w:t>
            </w:r>
          </w:p>
        </w:tc>
      </w:tr>
      <w:tr w:rsidR="006D2F75" w:rsidRPr="00602670" w14:paraId="5D597293" w14:textId="77777777" w:rsidTr="000832B8">
        <w:trPr>
          <w:cantSplit/>
          <w:trHeight w:val="1943"/>
          <w:jc w:val="center"/>
        </w:trPr>
        <w:tc>
          <w:tcPr>
            <w:tcW w:w="411" w:type="dxa"/>
            <w:vMerge/>
            <w:vAlign w:val="center"/>
          </w:tcPr>
          <w:p w14:paraId="45B9D338" w14:textId="77777777" w:rsidR="006D2F75" w:rsidRPr="00602670" w:rsidRDefault="006D2F75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  <w:vMerge/>
            <w:vAlign w:val="center"/>
          </w:tcPr>
          <w:p w14:paraId="04E8DDD8" w14:textId="77777777" w:rsidR="006D2F75" w:rsidRPr="00602670" w:rsidRDefault="006D2F75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74935A6B" w14:textId="77777777" w:rsidR="006D2F75" w:rsidRPr="00602670" w:rsidRDefault="006D2F75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14:paraId="5400A87E" w14:textId="77777777" w:rsidR="006D2F75" w:rsidRPr="00602670" w:rsidRDefault="006D2F75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708" w:type="dxa"/>
            <w:textDirection w:val="btLr"/>
          </w:tcPr>
          <w:p w14:paraId="384CB9B9" w14:textId="3342D919" w:rsidR="006D2F75" w:rsidRPr="00602670" w:rsidRDefault="006D2F75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Самостоятельная</w:t>
            </w:r>
            <w:r w:rsidR="00ED7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2670">
              <w:rPr>
                <w:rFonts w:ascii="Times New Roman" w:hAnsi="Times New Roman"/>
                <w:sz w:val="24"/>
                <w:szCs w:val="24"/>
              </w:rPr>
              <w:t>работа</w:t>
            </w:r>
          </w:p>
        </w:tc>
        <w:tc>
          <w:tcPr>
            <w:tcW w:w="692" w:type="dxa"/>
            <w:textDirection w:val="btLr"/>
          </w:tcPr>
          <w:p w14:paraId="727DC0C6" w14:textId="77777777" w:rsidR="006D2F75" w:rsidRPr="00602670" w:rsidRDefault="006D2F75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Аудиторные занятия</w:t>
            </w:r>
          </w:p>
        </w:tc>
      </w:tr>
      <w:tr w:rsidR="006D2F75" w:rsidRPr="00602670" w14:paraId="4FFD61BC" w14:textId="77777777" w:rsidTr="000832B8">
        <w:trPr>
          <w:trHeight w:val="277"/>
          <w:jc w:val="center"/>
        </w:trPr>
        <w:tc>
          <w:tcPr>
            <w:tcW w:w="411" w:type="dxa"/>
            <w:vAlign w:val="center"/>
          </w:tcPr>
          <w:p w14:paraId="4B8D5AFA" w14:textId="77777777" w:rsidR="006D2F75" w:rsidRPr="00602670" w:rsidRDefault="006D2F75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1</w:t>
            </w:r>
            <w:r w:rsidR="00B63F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11" w:type="dxa"/>
            <w:vAlign w:val="center"/>
          </w:tcPr>
          <w:p w14:paraId="08E8000A" w14:textId="77777777" w:rsidR="006D2F75" w:rsidRPr="00602670" w:rsidRDefault="006D2F75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Основы теа</w:t>
            </w:r>
            <w:r w:rsidR="00024C8B" w:rsidRPr="00602670">
              <w:rPr>
                <w:rFonts w:ascii="Times New Roman" w:hAnsi="Times New Roman"/>
                <w:sz w:val="24"/>
                <w:szCs w:val="24"/>
              </w:rPr>
              <w:t>тральной игры. Формы и виды игр</w:t>
            </w:r>
          </w:p>
        </w:tc>
        <w:tc>
          <w:tcPr>
            <w:tcW w:w="1418" w:type="dxa"/>
            <w:vAlign w:val="center"/>
          </w:tcPr>
          <w:p w14:paraId="47564398" w14:textId="77777777" w:rsidR="006D2F75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709" w:type="dxa"/>
          </w:tcPr>
          <w:p w14:paraId="536BEE64" w14:textId="77777777" w:rsidR="006D2F75" w:rsidRPr="00602670" w:rsidRDefault="006D2F75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14:paraId="6EA559CD" w14:textId="77777777" w:rsidR="006D2F75" w:rsidRPr="00602670" w:rsidRDefault="006D2F75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92" w:type="dxa"/>
          </w:tcPr>
          <w:p w14:paraId="587307C1" w14:textId="77777777" w:rsidR="006D2F75" w:rsidRPr="00602670" w:rsidRDefault="006D2F75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24C8B" w:rsidRPr="00602670" w14:paraId="516A6C32" w14:textId="77777777" w:rsidTr="000832B8">
        <w:trPr>
          <w:trHeight w:val="544"/>
          <w:jc w:val="center"/>
        </w:trPr>
        <w:tc>
          <w:tcPr>
            <w:tcW w:w="411" w:type="dxa"/>
          </w:tcPr>
          <w:p w14:paraId="469B5558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2</w:t>
            </w:r>
            <w:r w:rsidR="00B63F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11" w:type="dxa"/>
          </w:tcPr>
          <w:p w14:paraId="5025E7F6" w14:textId="6767892E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Игровые комплексы различных типов для развития</w:t>
            </w:r>
            <w:r w:rsidR="00ED7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2670">
              <w:rPr>
                <w:rFonts w:ascii="Times New Roman" w:hAnsi="Times New Roman"/>
                <w:sz w:val="24"/>
                <w:szCs w:val="24"/>
              </w:rPr>
              <w:t>внимания и памяти</w:t>
            </w:r>
            <w:r w:rsidR="00183C2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59409DC9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709" w:type="dxa"/>
          </w:tcPr>
          <w:p w14:paraId="1EF2048F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14:paraId="45A5A1F0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92" w:type="dxa"/>
          </w:tcPr>
          <w:p w14:paraId="7E4252AB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24C8B" w:rsidRPr="00602670" w14:paraId="2782664B" w14:textId="77777777" w:rsidTr="000832B8">
        <w:trPr>
          <w:trHeight w:val="552"/>
          <w:jc w:val="center"/>
        </w:trPr>
        <w:tc>
          <w:tcPr>
            <w:tcW w:w="411" w:type="dxa"/>
          </w:tcPr>
          <w:p w14:paraId="7AC5A096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3</w:t>
            </w:r>
            <w:r w:rsidR="00B63F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11" w:type="dxa"/>
          </w:tcPr>
          <w:p w14:paraId="0AAEA650" w14:textId="3A94DFFE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Игровые комплексы для снятия</w:t>
            </w:r>
            <w:r w:rsidR="00ED7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2670">
              <w:rPr>
                <w:rFonts w:ascii="Times New Roman" w:hAnsi="Times New Roman"/>
                <w:sz w:val="24"/>
                <w:szCs w:val="24"/>
              </w:rPr>
              <w:t>излишнего мышечного напряжения</w:t>
            </w:r>
          </w:p>
        </w:tc>
        <w:tc>
          <w:tcPr>
            <w:tcW w:w="1418" w:type="dxa"/>
          </w:tcPr>
          <w:p w14:paraId="692EFC4A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709" w:type="dxa"/>
          </w:tcPr>
          <w:p w14:paraId="4A9189AF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14:paraId="4C5BE081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92" w:type="dxa"/>
          </w:tcPr>
          <w:p w14:paraId="7BC09E36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24C8B" w:rsidRPr="00602670" w14:paraId="5152F3EF" w14:textId="77777777" w:rsidTr="000832B8">
        <w:trPr>
          <w:trHeight w:val="418"/>
          <w:jc w:val="center"/>
        </w:trPr>
        <w:tc>
          <w:tcPr>
            <w:tcW w:w="411" w:type="dxa"/>
          </w:tcPr>
          <w:p w14:paraId="509B1BA5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4</w:t>
            </w:r>
            <w:r w:rsidR="00B63F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11" w:type="dxa"/>
          </w:tcPr>
          <w:p w14:paraId="69805EF5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Игры для развития фантазии и воображения</w:t>
            </w:r>
          </w:p>
        </w:tc>
        <w:tc>
          <w:tcPr>
            <w:tcW w:w="1418" w:type="dxa"/>
          </w:tcPr>
          <w:p w14:paraId="7CC7CAEC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709" w:type="dxa"/>
          </w:tcPr>
          <w:p w14:paraId="17C0AB7C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14:paraId="557F6F2A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92" w:type="dxa"/>
          </w:tcPr>
          <w:p w14:paraId="14D8842A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24C8B" w:rsidRPr="00602670" w14:paraId="5041C0F7" w14:textId="77777777" w:rsidTr="000832B8">
        <w:trPr>
          <w:trHeight w:val="283"/>
          <w:jc w:val="center"/>
        </w:trPr>
        <w:tc>
          <w:tcPr>
            <w:tcW w:w="411" w:type="dxa"/>
          </w:tcPr>
          <w:p w14:paraId="7664E5E6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5</w:t>
            </w:r>
            <w:r w:rsidR="00B63F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11" w:type="dxa"/>
          </w:tcPr>
          <w:p w14:paraId="17D48CBD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Игры для развития сценического общения</w:t>
            </w:r>
          </w:p>
        </w:tc>
        <w:tc>
          <w:tcPr>
            <w:tcW w:w="1418" w:type="dxa"/>
          </w:tcPr>
          <w:p w14:paraId="5027DC97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709" w:type="dxa"/>
          </w:tcPr>
          <w:p w14:paraId="244673F5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14:paraId="3DDB5572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92" w:type="dxa"/>
          </w:tcPr>
          <w:p w14:paraId="2269CF48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24C8B" w:rsidRPr="00602670" w14:paraId="632EE9EE" w14:textId="77777777" w:rsidTr="000832B8">
        <w:trPr>
          <w:trHeight w:val="306"/>
          <w:jc w:val="center"/>
        </w:trPr>
        <w:tc>
          <w:tcPr>
            <w:tcW w:w="411" w:type="dxa"/>
          </w:tcPr>
          <w:p w14:paraId="0594AC56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6</w:t>
            </w:r>
            <w:r w:rsidR="00B63F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11" w:type="dxa"/>
          </w:tcPr>
          <w:p w14:paraId="33A4023C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Народные игры</w:t>
            </w:r>
          </w:p>
        </w:tc>
        <w:tc>
          <w:tcPr>
            <w:tcW w:w="1418" w:type="dxa"/>
          </w:tcPr>
          <w:p w14:paraId="35F68AF8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709" w:type="dxa"/>
          </w:tcPr>
          <w:p w14:paraId="4E3E1765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14:paraId="3F146C96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92" w:type="dxa"/>
          </w:tcPr>
          <w:p w14:paraId="0D9689BE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24C8B" w:rsidRPr="00602670" w14:paraId="1C2143AD" w14:textId="77777777" w:rsidTr="000832B8">
        <w:trPr>
          <w:trHeight w:val="234"/>
          <w:jc w:val="center"/>
        </w:trPr>
        <w:tc>
          <w:tcPr>
            <w:tcW w:w="411" w:type="dxa"/>
          </w:tcPr>
          <w:p w14:paraId="19D13A3D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7</w:t>
            </w:r>
            <w:r w:rsidR="00B63F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11" w:type="dxa"/>
          </w:tcPr>
          <w:p w14:paraId="0AB3E36C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Сюжетно-ролевые игры (в том числе музыкальные)</w:t>
            </w:r>
          </w:p>
        </w:tc>
        <w:tc>
          <w:tcPr>
            <w:tcW w:w="1418" w:type="dxa"/>
          </w:tcPr>
          <w:p w14:paraId="32284E9F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709" w:type="dxa"/>
          </w:tcPr>
          <w:p w14:paraId="4F5CFFEE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08" w:type="dxa"/>
          </w:tcPr>
          <w:p w14:paraId="3DD322F4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92" w:type="dxa"/>
          </w:tcPr>
          <w:p w14:paraId="67F0CE25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24C8B" w:rsidRPr="00602670" w14:paraId="6CD0E9B2" w14:textId="77777777" w:rsidTr="000832B8">
        <w:trPr>
          <w:trHeight w:val="239"/>
          <w:jc w:val="center"/>
        </w:trPr>
        <w:tc>
          <w:tcPr>
            <w:tcW w:w="411" w:type="dxa"/>
          </w:tcPr>
          <w:p w14:paraId="432DFC58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8</w:t>
            </w:r>
            <w:r w:rsidR="00B63F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11" w:type="dxa"/>
          </w:tcPr>
          <w:p w14:paraId="56369429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Режиссёрские игры</w:t>
            </w:r>
          </w:p>
        </w:tc>
        <w:tc>
          <w:tcPr>
            <w:tcW w:w="1418" w:type="dxa"/>
          </w:tcPr>
          <w:p w14:paraId="06DEBAB8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709" w:type="dxa"/>
          </w:tcPr>
          <w:p w14:paraId="29ADE5CF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14:paraId="0F55FC2F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92" w:type="dxa"/>
          </w:tcPr>
          <w:p w14:paraId="70B86393" w14:textId="77777777" w:rsidR="00024C8B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D2F75" w:rsidRPr="00602670" w14:paraId="6077B27B" w14:textId="77777777" w:rsidTr="000832B8">
        <w:trPr>
          <w:trHeight w:val="525"/>
          <w:jc w:val="center"/>
        </w:trPr>
        <w:tc>
          <w:tcPr>
            <w:tcW w:w="411" w:type="dxa"/>
          </w:tcPr>
          <w:p w14:paraId="25A25610" w14:textId="77777777" w:rsidR="006D2F75" w:rsidRPr="00602670" w:rsidRDefault="006D2F75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9</w:t>
            </w:r>
            <w:r w:rsidR="00B63F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11" w:type="dxa"/>
          </w:tcPr>
          <w:p w14:paraId="5FCC7C27" w14:textId="77777777" w:rsidR="006D2F75" w:rsidRPr="00602670" w:rsidRDefault="006D2F75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418" w:type="dxa"/>
          </w:tcPr>
          <w:p w14:paraId="42C3C3ED" w14:textId="77777777" w:rsidR="006D2F75" w:rsidRPr="00602670" w:rsidRDefault="00F33E3C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Концерт-просмотр</w:t>
            </w:r>
          </w:p>
        </w:tc>
        <w:tc>
          <w:tcPr>
            <w:tcW w:w="709" w:type="dxa"/>
          </w:tcPr>
          <w:p w14:paraId="6B403A2E" w14:textId="77777777" w:rsidR="006D2F75" w:rsidRPr="00602670" w:rsidRDefault="006D2F75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1A04E3CF" w14:textId="77777777" w:rsidR="006D2F75" w:rsidRPr="00602670" w:rsidRDefault="00975178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92" w:type="dxa"/>
          </w:tcPr>
          <w:p w14:paraId="48A441A8" w14:textId="77777777" w:rsidR="006D2F75" w:rsidRPr="00602670" w:rsidRDefault="006D2F75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A7A01" w:rsidRPr="00602670" w14:paraId="64509724" w14:textId="77777777" w:rsidTr="00B63FFF">
        <w:trPr>
          <w:trHeight w:val="237"/>
          <w:jc w:val="center"/>
        </w:trPr>
        <w:tc>
          <w:tcPr>
            <w:tcW w:w="6222" w:type="dxa"/>
            <w:gridSpan w:val="2"/>
          </w:tcPr>
          <w:p w14:paraId="6B06FA76" w14:textId="77777777" w:rsidR="008A7A01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418" w:type="dxa"/>
          </w:tcPr>
          <w:p w14:paraId="05C382A6" w14:textId="77777777" w:rsidR="008A7A01" w:rsidRPr="00602670" w:rsidRDefault="008A7A01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877BE7F" w14:textId="77777777" w:rsidR="008A7A01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708" w:type="dxa"/>
          </w:tcPr>
          <w:p w14:paraId="64D3DDB5" w14:textId="77777777" w:rsidR="008A7A01" w:rsidRPr="00602670" w:rsidRDefault="008A7A01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14:paraId="2EED6536" w14:textId="77777777" w:rsidR="008A7A01" w:rsidRPr="00602670" w:rsidRDefault="00024C8B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</w:tbl>
    <w:p w14:paraId="02C327B5" w14:textId="77777777" w:rsidR="00975178" w:rsidRPr="000832B8" w:rsidRDefault="00975178" w:rsidP="00602670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  <w:r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>Раздел.1</w:t>
      </w:r>
      <w:r w:rsidR="001F18EB"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 xml:space="preserve">. </w:t>
      </w:r>
      <w:r w:rsidR="00683B31"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ab/>
      </w:r>
      <w:r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>Основы теа</w:t>
      </w:r>
      <w:r w:rsidR="00DE6973"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>тральной игры. Формы и виды игр</w:t>
      </w:r>
    </w:p>
    <w:p w14:paraId="13D70640" w14:textId="77777777" w:rsidR="00975178" w:rsidRPr="00602670" w:rsidRDefault="0097517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>Беседа о практике игр в жизни каждого ребёнка группы, в ходе которой он делится своим опытом</w:t>
      </w:r>
      <w:r w:rsidR="00024C8B" w:rsidRPr="00602670">
        <w:rPr>
          <w:rFonts w:ascii="Times New Roman" w:hAnsi="Times New Roman"/>
          <w:sz w:val="24"/>
          <w:szCs w:val="24"/>
        </w:rPr>
        <w:t>,</w:t>
      </w:r>
      <w:r w:rsidRPr="00602670">
        <w:rPr>
          <w:rFonts w:ascii="Times New Roman" w:hAnsi="Times New Roman"/>
          <w:sz w:val="24"/>
          <w:szCs w:val="24"/>
        </w:rPr>
        <w:t xml:space="preserve"> и под руководством педагога все игры, о к</w:t>
      </w:r>
      <w:r w:rsidR="00024C8B" w:rsidRPr="00602670">
        <w:rPr>
          <w:rFonts w:ascii="Times New Roman" w:hAnsi="Times New Roman"/>
          <w:sz w:val="24"/>
          <w:szCs w:val="24"/>
        </w:rPr>
        <w:t xml:space="preserve">оторых рассказали обучающиеся, объединяются в общие </w:t>
      </w:r>
      <w:r w:rsidRPr="00602670">
        <w:rPr>
          <w:rFonts w:ascii="Times New Roman" w:hAnsi="Times New Roman"/>
          <w:sz w:val="24"/>
          <w:szCs w:val="24"/>
        </w:rPr>
        <w:t>классификационные категории. Например:</w:t>
      </w:r>
    </w:p>
    <w:p w14:paraId="3B178145" w14:textId="77777777" w:rsidR="00975178" w:rsidRPr="00602670" w:rsidRDefault="0097517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proofErr w:type="gramStart"/>
      <w:r w:rsidRPr="00602670">
        <w:rPr>
          <w:rFonts w:ascii="Times New Roman" w:hAnsi="Times New Roman"/>
          <w:i/>
          <w:sz w:val="24"/>
          <w:szCs w:val="24"/>
        </w:rPr>
        <w:t>по форме</w:t>
      </w:r>
      <w:r w:rsidRPr="00602670">
        <w:rPr>
          <w:rFonts w:ascii="Times New Roman" w:hAnsi="Times New Roman"/>
          <w:sz w:val="24"/>
          <w:szCs w:val="24"/>
        </w:rPr>
        <w:t>: индивидуальные, парные, мелкогрупповые, коллективные; настольные, аудиторные, игры на открытом воздухе, игры на воде и т.п.</w:t>
      </w:r>
      <w:proofErr w:type="gramEnd"/>
    </w:p>
    <w:p w14:paraId="0FC71181" w14:textId="77777777" w:rsidR="00024C8B" w:rsidRPr="00602670" w:rsidRDefault="0097517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i/>
          <w:sz w:val="24"/>
          <w:szCs w:val="24"/>
        </w:rPr>
        <w:t xml:space="preserve">по видам: </w:t>
      </w:r>
      <w:r w:rsidRPr="00602670">
        <w:rPr>
          <w:rFonts w:ascii="Times New Roman" w:hAnsi="Times New Roman"/>
          <w:sz w:val="24"/>
          <w:szCs w:val="24"/>
        </w:rPr>
        <w:t>подвижные, спортивные, игры развивающие, интеллектуальные, музыкал</w:t>
      </w:r>
      <w:r w:rsidR="00683B31" w:rsidRPr="00602670">
        <w:rPr>
          <w:rFonts w:ascii="Times New Roman" w:hAnsi="Times New Roman"/>
          <w:sz w:val="24"/>
          <w:szCs w:val="24"/>
        </w:rPr>
        <w:t>ьные, игры-забавы, аттракционы</w:t>
      </w:r>
      <w:r w:rsidRPr="00602670">
        <w:rPr>
          <w:rFonts w:ascii="Times New Roman" w:hAnsi="Times New Roman"/>
          <w:sz w:val="24"/>
          <w:szCs w:val="24"/>
        </w:rPr>
        <w:t>;</w:t>
      </w:r>
    </w:p>
    <w:p w14:paraId="62F748BE" w14:textId="54E0770D" w:rsidR="00024C8B" w:rsidRPr="00602670" w:rsidRDefault="00975178" w:rsidP="00602670">
      <w:pPr>
        <w:pStyle w:val="aa"/>
        <w:jc w:val="both"/>
        <w:rPr>
          <w:rFonts w:ascii="Times New Roman" w:hAnsi="Times New Roman"/>
          <w:i/>
          <w:sz w:val="24"/>
          <w:szCs w:val="24"/>
        </w:rPr>
      </w:pPr>
      <w:r w:rsidRPr="00602670">
        <w:rPr>
          <w:rFonts w:ascii="Times New Roman" w:hAnsi="Times New Roman"/>
          <w:i/>
          <w:sz w:val="24"/>
          <w:szCs w:val="24"/>
        </w:rPr>
        <w:t>сюжетные игры</w:t>
      </w:r>
      <w:r w:rsidR="00B63134">
        <w:rPr>
          <w:rFonts w:ascii="Times New Roman" w:hAnsi="Times New Roman"/>
          <w:i/>
          <w:sz w:val="24"/>
          <w:szCs w:val="24"/>
        </w:rPr>
        <w:t xml:space="preserve"> </w:t>
      </w:r>
      <w:r w:rsidR="00683B31" w:rsidRPr="00602670">
        <w:rPr>
          <w:rFonts w:ascii="Times New Roman" w:hAnsi="Times New Roman"/>
          <w:sz w:val="24"/>
          <w:szCs w:val="24"/>
        </w:rPr>
        <w:t>(</w:t>
      </w:r>
      <w:r w:rsidRPr="00602670">
        <w:rPr>
          <w:rFonts w:ascii="Times New Roman" w:hAnsi="Times New Roman"/>
          <w:sz w:val="24"/>
          <w:szCs w:val="24"/>
        </w:rPr>
        <w:t>игра на темы</w:t>
      </w:r>
      <w:r w:rsidR="00ED7BDC">
        <w:rPr>
          <w:rFonts w:ascii="Times New Roman" w:hAnsi="Times New Roman"/>
          <w:sz w:val="24"/>
          <w:szCs w:val="24"/>
        </w:rPr>
        <w:t xml:space="preserve"> </w:t>
      </w:r>
      <w:r w:rsidRPr="00602670">
        <w:rPr>
          <w:rFonts w:ascii="Times New Roman" w:hAnsi="Times New Roman"/>
          <w:sz w:val="24"/>
          <w:szCs w:val="24"/>
        </w:rPr>
        <w:t>сказочных или бытовых сюжетов).</w:t>
      </w:r>
    </w:p>
    <w:p w14:paraId="43AE9AC8" w14:textId="77777777" w:rsidR="00975178" w:rsidRPr="00602670" w:rsidRDefault="0097517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>Практические игры по предложенным ребятами темам. Новые игры, предложенные педагогом. Разбор занятий: что развивают игры, в которые мы играли сегодня?</w:t>
      </w:r>
    </w:p>
    <w:p w14:paraId="1C74CADE" w14:textId="4641F83A" w:rsidR="00975178" w:rsidRPr="000832B8" w:rsidRDefault="00975178" w:rsidP="00602670">
      <w:pPr>
        <w:pStyle w:val="aa"/>
        <w:jc w:val="both"/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</w:pPr>
      <w:r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 xml:space="preserve">Раздел 2. </w:t>
      </w:r>
      <w:r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ab/>
        <w:t xml:space="preserve">Игровые комплексы различных типов </w:t>
      </w:r>
      <w:r w:rsidR="00683B31"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>для развития</w:t>
      </w:r>
      <w:r w:rsidR="00ED7BDC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 xml:space="preserve"> </w:t>
      </w:r>
      <w:r w:rsidR="00683B31"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>внимания и памяти</w:t>
      </w:r>
    </w:p>
    <w:p w14:paraId="479762D1" w14:textId="0966128F" w:rsidR="00B63FFF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proofErr w:type="gram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lastRenderedPageBreak/>
        <w:t xml:space="preserve">Педагог по своему усмотрению подбирает упражнения по принципу </w:t>
      </w: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от простого к сложному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, в зависимости от особенностей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каждой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группы обучающихся.</w:t>
      </w:r>
      <w:proofErr w:type="gram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Пример</w:t>
      </w:r>
      <w:r w:rsidR="00B63FFF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ы некоторых игровых упражнений.</w:t>
      </w:r>
    </w:p>
    <w:p w14:paraId="15B6C04C" w14:textId="24EECB5E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Игра </w:t>
      </w: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 xml:space="preserve">«Знакомство».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Каждый называет своё имя</w:t>
      </w: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,</w:t>
      </w:r>
      <w:r w:rsidR="00ED7BDC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 xml:space="preserve"> </w:t>
      </w:r>
      <w:proofErr w:type="gram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друг</w:t>
      </w:r>
      <w:proofErr w:type="gram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за другом повторяя по кругу для всей группы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3-5 раз. Затем первый называет своё имя, второ</w:t>
      </w:r>
      <w:proofErr w:type="gram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й-</w:t>
      </w:r>
      <w:proofErr w:type="gram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имя первого и своё, третий- имя первого, второго и своё и т.д. </w:t>
      </w:r>
    </w:p>
    <w:p w14:paraId="1EFBEB51" w14:textId="310ED166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Игра </w:t>
      </w: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«Что изменилось?»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. </w:t>
      </w:r>
      <w:proofErr w:type="gram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Педагог заготавливает на столе под платком 5-6 предметов (например: ручку, кубик, линейку,</w:t>
      </w:r>
      <w:r w:rsidR="00024C8B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игрушку, ластик, книгу, яблоко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и т.п.).</w:t>
      </w:r>
      <w:proofErr w:type="gram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Поднимая платок</w:t>
      </w:r>
      <w:r w:rsidR="00024C8B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-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показывает их расположение играющему и медленно считает до пяти, чтобы ребёнок запомнил это расположение. Затем снова накрывает платком «натюрморт». Ребёнок отворачивается. Педагог меняет расположение предметов или забирает 1-2 из них. При повторном раскрытии композиции играющий ребёнок должен рассказать, что изменилось и вернуть всё в первоначальное положение, попросив у педагога недостающие предметы.</w:t>
      </w:r>
    </w:p>
    <w:p w14:paraId="417F55BF" w14:textId="02043CAA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У этой игры множество вариантов. Например,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та же композиция, но рядом стоит «Волшебный сундучок»- что-то достаётся или отправляется в волшебный сундучок. Вопрос: Что мы отправили в волшебный сундучок? Или, что мы прибавили из сундучка? </w:t>
      </w:r>
    </w:p>
    <w:p w14:paraId="4D0959A0" w14:textId="77777777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Игра тренирует зрительное вни</w:t>
      </w:r>
      <w:r w:rsidR="008D2796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мание, память, наблюдательность,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речевую культуру, умение разъяснить ситуацию и поставить задачу</w:t>
      </w:r>
      <w:r w:rsidR="00B63134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="008D2796" w:rsidRPr="00602670">
        <w:rPr>
          <w:rFonts w:ascii="Times New Roman" w:hAnsi="Times New Roman"/>
          <w:sz w:val="24"/>
          <w:szCs w:val="24"/>
        </w:rPr>
        <w:t xml:space="preserve">–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что нужно сделать, чтобы восстановить композицию.</w:t>
      </w:r>
    </w:p>
    <w:p w14:paraId="7AC035C6" w14:textId="77777777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Телеграмма.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Тренирует слуховое внимание. Ведущий -</w:t>
      </w:r>
      <w:r w:rsidR="00B63134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педагог «посылает телеграмму» каждому обучающемуся из 4-5 слов. Например, «Маша, с Днём рожденья». «Петя, приезжай в субботу», «Наташа, встречай подругу на вокзале». Задача каждого – повторить точно текст «телеграммы».</w:t>
      </w:r>
    </w:p>
    <w:p w14:paraId="3ADBE74A" w14:textId="77777777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Музыкальная игра </w:t>
      </w: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 xml:space="preserve">«Повторяй за мной»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- под весёлое музыкальное сопровождение дети повторяют движения за педагогом. В роли педагога может выступить ребёнок.</w:t>
      </w:r>
    </w:p>
    <w:p w14:paraId="2144CD30" w14:textId="1D7D763F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Народные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игры </w:t>
      </w: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«Ладошки», «Верёвочка», «Колечко», «Летает-не летает»</w:t>
      </w:r>
      <w:r w:rsidR="00B63134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и многие другие, по выбору педагога также тренируют внимание, а разучивание несложных поговорок и стихотворений при их исполнени</w:t>
      </w:r>
      <w:proofErr w:type="gram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и-</w:t>
      </w:r>
      <w:proofErr w:type="gram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комбинирует речевые и подвижные игры с упражнениями на внимание и наблюдательность. Например, повторы несложных комбинаций с верёвочками-резинками из игры </w:t>
      </w: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«Верёвочка»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и народной поэзии: «Ско</w:t>
      </w:r>
      <w:proofErr w:type="gram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к-</w:t>
      </w:r>
      <w:proofErr w:type="gram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поскок, молодой </w:t>
      </w:r>
      <w:proofErr w:type="spell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дроздок</w:t>
      </w:r>
      <w:proofErr w:type="spell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, по водицу пошёл, молодицу нашёл…»</w:t>
      </w:r>
    </w:p>
    <w:p w14:paraId="678072F7" w14:textId="118FC83F" w:rsidR="00975178" w:rsidRPr="000832B8" w:rsidRDefault="00975178" w:rsidP="00602670">
      <w:pPr>
        <w:pStyle w:val="aa"/>
        <w:jc w:val="both"/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</w:pPr>
      <w:r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>Раздел 3.</w:t>
      </w:r>
      <w:r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ab/>
        <w:t>Игровые комплексы для снятия</w:t>
      </w:r>
      <w:r w:rsidR="00ED7BDC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 xml:space="preserve"> </w:t>
      </w:r>
      <w:r w:rsidR="00BC5A3D"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>излишнего мышечного напряжения</w:t>
      </w:r>
    </w:p>
    <w:p w14:paraId="45C76757" w14:textId="77777777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Пластические подвижные игры «Море», «Лес», «Пушинки», «Кукольный магазин», «Змейка» и другие в музыкальном сопровождении. Игры построены по принципу - расслабление-напряжение определённых групп мышц, чему способствуют музыкальные акценты, смена темпа и ритма музыкального сопровождения. Действуя в соответствии с методикой «от простого - к </w:t>
      </w:r>
      <w:proofErr w:type="gram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сложному</w:t>
      </w:r>
      <w:proofErr w:type="gram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» можно включать в игровые упражнения дыхательные упражнения и текст. Например, в игре «Лес шумит</w:t>
      </w:r>
      <w:proofErr w:type="gram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»-</w:t>
      </w:r>
      <w:proofErr w:type="gram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от звуков шелестящих на ветру листвой деревьев (звук «</w:t>
      </w:r>
      <w:proofErr w:type="spell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шшшшш</w:t>
      </w:r>
      <w:proofErr w:type="spell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…»)до звуков пения птиц («ку-ку, </w:t>
      </w:r>
      <w:proofErr w:type="spell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фьюить-фить</w:t>
      </w:r>
      <w:proofErr w:type="spell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…», зверей («</w:t>
      </w:r>
      <w:proofErr w:type="spell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ррр</w:t>
      </w:r>
      <w:proofErr w:type="spell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, </w:t>
      </w:r>
      <w:proofErr w:type="spell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фррр</w:t>
      </w:r>
      <w:proofErr w:type="spell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и т.п.) до поговорок «В сильный ветер в лесу тихо, а в поле лихо», «Что в лесу родится, дома пригодится», «Тишь да камыш, лесная глушь, слышь…». </w:t>
      </w:r>
    </w:p>
    <w:p w14:paraId="0DD446E1" w14:textId="2BAE9076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В </w:t>
      </w: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Кукольном магазине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все куклы сделаны из разных материалов: тряпичные, пластмассовые, резиновые, фарфоровые и т.п., что обуславливает определённую пластику при выполнении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игрового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упражнения. </w:t>
      </w:r>
    </w:p>
    <w:p w14:paraId="23AFEA26" w14:textId="74609B0E" w:rsidR="00975178" w:rsidRPr="00602670" w:rsidRDefault="00EE2801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К этим же играм можно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="00975178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отнести всем известную игру «Море волнуется раз…», по условиям которой все играющие двигаются, представляя себя морскими обитателями</w:t>
      </w:r>
      <w:r w:rsidR="00B63134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="00975178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- рыбами, медузами, дельфинами, ужами и т.п. После слов «Море волнуется раз… море волнуется два,</w:t>
      </w:r>
      <w:r w:rsidR="00B63134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="00975178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море волнуется </w:t>
      </w:r>
      <w:proofErr w:type="spellStart"/>
      <w:r w:rsidR="00975178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три</w:t>
      </w:r>
      <w:proofErr w:type="gramStart"/>
      <w:r w:rsidR="00975178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,м</w:t>
      </w:r>
      <w:proofErr w:type="gramEnd"/>
      <w:r w:rsidR="00975178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орская</w:t>
      </w:r>
      <w:proofErr w:type="spellEnd"/>
      <w:r w:rsidR="00975178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фигура на месте замри..»,- </w:t>
      </w:r>
      <w:r w:rsidR="00683B31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все замирают. Тот обучающийся</w:t>
      </w:r>
      <w:r w:rsidR="00975178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, до которого дотронулся ведущий, продолжает свои движения и все должны отгадать, кого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он</w:t>
      </w:r>
      <w:r w:rsidR="00BC5A3D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изображает. </w:t>
      </w:r>
    </w:p>
    <w:p w14:paraId="2EB6876D" w14:textId="77777777" w:rsidR="00975178" w:rsidRPr="000832B8" w:rsidRDefault="00975178" w:rsidP="00602670">
      <w:pPr>
        <w:pStyle w:val="aa"/>
        <w:jc w:val="both"/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</w:pPr>
      <w:r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>Раздел 4.</w:t>
      </w:r>
      <w:r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ab/>
        <w:t>Игры для развития фантазии и воображения</w:t>
      </w:r>
    </w:p>
    <w:p w14:paraId="2B762F59" w14:textId="77777777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Игровые упражнения.</w:t>
      </w:r>
    </w:p>
    <w:p w14:paraId="70033F7F" w14:textId="78982565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Оркестр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. Каждый придумывает себе этюд с музыкальным инструментом </w:t>
      </w:r>
      <w:proofErr w:type="gram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–б</w:t>
      </w:r>
      <w:proofErr w:type="gram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арабаном, трубой, гитарой, флейтой и т.п. Упражнение исполняется под музыкальное сопровождение. Обучающийся импровизирует. По сигналу педагога музыканты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замирают. По следующей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lastRenderedPageBreak/>
        <w:t>команде - «оживают», но с другим музыкальным инструментом. Один из обучающихся может быть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«дирижёром».</w:t>
      </w:r>
    </w:p>
    <w:p w14:paraId="47A7E6FE" w14:textId="77777777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Продолжи сказку.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Педагог начинает «Жили-были…»</w:t>
      </w:r>
      <w:r w:rsidR="00973C2F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.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Далее - по кругу каждый добавляет фразу, продолжая сказочный сюжет.</w:t>
      </w:r>
    </w:p>
    <w:p w14:paraId="0F5581DB" w14:textId="77777777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 xml:space="preserve">Все герои в гости к нам!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Каждый придумывает небольшой монолог сказочного героя, чтобы мы угадали</w:t>
      </w:r>
      <w:r w:rsidR="00973C2F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- кто это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, из какой сказки. Можно использовать элементы пластики, реквизит.</w:t>
      </w:r>
    </w:p>
    <w:p w14:paraId="5E637165" w14:textId="3F170B7E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 xml:space="preserve">Юный скульптор.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Скульптор «лепит» из одного или нескольких обучающихся композицию на заданную тему.</w:t>
      </w: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 xml:space="preserve"> Например, Спорт, Зимние игры, Пловцы, Хоровод и т.п.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Это упражнение можно делать при помощи сочетания пластических команд с речевым</w:t>
      </w:r>
      <w:proofErr w:type="gram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и-</w:t>
      </w:r>
      <w:proofErr w:type="gram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для того, чтобы скульптор мог грамотно и понятно поставить задачу перед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исполнителями- «глиной».</w:t>
      </w:r>
    </w:p>
    <w:p w14:paraId="28020A6E" w14:textId="77777777" w:rsidR="00975178" w:rsidRPr="000832B8" w:rsidRDefault="00975178" w:rsidP="00602670">
      <w:pPr>
        <w:pStyle w:val="aa"/>
        <w:jc w:val="both"/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</w:pPr>
      <w:r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>Раздел 5.</w:t>
      </w:r>
      <w:r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ab/>
        <w:t>Игры для развития сценического общения</w:t>
      </w:r>
    </w:p>
    <w:p w14:paraId="7156F686" w14:textId="77777777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Это парные, мелкогрупповые и групповые игры и игровые упражнения.</w:t>
      </w:r>
    </w:p>
    <w:p w14:paraId="303C6758" w14:textId="77777777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Задача - воспитать чувство партнёра, навыки работы в команде. </w:t>
      </w:r>
    </w:p>
    <w:p w14:paraId="18556DC4" w14:textId="698A8E66" w:rsidR="00975178" w:rsidRPr="00602670" w:rsidRDefault="00BC5A3D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«</w:t>
      </w:r>
      <w:r w:rsidR="00975178"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 xml:space="preserve">Зеркало». </w:t>
      </w:r>
      <w:r w:rsidR="00975178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Один из обучающихся - человек, другой</w:t>
      </w:r>
      <w:r w:rsidR="00B63FFF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="00975178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- его «отражение». Задача «отражения»</w:t>
      </w:r>
      <w:r w:rsidR="00B63FFF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="00975178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- точно и быстро повторять движения и действия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="00975178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человека. Например, умыться, расчесаться, поправить причёску и т.п.</w:t>
      </w:r>
    </w:p>
    <w:p w14:paraId="2060C708" w14:textId="77777777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 xml:space="preserve">«Встреча с инопланетянином».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Один из обучающихся - человек, другой -</w:t>
      </w:r>
      <w:r w:rsidR="00B63FFF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инопланетянин. Педагог даёт инопланетянину задачу, например, спросить у землянина, но на своём языке («и-а-о-у-ы») как прой</w:t>
      </w:r>
      <w:r w:rsidR="00BC5A3D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ти куда-то или который час, или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,</w:t>
      </w:r>
      <w:r w:rsidR="00B63FFF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как его имя? Задача землянина</w:t>
      </w:r>
      <w:r w:rsidR="00B63FFF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- понять и ответить.</w:t>
      </w:r>
    </w:p>
    <w:p w14:paraId="3BC034AE" w14:textId="3FC1D072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 xml:space="preserve">«Перемирие».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Задача партнёров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игры помириться после, ссоры</w:t>
      </w:r>
      <w:r w:rsidR="00BC5A3D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(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из-за чего произошла ссора - придумывают сами обучающиеся).</w:t>
      </w:r>
    </w:p>
    <w:p w14:paraId="57B1C895" w14:textId="031741B4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Все игры этого раздела должны содержать действие, реакцию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на это действие и его оценку.</w:t>
      </w:r>
    </w:p>
    <w:p w14:paraId="5A68E002" w14:textId="77777777" w:rsidR="00975178" w:rsidRPr="000832B8" w:rsidRDefault="00975178" w:rsidP="00602670">
      <w:pPr>
        <w:pStyle w:val="aa"/>
        <w:jc w:val="both"/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</w:pPr>
      <w:r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 xml:space="preserve">Раздел 6. </w:t>
      </w:r>
      <w:r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ab/>
      </w:r>
      <w:r w:rsidR="00DE6973"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>Народные игры</w:t>
      </w:r>
    </w:p>
    <w:p w14:paraId="04668B71" w14:textId="679C0652" w:rsidR="00975178" w:rsidRPr="00602670" w:rsidRDefault="00975178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Задача этого раздела - приобщение детей к игровой копилке традиционной народной культуры, развить интерес к изучению народных традиций. </w:t>
      </w:r>
      <w:r w:rsidRPr="00602670">
        <w:rPr>
          <w:rFonts w:ascii="Times New Roman" w:hAnsi="Times New Roman"/>
          <w:sz w:val="24"/>
          <w:szCs w:val="24"/>
        </w:rPr>
        <w:t>Игры в музыкальном сопровождении</w:t>
      </w:r>
      <w:r w:rsidR="00B63134">
        <w:rPr>
          <w:rFonts w:ascii="Times New Roman" w:hAnsi="Times New Roman"/>
          <w:sz w:val="24"/>
          <w:szCs w:val="24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«Каравай», «Яблонька» «</w:t>
      </w:r>
      <w:proofErr w:type="spell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Галка»</w:t>
      </w:r>
      <w:proofErr w:type="gram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,«</w:t>
      </w:r>
      <w:proofErr w:type="gram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Заинька».Игры</w:t>
      </w:r>
      <w:proofErr w:type="spell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народного календаря. Весенние игры.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Святочные игры. Колядки. Виды весенних хороводов «змейка», «улитка».</w:t>
      </w:r>
    </w:p>
    <w:p w14:paraId="6D0011F0" w14:textId="77777777" w:rsidR="00975178" w:rsidRPr="00602670" w:rsidRDefault="00975178" w:rsidP="00602670">
      <w:pPr>
        <w:pStyle w:val="aa"/>
        <w:jc w:val="both"/>
        <w:rPr>
          <w:rFonts w:ascii="Times New Roman" w:hAnsi="Times New Roman"/>
          <w:i/>
          <w:sz w:val="24"/>
          <w:szCs w:val="24"/>
        </w:rPr>
      </w:pPr>
      <w:r w:rsidRPr="00602670">
        <w:rPr>
          <w:rFonts w:ascii="Times New Roman" w:hAnsi="Times New Roman"/>
          <w:i/>
          <w:sz w:val="24"/>
          <w:szCs w:val="24"/>
        </w:rPr>
        <w:t xml:space="preserve">Игры народов мира. </w:t>
      </w:r>
    </w:p>
    <w:p w14:paraId="36BD249E" w14:textId="338C91F8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</w:pPr>
      <w:r w:rsidRPr="00602670">
        <w:rPr>
          <w:rFonts w:ascii="Times New Roman" w:hAnsi="Times New Roman"/>
          <w:sz w:val="24"/>
          <w:szCs w:val="24"/>
        </w:rPr>
        <w:t xml:space="preserve">Например, </w:t>
      </w: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музыкальные французские</w:t>
      </w:r>
      <w:r w:rsidR="00ED7BDC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игры-песни «Сорву я розу», «Мы сажали капусту» и др.</w:t>
      </w:r>
    </w:p>
    <w:p w14:paraId="1132819D" w14:textId="77777777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</w:pPr>
      <w:r w:rsidRPr="00602670">
        <w:rPr>
          <w:rFonts w:ascii="Times New Roman" w:hAnsi="Times New Roman"/>
          <w:i/>
          <w:sz w:val="24"/>
          <w:szCs w:val="24"/>
        </w:rPr>
        <w:t>Например, болгарская игра «</w:t>
      </w: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Цыплята».</w:t>
      </w:r>
    </w:p>
    <w:p w14:paraId="59A3310F" w14:textId="77777777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В эту игру играют дети в Южной Европе и даже в Африке, но в Болгарии она сопровождается вопросами и ответами.</w:t>
      </w:r>
    </w:p>
    <w:p w14:paraId="649E0229" w14:textId="77777777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Выбир</w:t>
      </w:r>
      <w:r w:rsidR="00B63FFF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аются курица и петух. Остальные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–цыплята. Они стоят строем за Курицей</w:t>
      </w:r>
      <w:r w:rsidR="00DE6973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,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Петух роет что-то. Курица вначале говорит: «</w:t>
      </w:r>
      <w:proofErr w:type="spell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Куд-кудах</w:t>
      </w:r>
      <w:proofErr w:type="spell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», цыплята: «</w:t>
      </w:r>
      <w:proofErr w:type="spell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Пиу</w:t>
      </w:r>
      <w:proofErr w:type="spell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», «</w:t>
      </w:r>
      <w:proofErr w:type="spell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пиу</w:t>
      </w:r>
      <w:proofErr w:type="spell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».</w:t>
      </w:r>
    </w:p>
    <w:p w14:paraId="1CC5C673" w14:textId="5866906D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Курица водит цыплят взад и вперед, потом останавливается перед петухом и говорит: «Что ты делаешь?» — «Амбар строю». — «А зачем тебе амбар?» — «Кукурузу хранить». — «А зачем тебе кукуруза?» — «Цыплят кормить». — «А где цыплята?» —</w:t>
      </w:r>
      <w:r w:rsidR="00B63134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«За твоей спиной». — «Да ведь они мои!» — «Они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и твои, они и мои!»</w:t>
      </w:r>
    </w:p>
    <w:p w14:paraId="6A5ADE4D" w14:textId="77777777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Петух пробует подобраться к цыплятам, </w:t>
      </w:r>
      <w:proofErr w:type="gram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обходя курицу справа и слева</w:t>
      </w:r>
      <w:proofErr w:type="gram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. Курица, распростерши руки, защищает цыплят и все время находится в движении с ними вместе, чтобы не дать петуху похитить цыпленка. Задача цыплят двигаться в ряд за Курицей, не отходя от неё, каждый на своём месте. Петух может добраться до цыплят, только обойдя курицу, и может поймать лишь последнего цыпленка. Когда он схватит цыпленка, повторяются вопросы-ответы, и игра начинается сначала. Она идет до тех пор, пока последнего цыпленка не схватит петух. Тогда роли меняются, бывшая курица становится петухом, а петух курицей. Игра воспитывает подвижность, умение работать в команде.</w:t>
      </w:r>
    </w:p>
    <w:p w14:paraId="3B0F167A" w14:textId="77777777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 xml:space="preserve">Эстонская игра </w:t>
      </w:r>
      <w:r w:rsidR="00DE6973"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«</w:t>
      </w: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В речку - на берег</w:t>
      </w:r>
      <w:r w:rsidR="00DE6973"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»</w:t>
      </w: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 xml:space="preserve"> (</w:t>
      </w:r>
      <w:proofErr w:type="spellStart"/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Йыкке</w:t>
      </w:r>
      <w:proofErr w:type="spellEnd"/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 xml:space="preserve"> - </w:t>
      </w:r>
      <w:proofErr w:type="spellStart"/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калдале</w:t>
      </w:r>
      <w:proofErr w:type="spellEnd"/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)</w:t>
      </w:r>
      <w:r w:rsidR="00EE2801"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.</w:t>
      </w:r>
    </w:p>
    <w:p w14:paraId="4CDE0C61" w14:textId="5C156B83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Нужно проложить из верёвки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или провести на полу две параллельные линии. Эти две линии образуют «реку». Расстояние между ними и их длина зависят от возраста и количества игроков. Все участники становятся на «берег» (за линию) или на оба «берега реки». Ведущий быстро приказывает: «В речку! На берег! В речку!» Играющие должны точно прыгать по приказу ведущего: на территорию, ограниченную линиями, и обратно. Кто ошибется, выходит из игры и должен будет после проскакать на одной ноге вдоль (кругом) «речки». Выигрывает </w:t>
      </w:r>
      <w:proofErr w:type="gram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последний</w:t>
      </w:r>
      <w:proofErr w:type="gram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, не выбывший из игры. Он может стать новым ведущим. Ведущий может, подавая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lastRenderedPageBreak/>
        <w:t xml:space="preserve">команды, выполнять обманные движения. Например, отдав команду «На берег!», прыгнуть в «реку». </w:t>
      </w:r>
      <w:proofErr w:type="gram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Наступивший</w:t>
      </w:r>
      <w:proofErr w:type="gram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на черту выбывает из </w:t>
      </w:r>
      <w:r w:rsidR="00DE6973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игры. Игра воспитывает внимание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, быстроту реакции и ловкость. </w:t>
      </w:r>
    </w:p>
    <w:p w14:paraId="7D8DB8B4" w14:textId="77777777" w:rsidR="00975178" w:rsidRPr="000832B8" w:rsidRDefault="00975178" w:rsidP="00602670">
      <w:pPr>
        <w:pStyle w:val="aa"/>
        <w:jc w:val="both"/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</w:pPr>
      <w:r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 xml:space="preserve">Раздел 7. </w:t>
      </w:r>
      <w:r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ab/>
        <w:t xml:space="preserve">Сюжетно-ролевые игры (в том числе музыкальные) </w:t>
      </w:r>
    </w:p>
    <w:p w14:paraId="40F3DEEE" w14:textId="3AED74C5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Это</w:t>
      </w:r>
      <w:r w:rsidR="00BC5A3D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– основной раздел, в котором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дети соприкасаются с комплексным подходом к освоению актёрского мастерства, с умением самостоятельно развивать сюжет.</w:t>
      </w:r>
    </w:p>
    <w:p w14:paraId="66BC2EF2" w14:textId="77777777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Примерные сюжеты игр:</w:t>
      </w:r>
    </w:p>
    <w:p w14:paraId="5C61D5A0" w14:textId="77777777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Групповое упражнение «На острове сокровищ».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Группа из 3-6 человек поставлена в условия «зоны оправданного молчания», т.к. рядом –</w:t>
      </w:r>
      <w:r w:rsidR="00B63134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пираты, они могут их услышать и поймать. А мы должны пробраться к кораблю и уплыть. </w:t>
      </w:r>
    </w:p>
    <w:p w14:paraId="304D418E" w14:textId="77777777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Сюжетно-ролевая музыкальная игра по игровой французской народной песенке «Братец Яков, спишь ли ты?».</w:t>
      </w:r>
      <w:r w:rsidR="00B63134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Роли: группа детей, зовущих Якова, сам Яков и башенные часы</w:t>
      </w:r>
      <w:r w:rsidR="00B63134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(куклы, которые «выезжают» при бое часов-у каждой фигурк</w:t>
      </w:r>
      <w:proofErr w:type="gram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и-</w:t>
      </w:r>
      <w:proofErr w:type="gram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свой образ- танцовщицы, кузнеца, воина и т.п.</w:t>
      </w:r>
      <w:r w:rsidR="00683B31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).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Проделав кру</w:t>
      </w:r>
      <w:r w:rsidR="00DE6973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г под музыкальное сопровождение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, можно с колокольчиками, бубнами, флейтой, часы прекращают бить, а</w:t>
      </w:r>
      <w:r w:rsidR="00683B31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фигурки двигаться. Братец Яков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всё </w:t>
      </w:r>
      <w:proofErr w:type="gram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спит… Игра развивает</w:t>
      </w:r>
      <w:proofErr w:type="gram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воображение, пластичность, музыкальность и чувство ритма.</w:t>
      </w:r>
    </w:p>
    <w:p w14:paraId="1ED8A3AE" w14:textId="77777777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Коллективная игра «Джунгли».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Объединение этюдов-наблюдений «Звери», «Растения», элементы выстраивания взаимоотношений. Пластическая игра </w:t>
      </w:r>
      <w:r w:rsidR="00EE2801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без текста,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со звукоподражанием животным и музыкальным сопровождением.</w:t>
      </w:r>
    </w:p>
    <w:p w14:paraId="780BFB70" w14:textId="77777777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Коллективная игра «Цирк»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. Объединение этюдов-наблюдений «В цирке», стихотв</w:t>
      </w:r>
      <w:r w:rsidR="00EE2801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орений о цирке С.</w:t>
      </w:r>
      <w:r w:rsidR="00B63FFF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="00EE2801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Михалкова, С.</w:t>
      </w:r>
      <w:r w:rsidR="00B63FFF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Маршака. А.</w:t>
      </w:r>
      <w:r w:rsidR="00B63FFF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proofErr w:type="spell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Барто</w:t>
      </w:r>
      <w:proofErr w:type="spell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и др. в увлекательное представление с музыкальным сопровождение</w:t>
      </w:r>
      <w:r w:rsidR="00BC5A3D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м.</w:t>
      </w:r>
    </w:p>
    <w:p w14:paraId="7EB9DE7C" w14:textId="77777777" w:rsidR="00975178" w:rsidRPr="000832B8" w:rsidRDefault="00975178" w:rsidP="00602670">
      <w:pPr>
        <w:pStyle w:val="aa"/>
        <w:jc w:val="both"/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</w:pPr>
      <w:r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 xml:space="preserve">Раздел 8. </w:t>
      </w:r>
      <w:r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ab/>
        <w:t>Режиссерские</w:t>
      </w:r>
      <w:r w:rsidR="00DE6973"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 xml:space="preserve"> игры</w:t>
      </w:r>
    </w:p>
    <w:p w14:paraId="3B994358" w14:textId="627B40C7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Игры этого раздела воспитывают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у ребёнка навыки сочинительства</w:t>
      </w:r>
      <w:proofErr w:type="gram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,</w:t>
      </w:r>
      <w:proofErr w:type="gram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ответственности за свою собственную работу, лидерские качества.</w:t>
      </w:r>
    </w:p>
    <w:p w14:paraId="01B94A09" w14:textId="3E9647F8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Кукольный театр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. При помощи любого вида кукол, которыми несложно руководить (пальчиковые, перчаточные куклы, обычные игрушки) разыграть сюжет</w:t>
      </w:r>
      <w:r w:rsidR="00DE6973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какой-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либо сказки, стихотв</w:t>
      </w:r>
      <w:r w:rsidR="00EE2801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орения. Например,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="00EE2801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по сказке В.</w:t>
      </w:r>
      <w:r w:rsidR="00B63FFF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proofErr w:type="spell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Сутеева</w:t>
      </w:r>
      <w:proofErr w:type="spellEnd"/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«Кто сказал «</w:t>
      </w:r>
      <w:proofErr w:type="gram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мяу</w:t>
      </w:r>
      <w:proofErr w:type="gram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?», «Репка», «Теремок», «Кот в сапогах» и т.д.</w:t>
      </w:r>
    </w:p>
    <w:p w14:paraId="3C59DE30" w14:textId="77777777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1 вариант </w:t>
      </w:r>
      <w:r w:rsidR="008D2796" w:rsidRPr="00602670">
        <w:rPr>
          <w:rFonts w:ascii="Times New Roman" w:hAnsi="Times New Roman"/>
          <w:sz w:val="24"/>
          <w:szCs w:val="24"/>
        </w:rPr>
        <w:t xml:space="preserve">–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самостоятельный показ.</w:t>
      </w:r>
    </w:p>
    <w:p w14:paraId="5EADA3A4" w14:textId="46F33B90" w:rsidR="00975178" w:rsidRPr="00602670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2 вариант </w:t>
      </w:r>
      <w:r w:rsidR="008D2796" w:rsidRPr="00602670">
        <w:rPr>
          <w:rFonts w:ascii="Times New Roman" w:hAnsi="Times New Roman"/>
          <w:sz w:val="24"/>
          <w:szCs w:val="24"/>
        </w:rPr>
        <w:t xml:space="preserve">–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с привлечением партнёров - обучающихся, которым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сам ребёно</w:t>
      </w:r>
      <w:proofErr w:type="gram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к-</w:t>
      </w:r>
      <w:proofErr w:type="gram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ответственный режиссёр </w:t>
      </w:r>
      <w:r w:rsidR="00BC5A3D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-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поставит исполнительские задачи. Педагог следит за корректностью поведения при постановке, вежливостью, как условием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общения между юными режиссёрами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и актёрами.</w:t>
      </w:r>
    </w:p>
    <w:p w14:paraId="466BB101" w14:textId="77777777" w:rsidR="008A7A01" w:rsidRDefault="00975178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Итоговый показ в форме концерта-спектакля по пройденным темам, в который могут войти лучшие народные игры-хороводы, игровой показ «Цирк», л</w:t>
      </w:r>
      <w:r w:rsidR="00BC5A3D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учшие работы юных «режиссёров».</w:t>
      </w:r>
    </w:p>
    <w:p w14:paraId="70B68652" w14:textId="5E5A1F62" w:rsidR="00564209" w:rsidRPr="00B53CF7" w:rsidRDefault="00282E8F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/>
          <w:b/>
          <w:bCs/>
          <w:kern w:val="1"/>
          <w:sz w:val="24"/>
          <w:szCs w:val="24"/>
          <w:lang w:eastAsia="hi-IN" w:bidi="hi-IN"/>
        </w:rPr>
        <w:t xml:space="preserve">Варианты </w:t>
      </w:r>
      <w:proofErr w:type="spellStart"/>
      <w:r w:rsidR="002D3EE2">
        <w:rPr>
          <w:rFonts w:ascii="Times New Roman" w:eastAsia="SimSun" w:hAnsi="Times New Roman"/>
          <w:b/>
          <w:bCs/>
          <w:kern w:val="1"/>
          <w:sz w:val="24"/>
          <w:szCs w:val="24"/>
          <w:lang w:eastAsia="hi-IN" w:bidi="hi-IN"/>
        </w:rPr>
        <w:t>нейрогимнастик</w:t>
      </w:r>
      <w:proofErr w:type="spellEnd"/>
      <w:r w:rsidR="002D3EE2">
        <w:rPr>
          <w:rFonts w:ascii="Times New Roman" w:eastAsia="SimSun" w:hAnsi="Times New Roman"/>
          <w:b/>
          <w:bCs/>
          <w:kern w:val="1"/>
          <w:sz w:val="24"/>
          <w:szCs w:val="24"/>
          <w:lang w:eastAsia="hi-IN" w:bidi="hi-IN"/>
        </w:rPr>
        <w:t xml:space="preserve"> </w:t>
      </w:r>
      <w:r w:rsidR="00564209">
        <w:rPr>
          <w:rFonts w:ascii="Times New Roman" w:eastAsia="SimSun" w:hAnsi="Times New Roman"/>
          <w:b/>
          <w:bCs/>
          <w:kern w:val="1"/>
          <w:sz w:val="24"/>
          <w:szCs w:val="24"/>
          <w:lang w:eastAsia="hi-IN" w:bidi="hi-IN"/>
        </w:rPr>
        <w:t xml:space="preserve">и </w:t>
      </w:r>
      <w:proofErr w:type="spellStart"/>
      <w:r w:rsidR="00564209">
        <w:rPr>
          <w:rFonts w:ascii="Times New Roman" w:eastAsia="SimSun" w:hAnsi="Times New Roman"/>
          <w:b/>
          <w:bCs/>
          <w:kern w:val="1"/>
          <w:sz w:val="24"/>
          <w:szCs w:val="24"/>
          <w:lang w:eastAsia="hi-IN" w:bidi="hi-IN"/>
        </w:rPr>
        <w:t>нейроупражнений</w:t>
      </w:r>
      <w:proofErr w:type="spellEnd"/>
      <w:r w:rsidR="00564209">
        <w:rPr>
          <w:rFonts w:ascii="Times New Roman" w:eastAsia="SimSun" w:hAnsi="Times New Roman"/>
          <w:b/>
          <w:bCs/>
          <w:kern w:val="1"/>
          <w:sz w:val="24"/>
          <w:szCs w:val="24"/>
          <w:lang w:eastAsia="hi-IN" w:bidi="hi-IN"/>
        </w:rPr>
        <w:t xml:space="preserve">. </w:t>
      </w:r>
      <w:r w:rsidR="0006090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Эти игры и упражнения </w:t>
      </w:r>
      <w:r w:rsidR="00F33FC8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могут быть </w:t>
      </w:r>
      <w:r w:rsidR="00792423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эффективно интегрированы в </w:t>
      </w:r>
      <w:r w:rsidR="00014C11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театральный </w:t>
      </w:r>
      <w:r w:rsidR="00792423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образовательный процесс</w:t>
      </w:r>
      <w:r w:rsidR="00D5348F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. </w:t>
      </w:r>
      <w:proofErr w:type="spellStart"/>
      <w:r w:rsidR="00FC1E9F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Нейрозанятия</w:t>
      </w:r>
      <w:proofErr w:type="spellEnd"/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="00CA76DB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помогают ученикам лучше справиться с задачами, связанными </w:t>
      </w:r>
      <w:r w:rsidR="009D735F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с импровизацией и ролевыми играми. </w:t>
      </w:r>
    </w:p>
    <w:p w14:paraId="256E1694" w14:textId="06103F61" w:rsidR="00564209" w:rsidRDefault="00564209" w:rsidP="00ED7BDC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bCs/>
          <w:sz w:val="24"/>
          <w:szCs w:val="24"/>
        </w:rPr>
        <w:t>артикуляционные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</w:t>
      </w:r>
      <w:r w:rsidR="009E38BB">
        <w:rPr>
          <w:rFonts w:ascii="Times New Roman" w:hAnsi="Times New Roman"/>
          <w:bCs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bCs/>
          <w:sz w:val="24"/>
          <w:szCs w:val="24"/>
        </w:rPr>
        <w:t>микс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из проговаривания различных звуков, слогов, слов, напевания песенок с движениями рук или ходьбой под музыку</w:t>
      </w:r>
      <w:r w:rsidR="008D4A9F">
        <w:rPr>
          <w:rFonts w:ascii="Times New Roman" w:hAnsi="Times New Roman"/>
          <w:bCs/>
          <w:sz w:val="24"/>
          <w:szCs w:val="24"/>
        </w:rPr>
        <w:t>;</w:t>
      </w:r>
    </w:p>
    <w:p w14:paraId="0B64FC04" w14:textId="150F5091" w:rsidR="00564209" w:rsidRDefault="00564209" w:rsidP="00ED7BDC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</w:t>
      </w:r>
      <w:r w:rsidR="00192304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9E38BB">
        <w:rPr>
          <w:rFonts w:ascii="Times New Roman" w:hAnsi="Times New Roman"/>
          <w:bCs/>
          <w:sz w:val="24"/>
          <w:szCs w:val="24"/>
        </w:rPr>
        <w:t>глазодвигательные-с</w:t>
      </w:r>
      <w:r w:rsidR="00CE3F6B">
        <w:rPr>
          <w:rFonts w:ascii="Times New Roman" w:hAnsi="Times New Roman"/>
          <w:bCs/>
          <w:sz w:val="24"/>
          <w:szCs w:val="24"/>
        </w:rPr>
        <w:t>пособствуют</w:t>
      </w:r>
      <w:proofErr w:type="gramEnd"/>
      <w:r w:rsidR="00CE3F6B">
        <w:rPr>
          <w:rFonts w:ascii="Times New Roman" w:hAnsi="Times New Roman"/>
          <w:bCs/>
          <w:sz w:val="24"/>
          <w:szCs w:val="24"/>
        </w:rPr>
        <w:t xml:space="preserve"> развитию </w:t>
      </w:r>
      <w:r w:rsidR="000D3972">
        <w:rPr>
          <w:rFonts w:ascii="Times New Roman" w:hAnsi="Times New Roman"/>
          <w:bCs/>
          <w:sz w:val="24"/>
          <w:szCs w:val="24"/>
        </w:rPr>
        <w:t>взаимодействия левого и правого полушарий головного мозга</w:t>
      </w:r>
      <w:r w:rsidR="00201287">
        <w:rPr>
          <w:rFonts w:ascii="Times New Roman" w:hAnsi="Times New Roman"/>
          <w:bCs/>
          <w:sz w:val="24"/>
          <w:szCs w:val="24"/>
        </w:rPr>
        <w:t>, расширяют возможности зрительного восприятия</w:t>
      </w:r>
      <w:r w:rsidR="00596B6E">
        <w:rPr>
          <w:rFonts w:ascii="Times New Roman" w:hAnsi="Times New Roman"/>
          <w:bCs/>
          <w:sz w:val="24"/>
          <w:szCs w:val="24"/>
        </w:rPr>
        <w:t xml:space="preserve">. </w:t>
      </w:r>
      <w:r w:rsidR="00F92D33">
        <w:rPr>
          <w:rFonts w:ascii="Times New Roman" w:hAnsi="Times New Roman"/>
          <w:bCs/>
          <w:sz w:val="24"/>
          <w:szCs w:val="24"/>
        </w:rPr>
        <w:t>Как вариант</w:t>
      </w:r>
      <w:r w:rsidR="007266D9">
        <w:rPr>
          <w:rFonts w:ascii="Times New Roman" w:hAnsi="Times New Roman"/>
          <w:bCs/>
          <w:sz w:val="24"/>
          <w:szCs w:val="24"/>
        </w:rPr>
        <w:t xml:space="preserve"> </w:t>
      </w:r>
      <w:r w:rsidR="00F92D33">
        <w:rPr>
          <w:rFonts w:ascii="Times New Roman" w:hAnsi="Times New Roman"/>
          <w:bCs/>
          <w:sz w:val="24"/>
          <w:szCs w:val="24"/>
        </w:rPr>
        <w:t xml:space="preserve">можно использовать </w:t>
      </w:r>
      <w:r w:rsidR="007266D9">
        <w:rPr>
          <w:rFonts w:ascii="Times New Roman" w:hAnsi="Times New Roman"/>
          <w:bCs/>
          <w:sz w:val="24"/>
          <w:szCs w:val="24"/>
        </w:rPr>
        <w:t xml:space="preserve">таблицы </w:t>
      </w:r>
      <w:proofErr w:type="spellStart"/>
      <w:r w:rsidR="00416FAB" w:rsidRPr="00B94BB5">
        <w:rPr>
          <w:rFonts w:ascii="Times New Roman" w:hAnsi="Times New Roman"/>
          <w:i/>
          <w:sz w:val="24"/>
          <w:szCs w:val="24"/>
        </w:rPr>
        <w:t>Шульте</w:t>
      </w:r>
      <w:proofErr w:type="spellEnd"/>
      <w:proofErr w:type="gramStart"/>
      <w:r w:rsidR="00F92D33" w:rsidRPr="00B94BB5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F92D33">
        <w:rPr>
          <w:rFonts w:ascii="Times New Roman" w:hAnsi="Times New Roman"/>
          <w:bCs/>
          <w:sz w:val="24"/>
          <w:szCs w:val="24"/>
        </w:rPr>
        <w:t>;</w:t>
      </w:r>
      <w:proofErr w:type="gramEnd"/>
    </w:p>
    <w:p w14:paraId="3C24ED89" w14:textId="32B5E157" w:rsidR="00564209" w:rsidRPr="00572706" w:rsidRDefault="00564209" w:rsidP="00ED7BDC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bCs/>
          <w:sz w:val="24"/>
          <w:szCs w:val="24"/>
        </w:rPr>
        <w:t>двигательные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в сочетании с растяжками</w:t>
      </w:r>
      <w:r w:rsidR="00416FAB">
        <w:rPr>
          <w:rFonts w:ascii="Times New Roman" w:hAnsi="Times New Roman"/>
          <w:bCs/>
          <w:sz w:val="24"/>
          <w:szCs w:val="24"/>
        </w:rPr>
        <w:t xml:space="preserve">. Дают ребёнку возможность </w:t>
      </w:r>
      <w:r w:rsidR="005934C3">
        <w:rPr>
          <w:rFonts w:ascii="Times New Roman" w:hAnsi="Times New Roman"/>
          <w:bCs/>
          <w:sz w:val="24"/>
          <w:szCs w:val="24"/>
        </w:rPr>
        <w:t xml:space="preserve">лучше понимать своё тело, научиться управлять им, координировать </w:t>
      </w:r>
      <w:r w:rsidR="00A9202A">
        <w:rPr>
          <w:rFonts w:ascii="Times New Roman" w:hAnsi="Times New Roman"/>
          <w:bCs/>
          <w:sz w:val="24"/>
          <w:szCs w:val="24"/>
        </w:rPr>
        <w:t xml:space="preserve">свои движения, ориентироваться в пространстве. </w:t>
      </w:r>
      <w:r w:rsidR="006A0989" w:rsidRPr="00B94BB5">
        <w:rPr>
          <w:rFonts w:ascii="Times New Roman" w:hAnsi="Times New Roman"/>
          <w:i/>
          <w:sz w:val="24"/>
          <w:szCs w:val="24"/>
        </w:rPr>
        <w:t>Игра «Космонавты»</w:t>
      </w:r>
      <w:r w:rsidR="00572706">
        <w:rPr>
          <w:rFonts w:ascii="Times New Roman" w:hAnsi="Times New Roman"/>
          <w:b/>
          <w:sz w:val="24"/>
          <w:szCs w:val="24"/>
        </w:rPr>
        <w:t xml:space="preserve">. </w:t>
      </w:r>
      <w:r w:rsidR="00572706">
        <w:rPr>
          <w:rFonts w:ascii="Times New Roman" w:hAnsi="Times New Roman"/>
          <w:bCs/>
          <w:sz w:val="24"/>
          <w:szCs w:val="24"/>
        </w:rPr>
        <w:t xml:space="preserve">ИП стоя на полу. Ученикам предлагается </w:t>
      </w:r>
      <w:r w:rsidR="00BF2383">
        <w:rPr>
          <w:rFonts w:ascii="Times New Roman" w:hAnsi="Times New Roman"/>
          <w:bCs/>
          <w:sz w:val="24"/>
          <w:szCs w:val="24"/>
        </w:rPr>
        <w:t>полететь</w:t>
      </w:r>
      <w:r w:rsidR="00572706">
        <w:rPr>
          <w:rFonts w:ascii="Times New Roman" w:hAnsi="Times New Roman"/>
          <w:bCs/>
          <w:sz w:val="24"/>
          <w:szCs w:val="24"/>
        </w:rPr>
        <w:t xml:space="preserve"> на другую планету, а для этого нужно будет подготовить </w:t>
      </w:r>
      <w:r w:rsidR="00FD6EDA">
        <w:rPr>
          <w:rFonts w:ascii="Times New Roman" w:hAnsi="Times New Roman"/>
          <w:bCs/>
          <w:sz w:val="24"/>
          <w:szCs w:val="24"/>
        </w:rPr>
        <w:t xml:space="preserve">наше тело, сделав зарядку, одеть воображаемый </w:t>
      </w:r>
      <w:r w:rsidR="00A47ADD">
        <w:rPr>
          <w:rFonts w:ascii="Times New Roman" w:hAnsi="Times New Roman"/>
          <w:bCs/>
          <w:sz w:val="24"/>
          <w:szCs w:val="24"/>
        </w:rPr>
        <w:t>скафандр, провести</w:t>
      </w:r>
      <w:r w:rsidR="00715922">
        <w:rPr>
          <w:rFonts w:ascii="Times New Roman" w:hAnsi="Times New Roman"/>
          <w:bCs/>
          <w:sz w:val="24"/>
          <w:szCs w:val="24"/>
        </w:rPr>
        <w:t xml:space="preserve"> отсчёт ступеней</w:t>
      </w:r>
      <w:r w:rsidR="00A47ADD">
        <w:rPr>
          <w:rFonts w:ascii="Times New Roman" w:hAnsi="Times New Roman"/>
          <w:bCs/>
          <w:sz w:val="24"/>
          <w:szCs w:val="24"/>
        </w:rPr>
        <w:t xml:space="preserve">, с полетом и </w:t>
      </w:r>
      <w:r w:rsidR="009D7767">
        <w:rPr>
          <w:rFonts w:ascii="Times New Roman" w:hAnsi="Times New Roman"/>
          <w:bCs/>
          <w:sz w:val="24"/>
          <w:szCs w:val="24"/>
        </w:rPr>
        <w:t>приземлением</w:t>
      </w:r>
      <w:r w:rsidR="00A47ADD">
        <w:rPr>
          <w:rFonts w:ascii="Times New Roman" w:hAnsi="Times New Roman"/>
          <w:bCs/>
          <w:sz w:val="24"/>
          <w:szCs w:val="24"/>
        </w:rPr>
        <w:t xml:space="preserve">. </w:t>
      </w:r>
      <w:proofErr w:type="gramStart"/>
      <w:r w:rsidR="00A47ADD">
        <w:rPr>
          <w:rFonts w:ascii="Times New Roman" w:hAnsi="Times New Roman"/>
          <w:bCs/>
          <w:sz w:val="24"/>
          <w:szCs w:val="24"/>
        </w:rPr>
        <w:t xml:space="preserve">На </w:t>
      </w:r>
      <w:r w:rsidR="000D4B94">
        <w:rPr>
          <w:rFonts w:ascii="Times New Roman" w:hAnsi="Times New Roman"/>
          <w:bCs/>
          <w:sz w:val="24"/>
          <w:szCs w:val="24"/>
        </w:rPr>
        <w:t xml:space="preserve">планете </w:t>
      </w:r>
      <w:r w:rsidR="00BF2383">
        <w:rPr>
          <w:rFonts w:ascii="Times New Roman" w:hAnsi="Times New Roman"/>
          <w:bCs/>
          <w:sz w:val="24"/>
          <w:szCs w:val="24"/>
        </w:rPr>
        <w:t>передвигаться</w:t>
      </w:r>
      <w:r w:rsidR="000D4B94">
        <w:rPr>
          <w:rFonts w:ascii="Times New Roman" w:hAnsi="Times New Roman"/>
          <w:bCs/>
          <w:sz w:val="24"/>
          <w:szCs w:val="24"/>
        </w:rPr>
        <w:t xml:space="preserve"> </w:t>
      </w:r>
      <w:r w:rsidR="009D7767">
        <w:rPr>
          <w:rFonts w:ascii="Times New Roman" w:hAnsi="Times New Roman"/>
          <w:bCs/>
          <w:sz w:val="24"/>
          <w:szCs w:val="24"/>
        </w:rPr>
        <w:t xml:space="preserve">можно </w:t>
      </w:r>
      <w:r w:rsidR="000D4B94">
        <w:rPr>
          <w:rFonts w:ascii="Times New Roman" w:hAnsi="Times New Roman"/>
          <w:bCs/>
          <w:sz w:val="24"/>
          <w:szCs w:val="24"/>
        </w:rPr>
        <w:t xml:space="preserve">только </w:t>
      </w:r>
      <w:r w:rsidR="00154A32">
        <w:rPr>
          <w:rFonts w:ascii="Times New Roman" w:hAnsi="Times New Roman"/>
          <w:bCs/>
          <w:sz w:val="24"/>
          <w:szCs w:val="24"/>
        </w:rPr>
        <w:t xml:space="preserve">по </w:t>
      </w:r>
      <w:r w:rsidR="005576A4">
        <w:rPr>
          <w:rFonts w:ascii="Times New Roman" w:hAnsi="Times New Roman"/>
          <w:bCs/>
          <w:sz w:val="24"/>
          <w:szCs w:val="24"/>
        </w:rPr>
        <w:t xml:space="preserve">отпечаткам </w:t>
      </w:r>
      <w:r w:rsidR="009D7767">
        <w:rPr>
          <w:rFonts w:ascii="Times New Roman" w:hAnsi="Times New Roman"/>
          <w:bCs/>
          <w:sz w:val="24"/>
          <w:szCs w:val="24"/>
        </w:rPr>
        <w:t>ладоней</w:t>
      </w:r>
      <w:r w:rsidR="005576A4">
        <w:rPr>
          <w:rFonts w:ascii="Times New Roman" w:hAnsi="Times New Roman"/>
          <w:bCs/>
          <w:sz w:val="24"/>
          <w:szCs w:val="24"/>
        </w:rPr>
        <w:t xml:space="preserve"> и стоп (заранее вырезаны из бумаги и размещены на полу)</w:t>
      </w:r>
      <w:r w:rsidR="00BF2383">
        <w:rPr>
          <w:rFonts w:ascii="Times New Roman" w:hAnsi="Times New Roman"/>
          <w:bCs/>
          <w:sz w:val="24"/>
          <w:szCs w:val="24"/>
        </w:rPr>
        <w:t>.</w:t>
      </w:r>
      <w:proofErr w:type="gramEnd"/>
      <w:r w:rsidR="009D7767">
        <w:rPr>
          <w:rFonts w:ascii="Times New Roman" w:hAnsi="Times New Roman"/>
          <w:bCs/>
          <w:sz w:val="24"/>
          <w:szCs w:val="24"/>
        </w:rPr>
        <w:t xml:space="preserve"> </w:t>
      </w:r>
      <w:r w:rsidR="00111473">
        <w:rPr>
          <w:rFonts w:ascii="Times New Roman" w:hAnsi="Times New Roman"/>
          <w:bCs/>
          <w:sz w:val="24"/>
          <w:szCs w:val="24"/>
        </w:rPr>
        <w:t>А потом обратный процесс с возвращением на землю;</w:t>
      </w:r>
    </w:p>
    <w:p w14:paraId="6FB97091" w14:textId="7BA66B99" w:rsidR="00564209" w:rsidRDefault="00564209" w:rsidP="00ED7BDC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дыхательны</w:t>
      </w:r>
      <w:proofErr w:type="gramStart"/>
      <w:r>
        <w:rPr>
          <w:rFonts w:ascii="Times New Roman" w:hAnsi="Times New Roman"/>
          <w:bCs/>
          <w:sz w:val="24"/>
          <w:szCs w:val="24"/>
        </w:rPr>
        <w:t>е</w:t>
      </w:r>
      <w:r w:rsidR="009E38BB">
        <w:rPr>
          <w:rFonts w:ascii="Times New Roman" w:hAnsi="Times New Roman"/>
          <w:bCs/>
          <w:sz w:val="24"/>
          <w:szCs w:val="24"/>
        </w:rPr>
        <w:t>-</w:t>
      </w:r>
      <w:proofErr w:type="gramEnd"/>
      <w:r w:rsidR="008D4A9F">
        <w:rPr>
          <w:rFonts w:ascii="Times New Roman" w:hAnsi="Times New Roman"/>
          <w:bCs/>
          <w:sz w:val="24"/>
          <w:szCs w:val="24"/>
        </w:rPr>
        <w:t xml:space="preserve"> способствуют насыщению </w:t>
      </w:r>
      <w:r w:rsidR="002A6472">
        <w:rPr>
          <w:rFonts w:ascii="Times New Roman" w:hAnsi="Times New Roman"/>
          <w:bCs/>
          <w:sz w:val="24"/>
          <w:szCs w:val="24"/>
        </w:rPr>
        <w:t xml:space="preserve">крови и тканей кислородом, нормализации </w:t>
      </w:r>
      <w:r w:rsidR="00AD40AA">
        <w:rPr>
          <w:rFonts w:ascii="Times New Roman" w:hAnsi="Times New Roman"/>
          <w:bCs/>
          <w:sz w:val="24"/>
          <w:szCs w:val="24"/>
        </w:rPr>
        <w:t xml:space="preserve">дыхания. </w:t>
      </w:r>
      <w:r w:rsidR="009111FD" w:rsidRPr="00B94BB5">
        <w:rPr>
          <w:rFonts w:ascii="Times New Roman" w:hAnsi="Times New Roman"/>
          <w:i/>
          <w:sz w:val="24"/>
          <w:szCs w:val="24"/>
        </w:rPr>
        <w:t>Игра «</w:t>
      </w:r>
      <w:proofErr w:type="spellStart"/>
      <w:r w:rsidR="009111FD" w:rsidRPr="00B94BB5">
        <w:rPr>
          <w:rFonts w:ascii="Times New Roman" w:hAnsi="Times New Roman"/>
          <w:i/>
          <w:sz w:val="24"/>
          <w:szCs w:val="24"/>
        </w:rPr>
        <w:t>Каляка-маляка</w:t>
      </w:r>
      <w:proofErr w:type="spellEnd"/>
      <w:r w:rsidR="009111FD" w:rsidRPr="00B94BB5">
        <w:rPr>
          <w:rFonts w:ascii="Times New Roman" w:hAnsi="Times New Roman"/>
          <w:i/>
          <w:sz w:val="24"/>
          <w:szCs w:val="24"/>
        </w:rPr>
        <w:t>»</w:t>
      </w:r>
      <w:r w:rsidR="00CB696F">
        <w:rPr>
          <w:rFonts w:ascii="Times New Roman" w:hAnsi="Times New Roman"/>
          <w:b/>
          <w:sz w:val="24"/>
          <w:szCs w:val="24"/>
        </w:rPr>
        <w:t>-</w:t>
      </w:r>
      <w:r w:rsidR="00CB696F">
        <w:rPr>
          <w:rFonts w:ascii="Times New Roman" w:hAnsi="Times New Roman"/>
          <w:bCs/>
          <w:sz w:val="24"/>
          <w:szCs w:val="24"/>
        </w:rPr>
        <w:t xml:space="preserve"> на лист бумаги ставится жирная цветная </w:t>
      </w:r>
      <w:proofErr w:type="gramStart"/>
      <w:r w:rsidR="00CB696F">
        <w:rPr>
          <w:rFonts w:ascii="Times New Roman" w:hAnsi="Times New Roman"/>
          <w:bCs/>
          <w:sz w:val="24"/>
          <w:szCs w:val="24"/>
        </w:rPr>
        <w:t>клякса</w:t>
      </w:r>
      <w:proofErr w:type="gramEnd"/>
      <w:r w:rsidR="00CB696F">
        <w:rPr>
          <w:rFonts w:ascii="Times New Roman" w:hAnsi="Times New Roman"/>
          <w:bCs/>
          <w:sz w:val="24"/>
          <w:szCs w:val="24"/>
        </w:rPr>
        <w:t xml:space="preserve"> и ученики через трубочку </w:t>
      </w:r>
      <w:r w:rsidR="00E50C14">
        <w:rPr>
          <w:rFonts w:ascii="Times New Roman" w:hAnsi="Times New Roman"/>
          <w:bCs/>
          <w:sz w:val="24"/>
          <w:szCs w:val="24"/>
        </w:rPr>
        <w:t xml:space="preserve">дуют на неё. Раздув в разные стороны дают высохнуть </w:t>
      </w:r>
      <w:r w:rsidR="0051419C">
        <w:rPr>
          <w:rFonts w:ascii="Times New Roman" w:hAnsi="Times New Roman"/>
          <w:bCs/>
          <w:sz w:val="24"/>
          <w:szCs w:val="24"/>
        </w:rPr>
        <w:t xml:space="preserve">и потом уже дорисовывают образ и фантазируя, что это, какой характер… </w:t>
      </w:r>
    </w:p>
    <w:p w14:paraId="068C12AC" w14:textId="77777777" w:rsidR="00F953B1" w:rsidRPr="00CB696F" w:rsidRDefault="00F953B1" w:rsidP="00ED7BDC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</w:p>
    <w:p w14:paraId="2C7258D1" w14:textId="77777777" w:rsidR="00975178" w:rsidRPr="000832B8" w:rsidRDefault="00975178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 w:rsidRPr="000832B8">
        <w:rPr>
          <w:rFonts w:ascii="Times New Roman" w:hAnsi="Times New Roman"/>
          <w:b/>
          <w:sz w:val="24"/>
          <w:szCs w:val="24"/>
        </w:rPr>
        <w:lastRenderedPageBreak/>
        <w:t>Учебно-тематический план</w:t>
      </w:r>
    </w:p>
    <w:p w14:paraId="39C62185" w14:textId="77777777" w:rsidR="006D2F75" w:rsidRPr="000832B8" w:rsidRDefault="006D2F75" w:rsidP="000832B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 w:rsidRPr="000832B8">
        <w:rPr>
          <w:rFonts w:ascii="Times New Roman" w:hAnsi="Times New Roman"/>
          <w:b/>
          <w:sz w:val="24"/>
          <w:szCs w:val="24"/>
        </w:rPr>
        <w:t>2 класс</w:t>
      </w:r>
    </w:p>
    <w:p w14:paraId="0100ABC2" w14:textId="77777777" w:rsidR="00973C2F" w:rsidRPr="000832B8" w:rsidRDefault="00975178" w:rsidP="00602670">
      <w:pPr>
        <w:pStyle w:val="aa"/>
        <w:jc w:val="both"/>
        <w:rPr>
          <w:rFonts w:ascii="Times New Roman" w:hAnsi="Times New Roman"/>
          <w:b/>
          <w:i/>
          <w:sz w:val="24"/>
          <w:szCs w:val="24"/>
        </w:rPr>
      </w:pPr>
      <w:r w:rsidRPr="000832B8">
        <w:rPr>
          <w:rFonts w:ascii="Times New Roman" w:hAnsi="Times New Roman"/>
          <w:b/>
          <w:i/>
          <w:sz w:val="24"/>
          <w:szCs w:val="24"/>
        </w:rPr>
        <w:t xml:space="preserve">Таблица </w:t>
      </w:r>
      <w:r w:rsidR="008A7A01" w:rsidRPr="000832B8">
        <w:rPr>
          <w:rFonts w:ascii="Times New Roman" w:hAnsi="Times New Roman"/>
          <w:b/>
          <w:i/>
          <w:sz w:val="24"/>
          <w:szCs w:val="24"/>
        </w:rPr>
        <w:t>3</w:t>
      </w: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5670"/>
        <w:gridCol w:w="1275"/>
        <w:gridCol w:w="851"/>
        <w:gridCol w:w="850"/>
        <w:gridCol w:w="657"/>
      </w:tblGrid>
      <w:tr w:rsidR="00973C2F" w:rsidRPr="00602670" w14:paraId="70A7DBEC" w14:textId="77777777" w:rsidTr="00B63FFF">
        <w:trPr>
          <w:trHeight w:val="278"/>
          <w:jc w:val="center"/>
        </w:trPr>
        <w:tc>
          <w:tcPr>
            <w:tcW w:w="426" w:type="dxa"/>
            <w:vMerge w:val="restart"/>
          </w:tcPr>
          <w:p w14:paraId="11C9ED0C" w14:textId="77777777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№№</w:t>
            </w:r>
          </w:p>
        </w:tc>
        <w:tc>
          <w:tcPr>
            <w:tcW w:w="5670" w:type="dxa"/>
            <w:vMerge w:val="restart"/>
          </w:tcPr>
          <w:p w14:paraId="0A97A85A" w14:textId="77777777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 xml:space="preserve">Наименование раздела, темы </w:t>
            </w:r>
          </w:p>
          <w:p w14:paraId="77222C24" w14:textId="77777777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14:paraId="75046669" w14:textId="77777777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Вид учебного занятия</w:t>
            </w:r>
          </w:p>
        </w:tc>
        <w:tc>
          <w:tcPr>
            <w:tcW w:w="2358" w:type="dxa"/>
            <w:gridSpan w:val="3"/>
          </w:tcPr>
          <w:p w14:paraId="44D9C002" w14:textId="77777777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Общий объем времени (в часах)</w:t>
            </w:r>
          </w:p>
        </w:tc>
      </w:tr>
      <w:tr w:rsidR="000832B8" w:rsidRPr="00602670" w14:paraId="509812CA" w14:textId="77777777" w:rsidTr="00B63FFF">
        <w:trPr>
          <w:trHeight w:val="1977"/>
          <w:jc w:val="center"/>
        </w:trPr>
        <w:tc>
          <w:tcPr>
            <w:tcW w:w="426" w:type="dxa"/>
            <w:vMerge/>
            <w:vAlign w:val="center"/>
          </w:tcPr>
          <w:p w14:paraId="72ACECB6" w14:textId="77777777" w:rsidR="000832B8" w:rsidRPr="00602670" w:rsidRDefault="000832B8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  <w:vAlign w:val="center"/>
          </w:tcPr>
          <w:p w14:paraId="6F01E53F" w14:textId="77777777" w:rsidR="000832B8" w:rsidRPr="00602670" w:rsidRDefault="000832B8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36C487B7" w14:textId="77777777" w:rsidR="000832B8" w:rsidRPr="00602670" w:rsidRDefault="000832B8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14:paraId="2C974BA0" w14:textId="77777777" w:rsidR="000832B8" w:rsidRPr="00602670" w:rsidRDefault="000832B8" w:rsidP="008D4B0D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850" w:type="dxa"/>
            <w:textDirection w:val="btLr"/>
          </w:tcPr>
          <w:p w14:paraId="433D124A" w14:textId="4B758190" w:rsidR="000832B8" w:rsidRPr="00602670" w:rsidRDefault="000832B8" w:rsidP="008D4B0D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Самостоятельная</w:t>
            </w:r>
            <w:r w:rsidR="00ED7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2670">
              <w:rPr>
                <w:rFonts w:ascii="Times New Roman" w:hAnsi="Times New Roman"/>
                <w:sz w:val="24"/>
                <w:szCs w:val="24"/>
              </w:rPr>
              <w:t>работа</w:t>
            </w:r>
          </w:p>
        </w:tc>
        <w:tc>
          <w:tcPr>
            <w:tcW w:w="657" w:type="dxa"/>
            <w:textDirection w:val="btLr"/>
          </w:tcPr>
          <w:p w14:paraId="18F38092" w14:textId="77777777" w:rsidR="000832B8" w:rsidRPr="00602670" w:rsidRDefault="000832B8" w:rsidP="008D4B0D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Аудиторные занятия</w:t>
            </w:r>
          </w:p>
        </w:tc>
      </w:tr>
      <w:tr w:rsidR="00973C2F" w:rsidRPr="00602670" w14:paraId="0C560F02" w14:textId="77777777" w:rsidTr="00B63FFF">
        <w:trPr>
          <w:trHeight w:val="560"/>
          <w:jc w:val="center"/>
        </w:trPr>
        <w:tc>
          <w:tcPr>
            <w:tcW w:w="426" w:type="dxa"/>
            <w:vAlign w:val="center"/>
          </w:tcPr>
          <w:p w14:paraId="7515C099" w14:textId="77777777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670" w:type="dxa"/>
            <w:vAlign w:val="center"/>
          </w:tcPr>
          <w:p w14:paraId="5E8A9907" w14:textId="53E04C63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 xml:space="preserve">Игровые комплексы различных типов </w:t>
            </w:r>
            <w:r w:rsidR="00BD287E" w:rsidRPr="00602670">
              <w:rPr>
                <w:rFonts w:ascii="Times New Roman" w:hAnsi="Times New Roman"/>
                <w:sz w:val="24"/>
                <w:szCs w:val="24"/>
              </w:rPr>
              <w:t>для развития</w:t>
            </w:r>
            <w:r w:rsidR="00ED7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D287E" w:rsidRPr="00602670">
              <w:rPr>
                <w:rFonts w:ascii="Times New Roman" w:hAnsi="Times New Roman"/>
                <w:sz w:val="24"/>
                <w:szCs w:val="24"/>
              </w:rPr>
              <w:t>внимания и памяти</w:t>
            </w:r>
          </w:p>
        </w:tc>
        <w:tc>
          <w:tcPr>
            <w:tcW w:w="1275" w:type="dxa"/>
            <w:vAlign w:val="center"/>
          </w:tcPr>
          <w:p w14:paraId="061D8D85" w14:textId="77777777" w:rsidR="00973C2F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  <w:vAlign w:val="center"/>
          </w:tcPr>
          <w:p w14:paraId="36CAD0FA" w14:textId="77777777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1DBFE05D" w14:textId="77777777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57" w:type="dxa"/>
            <w:vAlign w:val="center"/>
          </w:tcPr>
          <w:p w14:paraId="650F0595" w14:textId="77777777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D287E" w:rsidRPr="00602670" w14:paraId="59C72D4B" w14:textId="77777777" w:rsidTr="00B63FFF">
        <w:trPr>
          <w:trHeight w:val="270"/>
          <w:jc w:val="center"/>
        </w:trPr>
        <w:tc>
          <w:tcPr>
            <w:tcW w:w="426" w:type="dxa"/>
          </w:tcPr>
          <w:p w14:paraId="5C8A6617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  <w:vAlign w:val="center"/>
          </w:tcPr>
          <w:p w14:paraId="447B5A32" w14:textId="397CD7B6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Игры для развития</w:t>
            </w:r>
            <w:r w:rsidR="00ED7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2670">
              <w:rPr>
                <w:rFonts w:ascii="Times New Roman" w:hAnsi="Times New Roman"/>
                <w:sz w:val="24"/>
                <w:szCs w:val="24"/>
              </w:rPr>
              <w:t>фантазии и воображения</w:t>
            </w:r>
          </w:p>
        </w:tc>
        <w:tc>
          <w:tcPr>
            <w:tcW w:w="1275" w:type="dxa"/>
            <w:vAlign w:val="center"/>
          </w:tcPr>
          <w:p w14:paraId="4B4001D6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  <w:vAlign w:val="center"/>
          </w:tcPr>
          <w:p w14:paraId="71934821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3A430E94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39930F85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D287E" w:rsidRPr="00602670" w14:paraId="703568E9" w14:textId="77777777" w:rsidTr="00B63FFF">
        <w:trPr>
          <w:trHeight w:val="417"/>
          <w:jc w:val="center"/>
        </w:trPr>
        <w:tc>
          <w:tcPr>
            <w:tcW w:w="426" w:type="dxa"/>
          </w:tcPr>
          <w:p w14:paraId="49217721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670" w:type="dxa"/>
            <w:vAlign w:val="center"/>
          </w:tcPr>
          <w:p w14:paraId="23E40182" w14:textId="25664BEF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Игровые комплексы для снятия</w:t>
            </w:r>
            <w:r w:rsidR="00ED7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2670">
              <w:rPr>
                <w:rFonts w:ascii="Times New Roman" w:hAnsi="Times New Roman"/>
                <w:sz w:val="24"/>
                <w:szCs w:val="24"/>
              </w:rPr>
              <w:t>излишнего мышечного напряжения</w:t>
            </w:r>
          </w:p>
        </w:tc>
        <w:tc>
          <w:tcPr>
            <w:tcW w:w="1275" w:type="dxa"/>
            <w:vAlign w:val="center"/>
          </w:tcPr>
          <w:p w14:paraId="7D1AADDE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  <w:vAlign w:val="center"/>
          </w:tcPr>
          <w:p w14:paraId="038D0F18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5588BF58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7A217293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D287E" w:rsidRPr="00602670" w14:paraId="6D41FC19" w14:textId="77777777" w:rsidTr="00B63FFF">
        <w:trPr>
          <w:trHeight w:val="268"/>
          <w:jc w:val="center"/>
        </w:trPr>
        <w:tc>
          <w:tcPr>
            <w:tcW w:w="426" w:type="dxa"/>
          </w:tcPr>
          <w:p w14:paraId="4C06A80F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670" w:type="dxa"/>
            <w:vAlign w:val="center"/>
          </w:tcPr>
          <w:p w14:paraId="366A1334" w14:textId="0B448181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Игры для развития</w:t>
            </w:r>
            <w:r w:rsidR="00ED7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2670">
              <w:rPr>
                <w:rFonts w:ascii="Times New Roman" w:hAnsi="Times New Roman"/>
                <w:sz w:val="24"/>
                <w:szCs w:val="24"/>
              </w:rPr>
              <w:t>сценического общения</w:t>
            </w:r>
          </w:p>
        </w:tc>
        <w:tc>
          <w:tcPr>
            <w:tcW w:w="1275" w:type="dxa"/>
            <w:vAlign w:val="center"/>
          </w:tcPr>
          <w:p w14:paraId="1E6F7DDF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  <w:vAlign w:val="center"/>
          </w:tcPr>
          <w:p w14:paraId="363C8E88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14:paraId="4C34CBED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208018BE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D287E" w:rsidRPr="00602670" w14:paraId="0A8B7598" w14:textId="77777777" w:rsidTr="00B63FFF">
        <w:trPr>
          <w:trHeight w:val="258"/>
          <w:jc w:val="center"/>
        </w:trPr>
        <w:tc>
          <w:tcPr>
            <w:tcW w:w="426" w:type="dxa"/>
          </w:tcPr>
          <w:p w14:paraId="17714B70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670" w:type="dxa"/>
            <w:vAlign w:val="center"/>
          </w:tcPr>
          <w:p w14:paraId="7067C101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Народные игры</w:t>
            </w:r>
          </w:p>
        </w:tc>
        <w:tc>
          <w:tcPr>
            <w:tcW w:w="1275" w:type="dxa"/>
            <w:vAlign w:val="center"/>
          </w:tcPr>
          <w:p w14:paraId="576441D7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  <w:vAlign w:val="center"/>
          </w:tcPr>
          <w:p w14:paraId="3C3EC653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vAlign w:val="center"/>
          </w:tcPr>
          <w:p w14:paraId="4F4B233C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1093A0C6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BD287E" w:rsidRPr="00602670" w14:paraId="36AD3C03" w14:textId="77777777" w:rsidTr="00B63FFF">
        <w:trPr>
          <w:trHeight w:val="266"/>
          <w:jc w:val="center"/>
        </w:trPr>
        <w:tc>
          <w:tcPr>
            <w:tcW w:w="426" w:type="dxa"/>
          </w:tcPr>
          <w:p w14:paraId="232AFB66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670" w:type="dxa"/>
            <w:vAlign w:val="center"/>
          </w:tcPr>
          <w:p w14:paraId="42FB2DDA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Сюжетно-ролевые игры (в том числе музыкальные)</w:t>
            </w:r>
          </w:p>
        </w:tc>
        <w:tc>
          <w:tcPr>
            <w:tcW w:w="1275" w:type="dxa"/>
            <w:vAlign w:val="center"/>
          </w:tcPr>
          <w:p w14:paraId="391AEE12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  <w:vAlign w:val="center"/>
          </w:tcPr>
          <w:p w14:paraId="592BF544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  <w:vAlign w:val="center"/>
          </w:tcPr>
          <w:p w14:paraId="066D0B8C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2060A52C" w14:textId="77777777" w:rsidR="00BD287E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973C2F" w:rsidRPr="00602670" w14:paraId="2A707F8C" w14:textId="77777777" w:rsidTr="00B63FFF">
        <w:trPr>
          <w:trHeight w:val="266"/>
          <w:jc w:val="center"/>
        </w:trPr>
        <w:tc>
          <w:tcPr>
            <w:tcW w:w="426" w:type="dxa"/>
          </w:tcPr>
          <w:p w14:paraId="2EE40D51" w14:textId="77777777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7</w:t>
            </w:r>
            <w:r w:rsidR="00BD287E" w:rsidRPr="006026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7DDFA82D" w14:textId="77777777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Режиссёрские игры</w:t>
            </w:r>
          </w:p>
        </w:tc>
        <w:tc>
          <w:tcPr>
            <w:tcW w:w="1275" w:type="dxa"/>
            <w:vAlign w:val="center"/>
          </w:tcPr>
          <w:p w14:paraId="0843B8B1" w14:textId="77777777" w:rsidR="00973C2F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  <w:vAlign w:val="center"/>
          </w:tcPr>
          <w:p w14:paraId="291118D2" w14:textId="77777777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  <w:vAlign w:val="center"/>
          </w:tcPr>
          <w:p w14:paraId="0FF204D0" w14:textId="77777777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52AF4ED7" w14:textId="77777777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973C2F" w:rsidRPr="00602670" w14:paraId="1C86290A" w14:textId="77777777" w:rsidTr="00B63FFF">
        <w:trPr>
          <w:trHeight w:val="553"/>
          <w:jc w:val="center"/>
        </w:trPr>
        <w:tc>
          <w:tcPr>
            <w:tcW w:w="426" w:type="dxa"/>
          </w:tcPr>
          <w:p w14:paraId="38D9F7D9" w14:textId="77777777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8</w:t>
            </w:r>
            <w:r w:rsidR="00BD287E" w:rsidRPr="006026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1D061F71" w14:textId="77777777" w:rsidR="00BD287E" w:rsidRPr="00602670" w:rsidRDefault="00973C2F" w:rsidP="00B63FF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Итоговое занятие</w:t>
            </w:r>
            <w:r w:rsidR="00B63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D287E" w:rsidRPr="00602670">
              <w:rPr>
                <w:rFonts w:ascii="Times New Roman" w:hAnsi="Times New Roman"/>
                <w:sz w:val="24"/>
                <w:szCs w:val="24"/>
              </w:rPr>
              <w:t>(зачет)</w:t>
            </w:r>
          </w:p>
        </w:tc>
        <w:tc>
          <w:tcPr>
            <w:tcW w:w="1275" w:type="dxa"/>
            <w:vAlign w:val="center"/>
          </w:tcPr>
          <w:p w14:paraId="0EF10334" w14:textId="77777777" w:rsidR="00973C2F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Концерт-просмотр</w:t>
            </w:r>
          </w:p>
        </w:tc>
        <w:tc>
          <w:tcPr>
            <w:tcW w:w="851" w:type="dxa"/>
            <w:vAlign w:val="center"/>
          </w:tcPr>
          <w:p w14:paraId="4F148A80" w14:textId="77777777" w:rsidR="00973C2F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62123B92" w14:textId="77777777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70843F88" w14:textId="77777777" w:rsidR="00973C2F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73C2F" w:rsidRPr="00602670" w14:paraId="7EAEFE86" w14:textId="77777777" w:rsidTr="00B63FFF">
        <w:trPr>
          <w:trHeight w:val="277"/>
          <w:jc w:val="center"/>
        </w:trPr>
        <w:tc>
          <w:tcPr>
            <w:tcW w:w="426" w:type="dxa"/>
          </w:tcPr>
          <w:p w14:paraId="61E11602" w14:textId="77777777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13163F78" w14:textId="77777777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Консультации</w:t>
            </w:r>
          </w:p>
        </w:tc>
        <w:tc>
          <w:tcPr>
            <w:tcW w:w="1275" w:type="dxa"/>
          </w:tcPr>
          <w:p w14:paraId="578D91EB" w14:textId="77777777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D23CE78" w14:textId="77777777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11B4B33A" w14:textId="77777777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5C4C859F" w14:textId="77777777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73C2F" w:rsidRPr="00602670" w14:paraId="33332C06" w14:textId="77777777" w:rsidTr="00B63FFF">
        <w:trPr>
          <w:trHeight w:val="267"/>
          <w:jc w:val="center"/>
        </w:trPr>
        <w:tc>
          <w:tcPr>
            <w:tcW w:w="426" w:type="dxa"/>
          </w:tcPr>
          <w:p w14:paraId="1A674BC0" w14:textId="77777777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07D1BBFA" w14:textId="77777777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Итого с консультациями</w:t>
            </w:r>
          </w:p>
        </w:tc>
        <w:tc>
          <w:tcPr>
            <w:tcW w:w="1275" w:type="dxa"/>
          </w:tcPr>
          <w:p w14:paraId="14251447" w14:textId="77777777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D87B2F2" w14:textId="77777777" w:rsidR="00973C2F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vAlign w:val="center"/>
          </w:tcPr>
          <w:p w14:paraId="09E8CEE0" w14:textId="77777777" w:rsidR="00973C2F" w:rsidRPr="00602670" w:rsidRDefault="00973C2F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43551C80" w14:textId="77777777" w:rsidR="00973C2F" w:rsidRPr="00602670" w:rsidRDefault="00BD287E" w:rsidP="0060267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670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</w:tbl>
    <w:p w14:paraId="4D2CADA2" w14:textId="62EA4127" w:rsidR="00973C2F" w:rsidRPr="000832B8" w:rsidRDefault="00973C2F" w:rsidP="00602670">
      <w:pPr>
        <w:pStyle w:val="aa"/>
        <w:jc w:val="both"/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</w:pPr>
      <w:r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 xml:space="preserve">Раздел 1. Игровые комплексы различных типов </w:t>
      </w:r>
      <w:r w:rsidR="00BD287E"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>для развития</w:t>
      </w:r>
      <w:r w:rsidR="00ED7BDC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 xml:space="preserve"> </w:t>
      </w:r>
      <w:r w:rsidR="00BD287E"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>внимания и памяти</w:t>
      </w:r>
    </w:p>
    <w:p w14:paraId="460DF652" w14:textId="5C20A480" w:rsidR="00973C2F" w:rsidRPr="00602670" w:rsidRDefault="00973C2F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Игровые упражнения, игры для развития слуховой и зрительной памяти. Игровые упражнения на память физических действий.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Например, упражнение «Подготовка к Новому году: украшение ёлки, комнаты, новогоднего стола, упаковка подарков» с беспредметными</w:t>
      </w:r>
      <w:r w:rsidR="00ED7BDC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 xml:space="preserve">действиями.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Можно играть в эту игру, распевая новогодние песенки в музыкальном сопровождении.</w:t>
      </w:r>
    </w:p>
    <w:p w14:paraId="20AF72CB" w14:textId="77777777" w:rsidR="00BD287E" w:rsidRPr="000832B8" w:rsidRDefault="00973C2F" w:rsidP="00602670">
      <w:pPr>
        <w:pStyle w:val="aa"/>
        <w:jc w:val="both"/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</w:pPr>
      <w:r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 xml:space="preserve">Раздел 2. Игры для </w:t>
      </w:r>
      <w:r w:rsidR="00BD287E"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>развития фантазии и воображения</w:t>
      </w:r>
    </w:p>
    <w:p w14:paraId="05D3A8C5" w14:textId="77777777" w:rsidR="00973C2F" w:rsidRPr="00602670" w:rsidRDefault="00973C2F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Примерные игры</w:t>
      </w:r>
      <w:r w:rsidR="008A481C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:</w:t>
      </w:r>
    </w:p>
    <w:p w14:paraId="23FE4AEF" w14:textId="03D4EDEF" w:rsidR="00973C2F" w:rsidRPr="00602670" w:rsidRDefault="00ED7BDC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 xml:space="preserve"> </w:t>
      </w:r>
      <w:r w:rsidR="00973C2F"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 xml:space="preserve">В мире фантастических открытий. </w:t>
      </w:r>
      <w:r w:rsidR="00973C2F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Обыгрывание простых предметов - стула, стола, ручки, линейки, ленты и других, как необычных вещей из будущег</w:t>
      </w:r>
      <w:proofErr w:type="gramStart"/>
      <w:r w:rsidR="00973C2F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о-</w:t>
      </w:r>
      <w:proofErr w:type="gramEnd"/>
      <w:r w:rsidR="00973C2F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летающий стул, стол со скатертью самоб</w:t>
      </w:r>
      <w:r w:rsidR="00BD287E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ранкой, лента-путеводитель, сама </w:t>
      </w:r>
      <w:r w:rsidR="00973C2F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пишущая </w:t>
      </w:r>
      <w:r w:rsidR="00BD287E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(«самопишущая») </w:t>
      </w:r>
      <w:r w:rsidR="00973C2F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рассказы ручка, линейка-фонарь и т.п. </w:t>
      </w:r>
    </w:p>
    <w:p w14:paraId="6D8D8398" w14:textId="466670F6" w:rsidR="00973C2F" w:rsidRPr="00602670" w:rsidRDefault="00973C2F" w:rsidP="00602670">
      <w:pPr>
        <w:pStyle w:val="aa"/>
        <w:jc w:val="both"/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 xml:space="preserve"> Путешествие в мир юмора.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Сочинение смешных историй на школьную тему с привлечением известных персонажей детской литературы (Василисы Премудрой, Старика Хоттабыча и других)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и разыгрывание их. Например, </w:t>
      </w: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 xml:space="preserve">Василиса Премудрая за партой с двоечником Семёном на уроке математики.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Ил</w:t>
      </w:r>
      <w:proofErr w:type="gram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и</w:t>
      </w: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-</w:t>
      </w:r>
      <w:proofErr w:type="gramEnd"/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 xml:space="preserve"> Старик Хоттабыч и компьютер… и др.)</w:t>
      </w:r>
    </w:p>
    <w:p w14:paraId="68FE5713" w14:textId="371B68C9" w:rsidR="00973C2F" w:rsidRPr="000832B8" w:rsidRDefault="00973C2F" w:rsidP="00602670">
      <w:pPr>
        <w:pStyle w:val="aa"/>
        <w:jc w:val="both"/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</w:pPr>
      <w:r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>Раздел 3. Игровые комплексы для снятия</w:t>
      </w:r>
      <w:r w:rsidR="00ED7BDC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 xml:space="preserve"> </w:t>
      </w:r>
      <w:r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>излишнего мышечного напряжени</w:t>
      </w:r>
      <w:r w:rsidR="00BD287E"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>я</w:t>
      </w:r>
    </w:p>
    <w:p w14:paraId="005F73A9" w14:textId="0B7383F3" w:rsidR="00973C2F" w:rsidRPr="00602670" w:rsidRDefault="00973C2F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Игра «Спортсмены»: </w:t>
      </w: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Лыжник, Конькобежец, Фигуристы, Хоккеист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и т.п.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с элементами переноса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мышечного напряжения из одной части тела в другую.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Музыкальное сопровождение с акцентами для времени «переката» напряжения.</w:t>
      </w:r>
    </w:p>
    <w:p w14:paraId="68E4C241" w14:textId="77777777" w:rsidR="00973C2F" w:rsidRPr="000832B8" w:rsidRDefault="00973C2F" w:rsidP="00602670">
      <w:pPr>
        <w:pStyle w:val="aa"/>
        <w:jc w:val="both"/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</w:pPr>
      <w:r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>Раздел 4. Игры для развития сц</w:t>
      </w:r>
      <w:r w:rsidR="00BD287E"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>енического общения</w:t>
      </w:r>
    </w:p>
    <w:p w14:paraId="2AFD29BB" w14:textId="77777777" w:rsidR="00973C2F" w:rsidRPr="00602670" w:rsidRDefault="00973C2F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Парные, мелкогрупповые и груп</w:t>
      </w:r>
      <w:r w:rsidR="00970068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повые игры и игровые упражнения д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ля воспитания чувства партнёра, коммуникативных навыков.</w:t>
      </w:r>
    </w:p>
    <w:p w14:paraId="4D36C54C" w14:textId="63085D9D" w:rsidR="006713EA" w:rsidRPr="00602670" w:rsidRDefault="00973C2F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 xml:space="preserve">Игры-загадки. </w:t>
      </w:r>
      <w:proofErr w:type="gram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Обучающиеся разбиваются на пары.</w:t>
      </w:r>
      <w:proofErr w:type="gram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Задача загадывающего-не просто загадать свои загадки, а ещё и создать интригу, например, в образе </w:t>
      </w:r>
      <w:r w:rsidR="00970068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факира или лесного волшебника, Бабы Я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ги, Василисы Премудрой, Волшебного зеркальца или Кощея Бессмертного. А задача отвечающего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bookmarkStart w:id="0" w:name="_GoBack"/>
      <w:bookmarkEnd w:id="0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- разгадать загадки, да с присказками и с «исполнением желаний».</w:t>
      </w:r>
    </w:p>
    <w:p w14:paraId="493BD0B2" w14:textId="77777777" w:rsidR="00973C2F" w:rsidRPr="000832B8" w:rsidRDefault="00973C2F" w:rsidP="00602670">
      <w:pPr>
        <w:pStyle w:val="aa"/>
        <w:jc w:val="both"/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</w:pPr>
      <w:r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>Раздел 5</w:t>
      </w:r>
      <w:r w:rsidR="00BD287E"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>. Народные игры</w:t>
      </w:r>
    </w:p>
    <w:p w14:paraId="16C21F92" w14:textId="77777777" w:rsidR="00973C2F" w:rsidRPr="00602670" w:rsidRDefault="00973C2F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lastRenderedPageBreak/>
        <w:t xml:space="preserve">Игры народного календаря. Хороводы. Подвижные игры. Обрядовые игры. Колядки. Рождественские посиделки. Скоморохи. </w:t>
      </w:r>
      <w:proofErr w:type="spell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Заклички</w:t>
      </w:r>
      <w:proofErr w:type="spell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. Игра «Ярмарка».</w:t>
      </w:r>
    </w:p>
    <w:p w14:paraId="3041F4E3" w14:textId="77777777" w:rsidR="00973C2F" w:rsidRPr="00602670" w:rsidRDefault="00973C2F" w:rsidP="00602670">
      <w:pPr>
        <w:pStyle w:val="aa"/>
        <w:jc w:val="both"/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Игры народов мира. Например, Латышская игра «Не спеши» («</w:t>
      </w:r>
      <w:proofErr w:type="spellStart"/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Нестейдзиес</w:t>
      </w:r>
      <w:proofErr w:type="spellEnd"/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»).</w:t>
      </w:r>
    </w:p>
    <w:p w14:paraId="6D5C81ED" w14:textId="77777777" w:rsidR="00973C2F" w:rsidRPr="00602670" w:rsidRDefault="00973C2F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Игроки образуют полукруг. Выбранный водящий (в первый раз-педагог), стоя напротив, начинает выполнять различные движения (упражнения). Все должны повторить за ним упражнения с опозданием на одно движение, т. е. при выполнении водящим первого движения все стоят спокойно, когда он показывает второе движение, все, выполняют показанное им первое движение и т. д. Допустивший ошибку отходит на один шаг назад и продолжает участвовать в игре. Побеждают игроки, ни разу </w:t>
      </w:r>
      <w:r w:rsidR="00B63134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не допустившие ошибки.</w:t>
      </w:r>
      <w:r w:rsidR="00B63134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ab/>
        <w:t xml:space="preserve">Движения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у водящего должны быть простыми, чтобы любой </w:t>
      </w:r>
      <w:proofErr w:type="gram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из</w:t>
      </w:r>
      <w:proofErr w:type="gram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играющих мог их выполнить.</w:t>
      </w:r>
    </w:p>
    <w:p w14:paraId="10F15CA8" w14:textId="41ECEFCB" w:rsidR="00973C2F" w:rsidRPr="00602670" w:rsidRDefault="00973C2F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Показанное движение должно выполняться без задержки (нельзя дожидаться, пока его выполнят другие игроки).</w:t>
      </w:r>
      <w:r w:rsidR="00B63134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Сообразно возрасту можно выполнять 3-4 движения за один подход.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Эта игра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на координацию, внимание, чувство ритма.</w:t>
      </w:r>
    </w:p>
    <w:p w14:paraId="167C60BE" w14:textId="77777777" w:rsidR="00973C2F" w:rsidRPr="000832B8" w:rsidRDefault="00973C2F" w:rsidP="00602670">
      <w:pPr>
        <w:pStyle w:val="aa"/>
        <w:jc w:val="both"/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</w:pPr>
      <w:r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>Раздел 6</w:t>
      </w:r>
      <w:r w:rsidR="00EE2801"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>. Сюжетно-ролевые игры (в том числе музыкальные</w:t>
      </w:r>
      <w:r w:rsidR="00F33E3C"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>)</w:t>
      </w:r>
    </w:p>
    <w:p w14:paraId="3C9805FB" w14:textId="77777777" w:rsidR="00973C2F" w:rsidRPr="00602670" w:rsidRDefault="00973C2F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Игры в развёрнутой форме. Игры-путешествия. </w:t>
      </w:r>
      <w:proofErr w:type="gram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Комплексы сюжетно-ролевых игр, </w:t>
      </w:r>
      <w:r w:rsidR="00970068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в которые включены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: элементы подвижных, спортивных, игр; развивающих, интеллектуальных, музыкальных игр.</w:t>
      </w:r>
      <w:proofErr w:type="gramEnd"/>
    </w:p>
    <w:p w14:paraId="2F2A476D" w14:textId="67407C67" w:rsidR="00973C2F" w:rsidRPr="00602670" w:rsidRDefault="00973C2F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Например, </w:t>
      </w: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игра</w:t>
      </w:r>
      <w:r w:rsidR="00ED7BDC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 xml:space="preserve">на сюжет повести Л. </w:t>
      </w:r>
      <w:proofErr w:type="spellStart"/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Гераскиной</w:t>
      </w:r>
      <w:proofErr w:type="spellEnd"/>
      <w:r w:rsidR="00970068"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 xml:space="preserve"> «В стране невыученных уроков»</w:t>
      </w:r>
      <w:r w:rsidRPr="00602670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.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Сюжет можно развить, дополнив соревнованиями, прохождением конкурсов, отгадыванием шарад и т.п.</w:t>
      </w:r>
    </w:p>
    <w:p w14:paraId="0402E0E4" w14:textId="77777777" w:rsidR="00F33E3C" w:rsidRPr="00602670" w:rsidRDefault="00973C2F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Практическое исполнение и о</w:t>
      </w:r>
      <w:r w:rsidR="00BD287E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бсуждение. Сочинение новых игр.</w:t>
      </w:r>
    </w:p>
    <w:p w14:paraId="7D7A3875" w14:textId="77777777" w:rsidR="00973C2F" w:rsidRPr="000832B8" w:rsidRDefault="00F33E3C" w:rsidP="00602670">
      <w:pPr>
        <w:pStyle w:val="aa"/>
        <w:jc w:val="both"/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</w:pPr>
      <w:r w:rsidRPr="000832B8"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  <w:t>Раздел 7. Режиссерские игры</w:t>
      </w:r>
    </w:p>
    <w:p w14:paraId="54D4D218" w14:textId="5B7FB2B2" w:rsidR="00973C2F" w:rsidRPr="00602670" w:rsidRDefault="00973C2F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Разыгрывание игровых миниатюр по </w:t>
      </w:r>
      <w:proofErr w:type="spell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циклуС</w:t>
      </w:r>
      <w:proofErr w:type="gram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.М</w:t>
      </w:r>
      <w:proofErr w:type="gram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аршака</w:t>
      </w:r>
      <w:proofErr w:type="spell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«Детки в клетке». По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русским народным сказкам, сказкам народов мира и т.п. По сти</w:t>
      </w:r>
      <w:r w:rsidR="00BD287E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хотворениям Б. </w:t>
      </w:r>
      <w:proofErr w:type="spellStart"/>
      <w:r w:rsidR="00BD287E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Заходера</w:t>
      </w:r>
      <w:proofErr w:type="spellEnd"/>
      <w:r w:rsidR="00BD287E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, А. </w:t>
      </w:r>
      <w:proofErr w:type="spellStart"/>
      <w:r w:rsidR="00BD287E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Барто</w:t>
      </w:r>
      <w:proofErr w:type="spellEnd"/>
      <w:r w:rsidR="00BD287E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,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А. </w:t>
      </w:r>
      <w:proofErr w:type="spellStart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Милна</w:t>
      </w:r>
      <w:proofErr w:type="spellEnd"/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и др. Режиссёры и исполнители</w:t>
      </w:r>
      <w:r w:rsidR="00B63134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- сами ребята.</w:t>
      </w:r>
    </w:p>
    <w:p w14:paraId="038CCAA6" w14:textId="4E4D0319" w:rsidR="008D2796" w:rsidRPr="00602670" w:rsidRDefault="00973C2F" w:rsidP="00602670">
      <w:pPr>
        <w:pStyle w:val="aa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Итоговый показ в </w:t>
      </w:r>
      <w:r w:rsidR="00BD287E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виде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концерта</w:t>
      </w:r>
      <w:r w:rsidR="00BD287E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-просмотра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с интерактивным общением с залом, приглашением к игре по пройденным темам</w:t>
      </w:r>
      <w:r w:rsidR="00ED7BDC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 </w:t>
      </w:r>
      <w:r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«Играем с нами!»</w:t>
      </w:r>
      <w:r w:rsidR="00F33E3C" w:rsidRPr="00602670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.</w:t>
      </w:r>
    </w:p>
    <w:p w14:paraId="4B46F34F" w14:textId="77777777" w:rsidR="00975178" w:rsidRPr="00B63134" w:rsidRDefault="00975178" w:rsidP="00B63134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 w:rsidRPr="00B63134">
        <w:rPr>
          <w:rFonts w:ascii="Times New Roman" w:hAnsi="Times New Roman"/>
          <w:b/>
          <w:sz w:val="24"/>
          <w:szCs w:val="24"/>
          <w:lang w:val="en-US"/>
        </w:rPr>
        <w:t>III</w:t>
      </w:r>
      <w:r w:rsidR="005F27D5" w:rsidRPr="00B63134">
        <w:rPr>
          <w:rFonts w:ascii="Times New Roman" w:hAnsi="Times New Roman"/>
          <w:b/>
          <w:sz w:val="24"/>
          <w:szCs w:val="24"/>
        </w:rPr>
        <w:t>.</w:t>
      </w:r>
      <w:r w:rsidRPr="00B63134">
        <w:rPr>
          <w:rFonts w:ascii="Times New Roman" w:hAnsi="Times New Roman"/>
          <w:b/>
          <w:sz w:val="24"/>
          <w:szCs w:val="24"/>
        </w:rPr>
        <w:tab/>
        <w:t xml:space="preserve"> Требования к уровню подготовки обучающихся</w:t>
      </w:r>
    </w:p>
    <w:p w14:paraId="7BF0EF98" w14:textId="7561242C" w:rsidR="00975178" w:rsidRPr="00602670" w:rsidRDefault="0097517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В результате осв</w:t>
      </w:r>
      <w:r w:rsidR="00970068" w:rsidRPr="00602670">
        <w:rPr>
          <w:rFonts w:ascii="Times New Roman" w:hAnsi="Times New Roman"/>
          <w:bCs/>
          <w:sz w:val="24"/>
          <w:szCs w:val="24"/>
        </w:rPr>
        <w:t>оения программы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обучающиеся приобретут:</w:t>
      </w:r>
    </w:p>
    <w:p w14:paraId="65248883" w14:textId="77777777" w:rsidR="00975178" w:rsidRPr="00602670" w:rsidRDefault="0097517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знание видов и типов игр;</w:t>
      </w:r>
    </w:p>
    <w:p w14:paraId="4595F1D1" w14:textId="77777777" w:rsidR="00975178" w:rsidRPr="00602670" w:rsidRDefault="0097517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знание основных приемов и средств воплощения игровой ситуации;</w:t>
      </w:r>
    </w:p>
    <w:p w14:paraId="246AABCE" w14:textId="77777777" w:rsidR="00975178" w:rsidRPr="00602670" w:rsidRDefault="0097517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умение провести игры из копилки народного фольклорного наследия и отдельные игры прошлых эпох;</w:t>
      </w:r>
    </w:p>
    <w:p w14:paraId="2B4DBF40" w14:textId="77777777" w:rsidR="00975178" w:rsidRPr="00602670" w:rsidRDefault="0097517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умение объяснять правила проведения игры;</w:t>
      </w:r>
    </w:p>
    <w:p w14:paraId="60AEC3AE" w14:textId="77777777" w:rsidR="00975178" w:rsidRPr="00602670" w:rsidRDefault="0097517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умение самостоятельно планировать свои действия в соответствии с поставленной задачей;</w:t>
      </w:r>
    </w:p>
    <w:p w14:paraId="2B95C45A" w14:textId="77777777" w:rsidR="00975178" w:rsidRPr="00602670" w:rsidRDefault="0097517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умение координировать свои действия с участниками игры;</w:t>
      </w:r>
    </w:p>
    <w:p w14:paraId="2B9A77E1" w14:textId="77777777" w:rsidR="00975178" w:rsidRPr="00602670" w:rsidRDefault="0097517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навыки коллективного творчества при реализации события в игровом задании;</w:t>
      </w:r>
    </w:p>
    <w:p w14:paraId="5FF5BBA4" w14:textId="77777777" w:rsidR="00975178" w:rsidRPr="00602670" w:rsidRDefault="0097517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навыки владения голосом, средствами пластической выразительности при создании игрового образа;</w:t>
      </w:r>
    </w:p>
    <w:p w14:paraId="712C78AA" w14:textId="77777777" w:rsidR="00D06A01" w:rsidRPr="00602670" w:rsidRDefault="0097517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навыки координации движений.</w:t>
      </w:r>
    </w:p>
    <w:p w14:paraId="521DF5C9" w14:textId="77777777" w:rsidR="00975178" w:rsidRPr="000832B8" w:rsidRDefault="00975178" w:rsidP="000832B8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  <w:r w:rsidRPr="000832B8">
        <w:rPr>
          <w:rFonts w:ascii="Times New Roman" w:hAnsi="Times New Roman"/>
          <w:b/>
          <w:bCs/>
          <w:sz w:val="24"/>
          <w:szCs w:val="24"/>
          <w:lang w:val="en-US"/>
        </w:rPr>
        <w:t>IV</w:t>
      </w:r>
      <w:r w:rsidRPr="000832B8">
        <w:rPr>
          <w:rFonts w:ascii="Times New Roman" w:hAnsi="Times New Roman"/>
          <w:b/>
          <w:bCs/>
          <w:sz w:val="24"/>
          <w:szCs w:val="24"/>
        </w:rPr>
        <w:t>.</w:t>
      </w:r>
      <w:r w:rsidRPr="000832B8">
        <w:rPr>
          <w:rFonts w:ascii="Times New Roman" w:hAnsi="Times New Roman"/>
          <w:b/>
          <w:bCs/>
          <w:sz w:val="24"/>
          <w:szCs w:val="24"/>
        </w:rPr>
        <w:tab/>
        <w:t xml:space="preserve">Формы и </w:t>
      </w:r>
      <w:r w:rsidR="005F27D5" w:rsidRPr="000832B8">
        <w:rPr>
          <w:rFonts w:ascii="Times New Roman" w:hAnsi="Times New Roman"/>
          <w:b/>
          <w:bCs/>
          <w:sz w:val="24"/>
          <w:szCs w:val="24"/>
        </w:rPr>
        <w:t>методы контроля, система оценок</w:t>
      </w:r>
    </w:p>
    <w:p w14:paraId="626B0CBD" w14:textId="77777777" w:rsidR="00F33E3C" w:rsidRPr="00602670" w:rsidRDefault="00F33E3C" w:rsidP="00602670">
      <w:pPr>
        <w:pStyle w:val="aa"/>
        <w:jc w:val="both"/>
        <w:rPr>
          <w:rFonts w:ascii="Times New Roman" w:hAnsi="Times New Roman"/>
          <w:i/>
          <w:sz w:val="24"/>
          <w:szCs w:val="24"/>
        </w:rPr>
      </w:pPr>
      <w:r w:rsidRPr="00602670">
        <w:rPr>
          <w:rFonts w:ascii="Times New Roman" w:hAnsi="Times New Roman"/>
          <w:i/>
          <w:sz w:val="24"/>
          <w:szCs w:val="24"/>
        </w:rPr>
        <w:t>Аттестация: цели, виды, форма, содержание</w:t>
      </w:r>
    </w:p>
    <w:p w14:paraId="3FD49E01" w14:textId="734A0A7B" w:rsidR="00975178" w:rsidRPr="00602670" w:rsidRDefault="0097517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602670">
        <w:rPr>
          <w:rFonts w:ascii="Times New Roman" w:hAnsi="Times New Roman"/>
          <w:bCs/>
          <w:sz w:val="24"/>
          <w:szCs w:val="24"/>
        </w:rPr>
        <w:t>В процессе освоения обучающимися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предмета «</w:t>
      </w:r>
      <w:r w:rsidR="00EE2801" w:rsidRPr="00602670">
        <w:rPr>
          <w:rFonts w:ascii="Times New Roman" w:hAnsi="Times New Roman"/>
          <w:bCs/>
          <w:sz w:val="24"/>
          <w:szCs w:val="24"/>
        </w:rPr>
        <w:t>Театральные игры</w:t>
      </w:r>
      <w:r w:rsidRPr="00602670">
        <w:rPr>
          <w:rFonts w:ascii="Times New Roman" w:hAnsi="Times New Roman"/>
          <w:bCs/>
          <w:sz w:val="24"/>
          <w:szCs w:val="24"/>
        </w:rPr>
        <w:t>»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преподаватель контролирует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="00EE2801" w:rsidRPr="00602670">
        <w:rPr>
          <w:rFonts w:ascii="Times New Roman" w:hAnsi="Times New Roman"/>
          <w:bCs/>
          <w:sz w:val="24"/>
          <w:szCs w:val="24"/>
        </w:rPr>
        <w:t>качество</w:t>
      </w:r>
      <w:r w:rsidRPr="00602670">
        <w:rPr>
          <w:rFonts w:ascii="Times New Roman" w:hAnsi="Times New Roman"/>
          <w:bCs/>
          <w:sz w:val="24"/>
          <w:szCs w:val="24"/>
        </w:rPr>
        <w:t xml:space="preserve"> полученных знаний, умений и навыков в соответствии с определёнными критериями показателей, а также осуществляет оперативное управление учебным процессом, обеспечивает </w:t>
      </w:r>
      <w:r w:rsidR="00F33E3C" w:rsidRPr="00602670">
        <w:rPr>
          <w:rFonts w:ascii="Times New Roman" w:hAnsi="Times New Roman"/>
          <w:bCs/>
          <w:sz w:val="24"/>
          <w:szCs w:val="24"/>
        </w:rPr>
        <w:t>выполнение обучающей, проверочной, воспитательной и корректирующей функций</w:t>
      </w:r>
      <w:r w:rsidRPr="00602670">
        <w:rPr>
          <w:rFonts w:ascii="Times New Roman" w:hAnsi="Times New Roman"/>
          <w:bCs/>
          <w:sz w:val="24"/>
          <w:szCs w:val="24"/>
        </w:rPr>
        <w:t>.</w:t>
      </w:r>
      <w:proofErr w:type="gramEnd"/>
    </w:p>
    <w:p w14:paraId="5ABE630E" w14:textId="77777777" w:rsidR="00975178" w:rsidRPr="00602670" w:rsidRDefault="0097517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Освоение разделов программы могут контролироваться в форме проведения открытых уроков.</w:t>
      </w:r>
    </w:p>
    <w:p w14:paraId="54EAEFFE" w14:textId="52B03B9B" w:rsidR="00975178" w:rsidRPr="00602670" w:rsidRDefault="0097517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Основной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формой промежуточной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аттестации по программе «Театральные игры»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является итоговое занятие в форме показа творческих работ с элементами концерта-спектакля, а также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интерактивных игр, в том числе (на усмотрение педагога) включающих зрителей.</w:t>
      </w:r>
    </w:p>
    <w:p w14:paraId="5405D04B" w14:textId="248D8114" w:rsidR="00975178" w:rsidRPr="00602670" w:rsidRDefault="0097517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Итоговые занятия в форме показа творческих работ с приглашением зрителей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проводятся в конце второго и четвёртого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учебных полугодий по восьмилетнему курсу обучения.</w:t>
      </w:r>
    </w:p>
    <w:p w14:paraId="7E14B219" w14:textId="77777777" w:rsidR="008A7A01" w:rsidRPr="00602670" w:rsidRDefault="0097517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Данная программа создана, в первую очередь, для развития заинтересованности и работоспособности детей младшего школьного возраста, подг</w:t>
      </w:r>
      <w:r w:rsidR="00F33E3C" w:rsidRPr="00602670">
        <w:rPr>
          <w:rFonts w:ascii="Times New Roman" w:hAnsi="Times New Roman"/>
          <w:bCs/>
          <w:sz w:val="24"/>
          <w:szCs w:val="24"/>
        </w:rPr>
        <w:t>отовки</w:t>
      </w:r>
      <w:r w:rsidRPr="00602670">
        <w:rPr>
          <w:rFonts w:ascii="Times New Roman" w:hAnsi="Times New Roman"/>
          <w:bCs/>
          <w:sz w:val="24"/>
          <w:szCs w:val="24"/>
        </w:rPr>
        <w:t xml:space="preserve"> их к следующему, </w:t>
      </w:r>
      <w:r w:rsidRPr="00602670">
        <w:rPr>
          <w:rFonts w:ascii="Times New Roman" w:hAnsi="Times New Roman"/>
          <w:bCs/>
          <w:sz w:val="24"/>
          <w:szCs w:val="24"/>
        </w:rPr>
        <w:lastRenderedPageBreak/>
        <w:t xml:space="preserve">основному этапу обучения по предпрофессиональной программе "Искусство театра". Поэтому уровень освоения программы детьми </w:t>
      </w:r>
      <w:r w:rsidR="00970068" w:rsidRPr="00602670">
        <w:rPr>
          <w:rFonts w:ascii="Times New Roman" w:hAnsi="Times New Roman"/>
          <w:bCs/>
          <w:sz w:val="24"/>
          <w:szCs w:val="24"/>
        </w:rPr>
        <w:t>может определять</w:t>
      </w:r>
      <w:r w:rsidRPr="00602670">
        <w:rPr>
          <w:rFonts w:ascii="Times New Roman" w:hAnsi="Times New Roman"/>
          <w:bCs/>
          <w:sz w:val="24"/>
          <w:szCs w:val="24"/>
        </w:rPr>
        <w:t xml:space="preserve">ся не дифференцированной оценкой, а по их работе в течение всего процесса </w:t>
      </w:r>
      <w:proofErr w:type="gramStart"/>
      <w:r w:rsidRPr="00602670">
        <w:rPr>
          <w:rFonts w:ascii="Times New Roman" w:hAnsi="Times New Roman"/>
          <w:bCs/>
          <w:sz w:val="24"/>
          <w:szCs w:val="24"/>
        </w:rPr>
        <w:t>обучения по</w:t>
      </w:r>
      <w:proofErr w:type="gramEnd"/>
      <w:r w:rsidRPr="00602670">
        <w:rPr>
          <w:rFonts w:ascii="Times New Roman" w:hAnsi="Times New Roman"/>
          <w:bCs/>
          <w:sz w:val="24"/>
          <w:szCs w:val="24"/>
        </w:rPr>
        <w:t xml:space="preserve"> следующим критериям:</w:t>
      </w:r>
    </w:p>
    <w:p w14:paraId="7B0155A6" w14:textId="30638964" w:rsidR="008A7A01" w:rsidRPr="00602670" w:rsidRDefault="0097517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i/>
          <w:sz w:val="24"/>
          <w:szCs w:val="24"/>
        </w:rPr>
        <w:t xml:space="preserve">Высокий уровень освоения программы. </w:t>
      </w:r>
      <w:proofErr w:type="gramStart"/>
      <w:r w:rsidRPr="00602670">
        <w:rPr>
          <w:rFonts w:ascii="Times New Roman" w:hAnsi="Times New Roman"/>
          <w:bCs/>
          <w:sz w:val="24"/>
          <w:szCs w:val="24"/>
        </w:rPr>
        <w:t>Обучающийся</w:t>
      </w:r>
      <w:proofErr w:type="gramEnd"/>
      <w:r w:rsidRPr="00602670">
        <w:rPr>
          <w:rFonts w:ascii="Times New Roman" w:hAnsi="Times New Roman"/>
          <w:bCs/>
          <w:sz w:val="24"/>
          <w:szCs w:val="24"/>
        </w:rPr>
        <w:t xml:space="preserve"> активно, с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 xml:space="preserve">творческим интересом занимается в коллективе. Уважительно относится к другим детям. Готов помочь в работе. Работоспособен. Материал усваивается на высоком уровне. Инициативен. Сценически выразителен. Владеет сценическим вниманием, общением. Фантазия и воображение активно </w:t>
      </w:r>
      <w:proofErr w:type="gramStart"/>
      <w:r w:rsidRPr="00602670">
        <w:rPr>
          <w:rFonts w:ascii="Times New Roman" w:hAnsi="Times New Roman"/>
          <w:bCs/>
          <w:sz w:val="24"/>
          <w:szCs w:val="24"/>
        </w:rPr>
        <w:t>развиты</w:t>
      </w:r>
      <w:proofErr w:type="gramEnd"/>
      <w:r w:rsidRPr="00602670">
        <w:rPr>
          <w:rFonts w:ascii="Times New Roman" w:hAnsi="Times New Roman"/>
          <w:bCs/>
          <w:sz w:val="24"/>
          <w:szCs w:val="24"/>
        </w:rPr>
        <w:t xml:space="preserve">. Пластичен. Принимает и развивает игровую роль. Поддерживает ролевой диалог. Использует разные сюжеты игры. </w:t>
      </w:r>
      <w:proofErr w:type="gramStart"/>
      <w:r w:rsidRPr="00602670">
        <w:rPr>
          <w:rFonts w:ascii="Times New Roman" w:hAnsi="Times New Roman"/>
          <w:bCs/>
          <w:sz w:val="24"/>
          <w:szCs w:val="24"/>
        </w:rPr>
        <w:t>Активен</w:t>
      </w:r>
      <w:proofErr w:type="gramEnd"/>
      <w:r w:rsidRPr="00602670">
        <w:rPr>
          <w:rFonts w:ascii="Times New Roman" w:hAnsi="Times New Roman"/>
          <w:bCs/>
          <w:sz w:val="24"/>
          <w:szCs w:val="24"/>
        </w:rPr>
        <w:t xml:space="preserve"> при перемене ролей. На высоком уровне владеет словесным действием. Может обучить театральным играм других. (Зачет)</w:t>
      </w:r>
    </w:p>
    <w:p w14:paraId="7D3FC925" w14:textId="12ECA99B" w:rsidR="008A7A01" w:rsidRPr="00602670" w:rsidRDefault="0097517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i/>
          <w:sz w:val="24"/>
          <w:szCs w:val="24"/>
        </w:rPr>
        <w:t>Средний уровень освоения программы</w:t>
      </w:r>
      <w:r w:rsidRPr="00602670">
        <w:rPr>
          <w:rFonts w:ascii="Times New Roman" w:hAnsi="Times New Roman"/>
          <w:bCs/>
          <w:sz w:val="24"/>
          <w:szCs w:val="24"/>
        </w:rPr>
        <w:t xml:space="preserve">. </w:t>
      </w:r>
      <w:proofErr w:type="gramStart"/>
      <w:r w:rsidRPr="00602670">
        <w:rPr>
          <w:rFonts w:ascii="Times New Roman" w:hAnsi="Times New Roman"/>
          <w:bCs/>
          <w:sz w:val="24"/>
          <w:szCs w:val="24"/>
        </w:rPr>
        <w:t>Обучающийся</w:t>
      </w:r>
      <w:proofErr w:type="gramEnd"/>
      <w:r w:rsidRPr="00602670">
        <w:rPr>
          <w:rFonts w:ascii="Times New Roman" w:hAnsi="Times New Roman"/>
          <w:bCs/>
          <w:sz w:val="24"/>
          <w:szCs w:val="24"/>
        </w:rPr>
        <w:t xml:space="preserve"> достаточно активно, занимается в коллективе. Уважительно относится к другим детям, но замкнут.</w:t>
      </w:r>
      <w:r w:rsidR="00B63134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Тяжело идёт на контакт. Не сли</w:t>
      </w:r>
      <w:r w:rsidR="003F57AD" w:rsidRPr="00602670">
        <w:rPr>
          <w:rFonts w:ascii="Times New Roman" w:hAnsi="Times New Roman"/>
          <w:bCs/>
          <w:sz w:val="24"/>
          <w:szCs w:val="24"/>
        </w:rPr>
        <w:t>шком работоспособен</w:t>
      </w:r>
      <w:r w:rsidRPr="00602670">
        <w:rPr>
          <w:rFonts w:ascii="Times New Roman" w:hAnsi="Times New Roman"/>
          <w:bCs/>
          <w:sz w:val="24"/>
          <w:szCs w:val="24"/>
        </w:rPr>
        <w:t>, т.к. быстро утомляется. Материал усваивается частично. Знает об элементах сценическое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 xml:space="preserve">внимание, общение. Фантазия и воображение не достаточно </w:t>
      </w:r>
      <w:proofErr w:type="gramStart"/>
      <w:r w:rsidRPr="00602670">
        <w:rPr>
          <w:rFonts w:ascii="Times New Roman" w:hAnsi="Times New Roman"/>
          <w:bCs/>
          <w:sz w:val="24"/>
          <w:szCs w:val="24"/>
        </w:rPr>
        <w:t>развиты</w:t>
      </w:r>
      <w:proofErr w:type="gramEnd"/>
      <w:r w:rsidRPr="00602670">
        <w:rPr>
          <w:rFonts w:ascii="Times New Roman" w:hAnsi="Times New Roman"/>
          <w:bCs/>
          <w:sz w:val="24"/>
          <w:szCs w:val="24"/>
        </w:rPr>
        <w:t>.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Не достаточно пластичен. Частично владеет словесным действием. Может рассказать о некоторых</w:t>
      </w:r>
      <w:r w:rsidR="00B63FFF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театральных играх.</w:t>
      </w:r>
      <w:r w:rsidR="00B63FFF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602670">
        <w:rPr>
          <w:rFonts w:ascii="Times New Roman" w:hAnsi="Times New Roman"/>
          <w:bCs/>
          <w:sz w:val="24"/>
          <w:szCs w:val="24"/>
        </w:rPr>
        <w:t>Видны</w:t>
      </w:r>
      <w:proofErr w:type="gramEnd"/>
      <w:r w:rsidRPr="00602670">
        <w:rPr>
          <w:rFonts w:ascii="Times New Roman" w:hAnsi="Times New Roman"/>
          <w:bCs/>
          <w:sz w:val="24"/>
          <w:szCs w:val="24"/>
        </w:rPr>
        <w:t xml:space="preserve"> его ж</w:t>
      </w:r>
      <w:r w:rsidR="00EE2801" w:rsidRPr="00602670">
        <w:rPr>
          <w:rFonts w:ascii="Times New Roman" w:hAnsi="Times New Roman"/>
          <w:bCs/>
          <w:sz w:val="24"/>
          <w:szCs w:val="24"/>
        </w:rPr>
        <w:t>елание и стремление развиваться</w:t>
      </w:r>
      <w:r w:rsidRPr="00602670">
        <w:rPr>
          <w:rFonts w:ascii="Times New Roman" w:hAnsi="Times New Roman"/>
          <w:bCs/>
          <w:sz w:val="24"/>
          <w:szCs w:val="24"/>
        </w:rPr>
        <w:t xml:space="preserve"> (Зачет)</w:t>
      </w:r>
      <w:r w:rsidR="00EE2801" w:rsidRPr="00602670">
        <w:rPr>
          <w:rFonts w:ascii="Times New Roman" w:hAnsi="Times New Roman"/>
          <w:bCs/>
          <w:sz w:val="24"/>
          <w:szCs w:val="24"/>
        </w:rPr>
        <w:t>.</w:t>
      </w:r>
    </w:p>
    <w:p w14:paraId="13149CC9" w14:textId="77777777" w:rsidR="00975178" w:rsidRPr="00602670" w:rsidRDefault="0097517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i/>
          <w:sz w:val="24"/>
          <w:szCs w:val="24"/>
        </w:rPr>
        <w:t>Низкий уровень</w:t>
      </w:r>
      <w:r w:rsidR="005F27D5" w:rsidRPr="00602670">
        <w:rPr>
          <w:rFonts w:ascii="Times New Roman" w:hAnsi="Times New Roman"/>
          <w:bCs/>
          <w:i/>
          <w:sz w:val="24"/>
          <w:szCs w:val="24"/>
        </w:rPr>
        <w:t xml:space="preserve"> освоения пр</w:t>
      </w:r>
      <w:r w:rsidR="00970068" w:rsidRPr="00602670">
        <w:rPr>
          <w:rFonts w:ascii="Times New Roman" w:hAnsi="Times New Roman"/>
          <w:bCs/>
          <w:i/>
          <w:sz w:val="24"/>
          <w:szCs w:val="24"/>
        </w:rPr>
        <w:t>о</w:t>
      </w:r>
      <w:r w:rsidR="005F27D5" w:rsidRPr="00602670">
        <w:rPr>
          <w:rFonts w:ascii="Times New Roman" w:hAnsi="Times New Roman"/>
          <w:bCs/>
          <w:i/>
          <w:sz w:val="24"/>
          <w:szCs w:val="24"/>
        </w:rPr>
        <w:t>граммы</w:t>
      </w:r>
      <w:r w:rsidRPr="00602670">
        <w:rPr>
          <w:rFonts w:ascii="Times New Roman" w:hAnsi="Times New Roman"/>
          <w:bCs/>
          <w:i/>
          <w:sz w:val="24"/>
          <w:szCs w:val="24"/>
        </w:rPr>
        <w:t>.</w:t>
      </w:r>
      <w:r w:rsidR="00B63FFF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Недисциплинированность.</w:t>
      </w:r>
      <w:r w:rsidR="00B63134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 xml:space="preserve">Неуважение к коллективу. Пропуски без уважительных причин. Не может провести игру. Не владеет сценическим вниманием. Не усваивает материал. Следует рассмотреть вопрос о целесообразности дальнейших занятий, согласовав показатели по данному предмету с уровнем показателей по другим предметам. Необходимы личная беседа с </w:t>
      </w:r>
      <w:proofErr w:type="gramStart"/>
      <w:r w:rsidRPr="00602670">
        <w:rPr>
          <w:rFonts w:ascii="Times New Roman" w:hAnsi="Times New Roman"/>
          <w:bCs/>
          <w:sz w:val="24"/>
          <w:szCs w:val="24"/>
        </w:rPr>
        <w:t>обучающимся</w:t>
      </w:r>
      <w:proofErr w:type="gramEnd"/>
      <w:r w:rsidRPr="00602670">
        <w:rPr>
          <w:rFonts w:ascii="Times New Roman" w:hAnsi="Times New Roman"/>
          <w:bCs/>
          <w:sz w:val="24"/>
          <w:szCs w:val="24"/>
        </w:rPr>
        <w:t xml:space="preserve"> и родителями для рассмотрения вопроса о дальнейшей целесообразности занятий по</w:t>
      </w:r>
      <w:r w:rsidR="003F57AD" w:rsidRPr="00602670">
        <w:rPr>
          <w:rFonts w:ascii="Times New Roman" w:hAnsi="Times New Roman"/>
          <w:bCs/>
          <w:sz w:val="24"/>
          <w:szCs w:val="24"/>
        </w:rPr>
        <w:t xml:space="preserve"> предпрофессиональной программе. </w:t>
      </w:r>
      <w:r w:rsidRPr="00602670">
        <w:rPr>
          <w:rFonts w:ascii="Times New Roman" w:hAnsi="Times New Roman"/>
          <w:bCs/>
          <w:sz w:val="24"/>
          <w:szCs w:val="24"/>
        </w:rPr>
        <w:t>(Незачет)</w:t>
      </w:r>
      <w:r w:rsidR="003F57AD" w:rsidRPr="00602670">
        <w:rPr>
          <w:rFonts w:ascii="Times New Roman" w:hAnsi="Times New Roman"/>
          <w:bCs/>
          <w:sz w:val="24"/>
          <w:szCs w:val="24"/>
        </w:rPr>
        <w:t>.</w:t>
      </w:r>
    </w:p>
    <w:p w14:paraId="18CF86BD" w14:textId="77777777" w:rsidR="00970068" w:rsidRPr="00602670" w:rsidRDefault="0097006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 xml:space="preserve">После четвёртого полугодия, по завершении прохождения программы, проводится итоговое занятие </w:t>
      </w:r>
      <w:r w:rsidR="00F33E3C" w:rsidRPr="00602670">
        <w:rPr>
          <w:rFonts w:ascii="Times New Roman" w:hAnsi="Times New Roman"/>
          <w:bCs/>
          <w:sz w:val="24"/>
          <w:szCs w:val="24"/>
        </w:rPr>
        <w:t>–</w:t>
      </w:r>
      <w:r w:rsidR="008D4B0D">
        <w:rPr>
          <w:rFonts w:ascii="Times New Roman" w:hAnsi="Times New Roman"/>
          <w:bCs/>
          <w:sz w:val="24"/>
          <w:szCs w:val="24"/>
        </w:rPr>
        <w:t xml:space="preserve"> </w:t>
      </w:r>
      <w:r w:rsidR="00F33E3C" w:rsidRPr="00602670">
        <w:rPr>
          <w:rFonts w:ascii="Times New Roman" w:hAnsi="Times New Roman"/>
          <w:bCs/>
          <w:sz w:val="24"/>
          <w:szCs w:val="24"/>
        </w:rPr>
        <w:t xml:space="preserve">зачет </w:t>
      </w:r>
      <w:r w:rsidR="0087702A" w:rsidRPr="00602670">
        <w:rPr>
          <w:rFonts w:ascii="Times New Roman" w:hAnsi="Times New Roman"/>
          <w:bCs/>
          <w:sz w:val="24"/>
          <w:szCs w:val="24"/>
        </w:rPr>
        <w:t>(дифференцированный зачет)</w:t>
      </w:r>
      <w:r w:rsidR="00F33E3C" w:rsidRPr="00602670">
        <w:rPr>
          <w:rFonts w:ascii="Times New Roman" w:hAnsi="Times New Roman"/>
          <w:bCs/>
          <w:sz w:val="24"/>
          <w:szCs w:val="24"/>
        </w:rPr>
        <w:t xml:space="preserve"> в виде концерта-просмотра.</w:t>
      </w:r>
    </w:p>
    <w:p w14:paraId="6C70D195" w14:textId="77777777" w:rsidR="00970068" w:rsidRPr="00602670" w:rsidRDefault="00970068" w:rsidP="00602670">
      <w:pPr>
        <w:pStyle w:val="aa"/>
        <w:jc w:val="both"/>
        <w:rPr>
          <w:rFonts w:ascii="Times New Roman" w:hAnsi="Times New Roman"/>
          <w:bCs/>
          <w:i/>
          <w:sz w:val="24"/>
          <w:szCs w:val="24"/>
        </w:rPr>
      </w:pPr>
      <w:r w:rsidRPr="00602670">
        <w:rPr>
          <w:rFonts w:ascii="Times New Roman" w:hAnsi="Times New Roman"/>
          <w:bCs/>
          <w:i/>
          <w:sz w:val="24"/>
          <w:szCs w:val="24"/>
        </w:rPr>
        <w:t>Критерии оценки</w:t>
      </w:r>
    </w:p>
    <w:p w14:paraId="3F252190" w14:textId="77777777" w:rsidR="00970068" w:rsidRPr="00602670" w:rsidRDefault="0097006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Качество подготовки обучающихся оценивается по пятибалльной шкале: 5 («отлично»), 4 («хорошо»), 3 («удовлетворительно»), 2 («неудовлетворительно»).</w:t>
      </w:r>
    </w:p>
    <w:p w14:paraId="0E856277" w14:textId="77777777" w:rsidR="00970068" w:rsidRPr="00602670" w:rsidRDefault="0097006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Критерии оценки качества подготовки обучающегося по предмету «Театральные игры»</w:t>
      </w:r>
      <w:r w:rsidR="0087702A" w:rsidRPr="00602670">
        <w:rPr>
          <w:rFonts w:ascii="Times New Roman" w:hAnsi="Times New Roman"/>
          <w:bCs/>
          <w:sz w:val="24"/>
          <w:szCs w:val="24"/>
        </w:rPr>
        <w:t>:</w:t>
      </w:r>
    </w:p>
    <w:p w14:paraId="2E1F17D8" w14:textId="7E21F71E" w:rsidR="00970068" w:rsidRPr="00602670" w:rsidRDefault="0097006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i/>
          <w:sz w:val="24"/>
          <w:szCs w:val="24"/>
        </w:rPr>
        <w:t>5 («отлично»).</w:t>
      </w:r>
      <w:r w:rsidR="008D4B0D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Обучающийся усваивает материал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 xml:space="preserve">на высоком уровне. Инициативен. Сценически выразителен. Владеет сценическим вниманием, общением. Фантазия и воображение активно </w:t>
      </w:r>
      <w:proofErr w:type="gramStart"/>
      <w:r w:rsidRPr="00602670">
        <w:rPr>
          <w:rFonts w:ascii="Times New Roman" w:hAnsi="Times New Roman"/>
          <w:bCs/>
          <w:sz w:val="24"/>
          <w:szCs w:val="24"/>
        </w:rPr>
        <w:t>развиты</w:t>
      </w:r>
      <w:proofErr w:type="gramEnd"/>
      <w:r w:rsidRPr="00602670">
        <w:rPr>
          <w:rFonts w:ascii="Times New Roman" w:hAnsi="Times New Roman"/>
          <w:bCs/>
          <w:sz w:val="24"/>
          <w:szCs w:val="24"/>
        </w:rPr>
        <w:t xml:space="preserve">. Пластичен. Принимает и развивает игровую роль. Поддерживает ролевой диалог. Использует разные сюжеты игры. </w:t>
      </w:r>
      <w:proofErr w:type="gramStart"/>
      <w:r w:rsidRPr="00602670">
        <w:rPr>
          <w:rFonts w:ascii="Times New Roman" w:hAnsi="Times New Roman"/>
          <w:bCs/>
          <w:sz w:val="24"/>
          <w:szCs w:val="24"/>
        </w:rPr>
        <w:t>Активен</w:t>
      </w:r>
      <w:proofErr w:type="gramEnd"/>
      <w:r w:rsidRPr="00602670">
        <w:rPr>
          <w:rFonts w:ascii="Times New Roman" w:hAnsi="Times New Roman"/>
          <w:bCs/>
          <w:sz w:val="24"/>
          <w:szCs w:val="24"/>
        </w:rPr>
        <w:t xml:space="preserve"> при перемене ролей. На высоком уровне владеет словесным действием. Может обучить театральным играм других. </w:t>
      </w:r>
    </w:p>
    <w:p w14:paraId="79E27E2D" w14:textId="6F42FE11" w:rsidR="00970068" w:rsidRPr="00602670" w:rsidRDefault="0097006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i/>
          <w:sz w:val="24"/>
          <w:szCs w:val="24"/>
        </w:rPr>
        <w:t>4 («хорошо»).</w:t>
      </w:r>
      <w:r w:rsidRPr="00602670">
        <w:rPr>
          <w:rFonts w:ascii="Times New Roman" w:hAnsi="Times New Roman"/>
          <w:bCs/>
          <w:sz w:val="24"/>
          <w:szCs w:val="24"/>
        </w:rPr>
        <w:t xml:space="preserve"> Фантазия и воображение </w:t>
      </w:r>
      <w:proofErr w:type="gramStart"/>
      <w:r w:rsidRPr="00602670">
        <w:rPr>
          <w:rFonts w:ascii="Times New Roman" w:hAnsi="Times New Roman"/>
          <w:bCs/>
          <w:sz w:val="24"/>
          <w:szCs w:val="24"/>
        </w:rPr>
        <w:t>развиты</w:t>
      </w:r>
      <w:proofErr w:type="gramEnd"/>
      <w:r w:rsidRPr="00602670">
        <w:rPr>
          <w:rFonts w:ascii="Times New Roman" w:hAnsi="Times New Roman"/>
          <w:bCs/>
          <w:sz w:val="24"/>
          <w:szCs w:val="24"/>
        </w:rPr>
        <w:t>.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Владеет элементами сценического внимания, общения. Материал усваивается, но есть недочёты в работе. Недостаточно удаётся перемена ролей в играх. Необходимо развивать сценическую выразительность, пластичность, внимание. Вместе с тем, трудоспособен, виден прогресс в развитии.</w:t>
      </w:r>
    </w:p>
    <w:p w14:paraId="010F73D8" w14:textId="7A4EBFEB" w:rsidR="00970068" w:rsidRPr="00602670" w:rsidRDefault="0097006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i/>
          <w:sz w:val="24"/>
          <w:szCs w:val="24"/>
        </w:rPr>
        <w:t>3 («удовлетворительно»).</w:t>
      </w:r>
      <w:r w:rsidR="008D4B0D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Материал усваивается частично. Знает об элементах сценическое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 xml:space="preserve">внимание, общение. Фантазия и воображение не достаточно </w:t>
      </w:r>
      <w:proofErr w:type="gramStart"/>
      <w:r w:rsidRPr="00602670">
        <w:rPr>
          <w:rFonts w:ascii="Times New Roman" w:hAnsi="Times New Roman"/>
          <w:bCs/>
          <w:sz w:val="24"/>
          <w:szCs w:val="24"/>
        </w:rPr>
        <w:t>развиты</w:t>
      </w:r>
      <w:proofErr w:type="gramEnd"/>
      <w:r w:rsidRPr="00602670">
        <w:rPr>
          <w:rFonts w:ascii="Times New Roman" w:hAnsi="Times New Roman"/>
          <w:bCs/>
          <w:sz w:val="24"/>
          <w:szCs w:val="24"/>
        </w:rPr>
        <w:t>.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 xml:space="preserve">Не достаточно пластичен. Частично владеет словесным действием. Может рассказать о некоторых театральных играх. </w:t>
      </w:r>
      <w:proofErr w:type="gramStart"/>
      <w:r w:rsidRPr="00602670">
        <w:rPr>
          <w:rFonts w:ascii="Times New Roman" w:hAnsi="Times New Roman"/>
          <w:bCs/>
          <w:sz w:val="24"/>
          <w:szCs w:val="24"/>
        </w:rPr>
        <w:t>Заметны</w:t>
      </w:r>
      <w:proofErr w:type="gramEnd"/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его желание и стремление развиваться.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</w:p>
    <w:p w14:paraId="48DBE3BC" w14:textId="77777777" w:rsidR="00D06A01" w:rsidRPr="00602670" w:rsidRDefault="00970068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i/>
          <w:sz w:val="24"/>
          <w:szCs w:val="24"/>
        </w:rPr>
        <w:t>2 («неудовлетворительно»).</w:t>
      </w:r>
      <w:r w:rsidRPr="00602670">
        <w:rPr>
          <w:rFonts w:ascii="Times New Roman" w:hAnsi="Times New Roman"/>
          <w:bCs/>
          <w:sz w:val="24"/>
          <w:szCs w:val="24"/>
        </w:rPr>
        <w:t xml:space="preserve"> Недисциплинированность. Неуважение к коллективу. Пропуски без уважительных причин. Не может провести игру. Не владеет сценическим вниманием. Не усваивает материал.</w:t>
      </w:r>
    </w:p>
    <w:p w14:paraId="36BC7AF7" w14:textId="77777777" w:rsidR="003F57AD" w:rsidRPr="000832B8" w:rsidRDefault="003F57AD" w:rsidP="000832B8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  <w:r w:rsidRPr="000832B8"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Pr="000832B8">
        <w:rPr>
          <w:rFonts w:ascii="Times New Roman" w:hAnsi="Times New Roman"/>
          <w:b/>
          <w:bCs/>
          <w:sz w:val="24"/>
          <w:szCs w:val="24"/>
        </w:rPr>
        <w:t>.</w:t>
      </w:r>
      <w:r w:rsidRPr="000832B8">
        <w:rPr>
          <w:rFonts w:ascii="Times New Roman" w:hAnsi="Times New Roman"/>
          <w:b/>
          <w:bCs/>
          <w:sz w:val="24"/>
          <w:szCs w:val="24"/>
        </w:rPr>
        <w:tab/>
        <w:t>Методическое обеспечение учебного процесса</w:t>
      </w:r>
    </w:p>
    <w:p w14:paraId="77C62899" w14:textId="77777777" w:rsidR="003F57AD" w:rsidRPr="000832B8" w:rsidRDefault="003F57AD" w:rsidP="000832B8">
      <w:pPr>
        <w:pStyle w:val="aa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0832B8">
        <w:rPr>
          <w:rFonts w:ascii="Times New Roman" w:hAnsi="Times New Roman"/>
          <w:b/>
          <w:bCs/>
          <w:i/>
          <w:sz w:val="24"/>
          <w:szCs w:val="24"/>
        </w:rPr>
        <w:t>Методические рекомендации педагогическим работникам</w:t>
      </w:r>
    </w:p>
    <w:p w14:paraId="081071BE" w14:textId="33CA1099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ab/>
      </w:r>
      <w:proofErr w:type="gramStart"/>
      <w:r w:rsidRPr="00602670">
        <w:rPr>
          <w:rFonts w:ascii="Times New Roman" w:hAnsi="Times New Roman"/>
          <w:bCs/>
          <w:sz w:val="24"/>
          <w:szCs w:val="24"/>
        </w:rPr>
        <w:t>Обучение по предмету</w:t>
      </w:r>
      <w:proofErr w:type="gramEnd"/>
      <w:r w:rsidRPr="00602670">
        <w:rPr>
          <w:rFonts w:ascii="Times New Roman" w:hAnsi="Times New Roman"/>
          <w:bCs/>
          <w:sz w:val="24"/>
          <w:szCs w:val="24"/>
        </w:rPr>
        <w:t xml:space="preserve"> «Театральные игры» проходит в форме игровой деятельности, с постановкой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 xml:space="preserve">игровых задач, игровых действий под руководством педагога. </w:t>
      </w:r>
    </w:p>
    <w:p w14:paraId="79E838BF" w14:textId="77777777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Игровые комплексы и упражнения сгруппированы по различным признакам: по целям, по числу участников, по характеру отражения действительности. Но, в основном используются в сочетании.</w:t>
      </w:r>
    </w:p>
    <w:p w14:paraId="5CD5F677" w14:textId="1F7DC622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lastRenderedPageBreak/>
        <w:t>Занятия ведутся в мелкогрупповой форме, но индивидуальный подход к каждому ученику очень важен. Педагогу необходимо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создать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 xml:space="preserve">условия для проявления инициативы и самостоятельности ребёнка. </w:t>
      </w:r>
    </w:p>
    <w:p w14:paraId="175D0F78" w14:textId="77777777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Также важно создать творческую атмосферу занятий, атмосферу доброжелательности, и вместе с тем - осознанной дисциплины. Обучающийся может захотеть сам провести игру, придумать новую. Эта инициативность должна приветствоваться и развиваться педагогом. На занятиях должна соблюдаться творческая дисциплина.</w:t>
      </w:r>
    </w:p>
    <w:p w14:paraId="68273912" w14:textId="7C65A892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 xml:space="preserve">Педагог должен развивать </w:t>
      </w:r>
      <w:r w:rsidR="005F27D5" w:rsidRPr="00602670">
        <w:rPr>
          <w:rFonts w:ascii="Times New Roman" w:hAnsi="Times New Roman"/>
          <w:bCs/>
          <w:sz w:val="24"/>
          <w:szCs w:val="24"/>
        </w:rPr>
        <w:t>мотивацию</w:t>
      </w:r>
      <w:r w:rsidRPr="00602670">
        <w:rPr>
          <w:rFonts w:ascii="Times New Roman" w:hAnsi="Times New Roman"/>
          <w:bCs/>
          <w:sz w:val="24"/>
          <w:szCs w:val="24"/>
        </w:rPr>
        <w:t xml:space="preserve"> обучающихся, поддерживать их уверенность в дальнейших творческих успехах, ставить новые задачи с учётом психофизических особенностей каждого. Необходимо применение </w:t>
      </w:r>
      <w:proofErr w:type="spellStart"/>
      <w:r w:rsidRPr="00602670">
        <w:rPr>
          <w:rFonts w:ascii="Times New Roman" w:hAnsi="Times New Roman"/>
          <w:bCs/>
          <w:sz w:val="24"/>
          <w:szCs w:val="24"/>
        </w:rPr>
        <w:t>деятельностного</w:t>
      </w:r>
      <w:proofErr w:type="spellEnd"/>
      <w:r w:rsidR="008D4B0D">
        <w:rPr>
          <w:rFonts w:ascii="Times New Roman" w:hAnsi="Times New Roman"/>
          <w:bCs/>
          <w:sz w:val="24"/>
          <w:szCs w:val="24"/>
        </w:rPr>
        <w:t xml:space="preserve"> </w:t>
      </w:r>
      <w:r w:rsidR="00D15AD4" w:rsidRPr="00602670">
        <w:rPr>
          <w:rFonts w:ascii="Times New Roman" w:hAnsi="Times New Roman"/>
          <w:bCs/>
          <w:sz w:val="24"/>
          <w:szCs w:val="24"/>
        </w:rPr>
        <w:t>подхода</w:t>
      </w:r>
      <w:r w:rsidRPr="00602670">
        <w:rPr>
          <w:rFonts w:ascii="Times New Roman" w:hAnsi="Times New Roman"/>
          <w:bCs/>
          <w:sz w:val="24"/>
          <w:szCs w:val="24"/>
        </w:rPr>
        <w:t>,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когда результат обучения зависит от того, насколько активно ребенок включается в творческую деятельность, играет, выполняет задания и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этюды, обсуждает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работу других членов группы и т.д.</w:t>
      </w:r>
    </w:p>
    <w:p w14:paraId="43C55682" w14:textId="77777777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Игровой метод не противоречит освоению в конце обучения профессиональных понятий. На</w:t>
      </w:r>
      <w:r w:rsidR="00D15AD4" w:rsidRPr="00602670">
        <w:rPr>
          <w:rFonts w:ascii="Times New Roman" w:hAnsi="Times New Roman"/>
          <w:bCs/>
          <w:sz w:val="24"/>
          <w:szCs w:val="24"/>
        </w:rPr>
        <w:t>пример, мы можем путешествовать</w:t>
      </w:r>
      <w:r w:rsidRPr="00602670">
        <w:rPr>
          <w:rFonts w:ascii="Times New Roman" w:hAnsi="Times New Roman"/>
          <w:bCs/>
          <w:sz w:val="24"/>
          <w:szCs w:val="24"/>
        </w:rPr>
        <w:t xml:space="preserve">, играя в </w:t>
      </w:r>
      <w:r w:rsidRPr="00602670">
        <w:rPr>
          <w:rFonts w:ascii="Times New Roman" w:hAnsi="Times New Roman"/>
          <w:bCs/>
          <w:i/>
          <w:sz w:val="24"/>
          <w:szCs w:val="24"/>
        </w:rPr>
        <w:t xml:space="preserve">Страну Внимания, </w:t>
      </w:r>
      <w:r w:rsidR="0087702A" w:rsidRPr="00602670">
        <w:rPr>
          <w:rFonts w:ascii="Times New Roman" w:hAnsi="Times New Roman"/>
          <w:bCs/>
          <w:i/>
          <w:sz w:val="24"/>
          <w:szCs w:val="24"/>
        </w:rPr>
        <w:t xml:space="preserve">на </w:t>
      </w:r>
      <w:r w:rsidRPr="00602670">
        <w:rPr>
          <w:rFonts w:ascii="Times New Roman" w:hAnsi="Times New Roman"/>
          <w:bCs/>
          <w:i/>
          <w:sz w:val="24"/>
          <w:szCs w:val="24"/>
        </w:rPr>
        <w:t>Остров Общения,</w:t>
      </w:r>
      <w:r w:rsidR="0087702A" w:rsidRPr="00602670">
        <w:rPr>
          <w:rFonts w:ascii="Times New Roman" w:hAnsi="Times New Roman"/>
          <w:bCs/>
          <w:i/>
          <w:sz w:val="24"/>
          <w:szCs w:val="24"/>
        </w:rPr>
        <w:t xml:space="preserve"> в мир Фантазии и Воображения, н</w:t>
      </w:r>
      <w:r w:rsidRPr="00602670">
        <w:rPr>
          <w:rFonts w:ascii="Times New Roman" w:hAnsi="Times New Roman"/>
          <w:bCs/>
          <w:i/>
          <w:sz w:val="24"/>
          <w:szCs w:val="24"/>
        </w:rPr>
        <w:t xml:space="preserve">а планету Действия. </w:t>
      </w:r>
      <w:r w:rsidRPr="00602670">
        <w:rPr>
          <w:rFonts w:ascii="Times New Roman" w:hAnsi="Times New Roman"/>
          <w:bCs/>
          <w:sz w:val="24"/>
          <w:szCs w:val="24"/>
        </w:rPr>
        <w:t xml:space="preserve">Таким образом, ребёнок вспомнит эти понятия при начале </w:t>
      </w:r>
      <w:proofErr w:type="gramStart"/>
      <w:r w:rsidRPr="00602670">
        <w:rPr>
          <w:rFonts w:ascii="Times New Roman" w:hAnsi="Times New Roman"/>
          <w:bCs/>
          <w:sz w:val="24"/>
          <w:szCs w:val="24"/>
        </w:rPr>
        <w:t>обучения по программе</w:t>
      </w:r>
      <w:proofErr w:type="gramEnd"/>
      <w:r w:rsidRPr="00602670">
        <w:rPr>
          <w:rFonts w:ascii="Times New Roman" w:hAnsi="Times New Roman"/>
          <w:bCs/>
          <w:sz w:val="24"/>
          <w:szCs w:val="24"/>
        </w:rPr>
        <w:t xml:space="preserve"> «Основы актёрского мастерства».</w:t>
      </w:r>
    </w:p>
    <w:p w14:paraId="04949372" w14:textId="34A4C569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Метод сюжетно-ролевой игры на более сложном, развёрнутом уровне воспитывает у детей умение создавать и развивать совместную игру в небольших подгруппах, опираясь не только на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общие правила игры, но и на сюжетные замыслы партнёров.</w:t>
      </w:r>
    </w:p>
    <w:p w14:paraId="52E92433" w14:textId="4F511D22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 xml:space="preserve">Метод перемены ролей в одной и той же сюжетно-ролевой игре воспитывает гибкость и пластичность сценического поведения; коммуникативные </w:t>
      </w:r>
      <w:r w:rsidR="00883374" w:rsidRPr="00602670">
        <w:rPr>
          <w:rFonts w:ascii="Times New Roman" w:hAnsi="Times New Roman"/>
          <w:bCs/>
          <w:sz w:val="24"/>
          <w:szCs w:val="24"/>
        </w:rPr>
        <w:t>навыки; развивает</w:t>
      </w:r>
      <w:r w:rsidRPr="00602670">
        <w:rPr>
          <w:rFonts w:ascii="Times New Roman" w:hAnsi="Times New Roman"/>
          <w:bCs/>
          <w:sz w:val="24"/>
          <w:szCs w:val="24"/>
        </w:rPr>
        <w:t xml:space="preserve"> фантазию и воображение.</w:t>
      </w:r>
    </w:p>
    <w:p w14:paraId="551EA3AD" w14:textId="7079E5C3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ab/>
        <w:t>Практико-ориентированный метод подразумевает, что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любое задание выполняется ребенком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 xml:space="preserve">в игровой форме на сценической площадке с одним </w:t>
      </w:r>
      <w:r w:rsidR="0087702A" w:rsidRPr="00602670">
        <w:rPr>
          <w:rFonts w:ascii="Times New Roman" w:hAnsi="Times New Roman"/>
          <w:bCs/>
          <w:sz w:val="24"/>
          <w:szCs w:val="24"/>
        </w:rPr>
        <w:t xml:space="preserve">партнером </w:t>
      </w:r>
      <w:r w:rsidRPr="00602670">
        <w:rPr>
          <w:rFonts w:ascii="Times New Roman" w:hAnsi="Times New Roman"/>
          <w:bCs/>
          <w:sz w:val="24"/>
          <w:szCs w:val="24"/>
        </w:rPr>
        <w:t>или с группой ребят</w:t>
      </w:r>
      <w:r w:rsidR="0087702A" w:rsidRPr="00602670">
        <w:rPr>
          <w:rFonts w:ascii="Times New Roman" w:hAnsi="Times New Roman"/>
          <w:bCs/>
          <w:sz w:val="24"/>
          <w:szCs w:val="24"/>
        </w:rPr>
        <w:t>.</w:t>
      </w:r>
    </w:p>
    <w:p w14:paraId="1379F3F3" w14:textId="4BA73251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ab/>
        <w:t>Проблемный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 xml:space="preserve">метод </w:t>
      </w:r>
      <w:r w:rsidR="0087702A" w:rsidRPr="00602670">
        <w:rPr>
          <w:rFonts w:ascii="Times New Roman" w:hAnsi="Times New Roman"/>
          <w:bCs/>
          <w:sz w:val="24"/>
          <w:szCs w:val="24"/>
        </w:rPr>
        <w:t>используется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 xml:space="preserve">при сочинении различных сюжетов игр. </w:t>
      </w:r>
    </w:p>
    <w:p w14:paraId="48906B6C" w14:textId="292DD150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С помощью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Pr="00602670">
        <w:rPr>
          <w:rFonts w:ascii="Times New Roman" w:hAnsi="Times New Roman"/>
          <w:bCs/>
          <w:sz w:val="24"/>
          <w:szCs w:val="24"/>
        </w:rPr>
        <w:t>рефлексивн</w:t>
      </w:r>
      <w:r w:rsidR="0087702A" w:rsidRPr="00602670">
        <w:rPr>
          <w:rFonts w:ascii="Times New Roman" w:hAnsi="Times New Roman"/>
          <w:bCs/>
          <w:sz w:val="24"/>
          <w:szCs w:val="24"/>
        </w:rPr>
        <w:t>ого метода обсуждаются</w:t>
      </w:r>
      <w:r w:rsidRPr="00602670">
        <w:rPr>
          <w:rFonts w:ascii="Times New Roman" w:hAnsi="Times New Roman"/>
          <w:bCs/>
          <w:sz w:val="24"/>
          <w:szCs w:val="24"/>
        </w:rPr>
        <w:t xml:space="preserve"> итоги </w:t>
      </w:r>
      <w:proofErr w:type="gramStart"/>
      <w:r w:rsidRPr="00602670">
        <w:rPr>
          <w:rFonts w:ascii="Times New Roman" w:hAnsi="Times New Roman"/>
          <w:bCs/>
          <w:sz w:val="24"/>
          <w:szCs w:val="24"/>
        </w:rPr>
        <w:t>занятия</w:t>
      </w:r>
      <w:proofErr w:type="gramEnd"/>
      <w:r w:rsidRPr="00602670">
        <w:rPr>
          <w:rFonts w:ascii="Times New Roman" w:hAnsi="Times New Roman"/>
          <w:bCs/>
          <w:sz w:val="24"/>
          <w:szCs w:val="24"/>
        </w:rPr>
        <w:t xml:space="preserve"> и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="0087702A" w:rsidRPr="00602670">
        <w:rPr>
          <w:rFonts w:ascii="Times New Roman" w:hAnsi="Times New Roman"/>
          <w:bCs/>
          <w:sz w:val="24"/>
          <w:szCs w:val="24"/>
        </w:rPr>
        <w:t xml:space="preserve">проходит </w:t>
      </w:r>
      <w:r w:rsidRPr="00602670">
        <w:rPr>
          <w:rFonts w:ascii="Times New Roman" w:hAnsi="Times New Roman"/>
          <w:bCs/>
          <w:sz w:val="24"/>
          <w:szCs w:val="24"/>
        </w:rPr>
        <w:t>их</w:t>
      </w:r>
      <w:r w:rsidR="0087702A" w:rsidRPr="00602670">
        <w:rPr>
          <w:rFonts w:ascii="Times New Roman" w:hAnsi="Times New Roman"/>
          <w:bCs/>
          <w:sz w:val="24"/>
          <w:szCs w:val="24"/>
        </w:rPr>
        <w:t xml:space="preserve"> анализ</w:t>
      </w:r>
      <w:r w:rsidRPr="00602670">
        <w:rPr>
          <w:rFonts w:ascii="Times New Roman" w:hAnsi="Times New Roman"/>
          <w:bCs/>
          <w:sz w:val="24"/>
          <w:szCs w:val="24"/>
        </w:rPr>
        <w:t>.</w:t>
      </w:r>
    </w:p>
    <w:p w14:paraId="6775E646" w14:textId="77777777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Примерная структура занятия:</w:t>
      </w:r>
    </w:p>
    <w:p w14:paraId="310FF5AE" w14:textId="77777777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Разминка. Игровые комплексы:</w:t>
      </w:r>
    </w:p>
    <w:p w14:paraId="4C50DD6A" w14:textId="3756C816" w:rsidR="003F57AD" w:rsidRPr="00602670" w:rsidRDefault="008D2796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 xml:space="preserve">– </w:t>
      </w:r>
      <w:r w:rsidR="003F57AD" w:rsidRPr="00602670">
        <w:rPr>
          <w:rFonts w:ascii="Times New Roman" w:hAnsi="Times New Roman"/>
          <w:bCs/>
          <w:sz w:val="24"/>
          <w:szCs w:val="24"/>
        </w:rPr>
        <w:t>для снятия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="003F57AD" w:rsidRPr="00602670">
        <w:rPr>
          <w:rFonts w:ascii="Times New Roman" w:hAnsi="Times New Roman"/>
          <w:bCs/>
          <w:sz w:val="24"/>
          <w:szCs w:val="24"/>
        </w:rPr>
        <w:t>излишнего мышечного напряжения;</w:t>
      </w:r>
    </w:p>
    <w:p w14:paraId="554B171B" w14:textId="113C6299" w:rsidR="003F57AD" w:rsidRPr="00602670" w:rsidRDefault="008D2796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 xml:space="preserve">– </w:t>
      </w:r>
      <w:r w:rsidR="003F57AD" w:rsidRPr="00602670">
        <w:rPr>
          <w:rFonts w:ascii="Times New Roman" w:hAnsi="Times New Roman"/>
          <w:bCs/>
          <w:sz w:val="24"/>
          <w:szCs w:val="24"/>
        </w:rPr>
        <w:t>для развития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="003F57AD" w:rsidRPr="00602670">
        <w:rPr>
          <w:rFonts w:ascii="Times New Roman" w:hAnsi="Times New Roman"/>
          <w:bCs/>
          <w:sz w:val="24"/>
          <w:szCs w:val="24"/>
        </w:rPr>
        <w:t>внимания и памяти;</w:t>
      </w:r>
    </w:p>
    <w:p w14:paraId="3CC23A5B" w14:textId="77777777" w:rsidR="00D15AD4" w:rsidRPr="00602670" w:rsidRDefault="008D2796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 xml:space="preserve">– </w:t>
      </w:r>
      <w:r w:rsidR="003F57AD" w:rsidRPr="00602670">
        <w:rPr>
          <w:rFonts w:ascii="Times New Roman" w:hAnsi="Times New Roman"/>
          <w:bCs/>
          <w:sz w:val="24"/>
          <w:szCs w:val="24"/>
        </w:rPr>
        <w:t>для развития фантазии, воображения;</w:t>
      </w:r>
    </w:p>
    <w:p w14:paraId="02457CD8" w14:textId="77777777" w:rsidR="003F57AD" w:rsidRPr="00602670" w:rsidRDefault="008D2796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 xml:space="preserve">– </w:t>
      </w:r>
      <w:r w:rsidR="003F57AD" w:rsidRPr="00602670">
        <w:rPr>
          <w:rFonts w:ascii="Times New Roman" w:hAnsi="Times New Roman"/>
          <w:bCs/>
          <w:sz w:val="24"/>
          <w:szCs w:val="24"/>
        </w:rPr>
        <w:t>для развития сценического общения.</w:t>
      </w:r>
    </w:p>
    <w:p w14:paraId="3ED31E65" w14:textId="77777777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 xml:space="preserve">2. Народные игры. </w:t>
      </w:r>
    </w:p>
    <w:p w14:paraId="4441DDD0" w14:textId="77777777" w:rsidR="003F57AD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 xml:space="preserve">3. Сюжетно-ролевые или режиссёрские игры. </w:t>
      </w:r>
    </w:p>
    <w:p w14:paraId="2DE74C3B" w14:textId="77777777" w:rsidR="00753B5B" w:rsidRPr="00602670" w:rsidRDefault="003F57AD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4.Обсуждение занятия.</w:t>
      </w:r>
    </w:p>
    <w:p w14:paraId="293227EB" w14:textId="0D46BF04" w:rsidR="008A7A01" w:rsidRPr="00602670" w:rsidRDefault="008A7A01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ab/>
      </w:r>
      <w:r w:rsidR="00102A54" w:rsidRPr="00602670">
        <w:rPr>
          <w:rFonts w:ascii="Times New Roman" w:hAnsi="Times New Roman"/>
          <w:bCs/>
          <w:sz w:val="24"/>
          <w:szCs w:val="24"/>
        </w:rPr>
        <w:t>В учебный процесс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="00102A54" w:rsidRPr="00602670">
        <w:rPr>
          <w:rFonts w:ascii="Times New Roman" w:hAnsi="Times New Roman"/>
          <w:bCs/>
          <w:sz w:val="24"/>
          <w:szCs w:val="24"/>
        </w:rPr>
        <w:t>могут быть включены виртуальные экскурсии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="00102A54" w:rsidRPr="00602670">
        <w:rPr>
          <w:rFonts w:ascii="Times New Roman" w:hAnsi="Times New Roman"/>
          <w:bCs/>
          <w:sz w:val="24"/>
          <w:szCs w:val="24"/>
        </w:rPr>
        <w:t xml:space="preserve">с использованием информационных средств, возможностей </w:t>
      </w:r>
      <w:proofErr w:type="gramStart"/>
      <w:r w:rsidR="00102A54" w:rsidRPr="00602670">
        <w:rPr>
          <w:rFonts w:ascii="Times New Roman" w:hAnsi="Times New Roman"/>
          <w:bCs/>
          <w:sz w:val="24"/>
          <w:szCs w:val="24"/>
        </w:rPr>
        <w:t>интернет-пространства</w:t>
      </w:r>
      <w:proofErr w:type="gramEnd"/>
      <w:r w:rsidR="00102A54" w:rsidRPr="00602670">
        <w:rPr>
          <w:rFonts w:ascii="Times New Roman" w:hAnsi="Times New Roman"/>
          <w:bCs/>
          <w:sz w:val="24"/>
          <w:szCs w:val="24"/>
        </w:rPr>
        <w:t>, что будет способствовать устойчивому развитию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="00102A54" w:rsidRPr="00602670">
        <w:rPr>
          <w:rFonts w:ascii="Times New Roman" w:hAnsi="Times New Roman"/>
          <w:bCs/>
          <w:sz w:val="24"/>
          <w:szCs w:val="24"/>
        </w:rPr>
        <w:t>уровня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="00102A54" w:rsidRPr="00602670">
        <w:rPr>
          <w:rFonts w:ascii="Times New Roman" w:hAnsi="Times New Roman"/>
          <w:bCs/>
          <w:sz w:val="24"/>
          <w:szCs w:val="24"/>
        </w:rPr>
        <w:t>общей культуры ребёнка, а также освоению дальнейших навыков самостоятельной работы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="00102A54" w:rsidRPr="00602670">
        <w:rPr>
          <w:rFonts w:ascii="Times New Roman" w:hAnsi="Times New Roman"/>
          <w:bCs/>
          <w:sz w:val="24"/>
          <w:szCs w:val="24"/>
        </w:rPr>
        <w:t>в процессе изучения</w:t>
      </w:r>
      <w:r w:rsidR="00ED7BDC">
        <w:rPr>
          <w:rFonts w:ascii="Times New Roman" w:hAnsi="Times New Roman"/>
          <w:bCs/>
          <w:sz w:val="24"/>
          <w:szCs w:val="24"/>
        </w:rPr>
        <w:t xml:space="preserve"> </w:t>
      </w:r>
      <w:r w:rsidR="00102A54" w:rsidRPr="00602670">
        <w:rPr>
          <w:rFonts w:ascii="Times New Roman" w:hAnsi="Times New Roman"/>
          <w:bCs/>
          <w:sz w:val="24"/>
          <w:szCs w:val="24"/>
        </w:rPr>
        <w:t xml:space="preserve">программы «Искусство театра» в целом. </w:t>
      </w:r>
    </w:p>
    <w:p w14:paraId="043225BC" w14:textId="77777777" w:rsidR="00D06A01" w:rsidRPr="00602670" w:rsidRDefault="00102A54" w:rsidP="00602670">
      <w:pPr>
        <w:pStyle w:val="aa"/>
        <w:jc w:val="both"/>
        <w:rPr>
          <w:rFonts w:ascii="Times New Roman" w:hAnsi="Times New Roman"/>
          <w:bCs/>
          <w:sz w:val="24"/>
          <w:szCs w:val="24"/>
        </w:rPr>
      </w:pPr>
      <w:r w:rsidRPr="00602670">
        <w:rPr>
          <w:rFonts w:ascii="Times New Roman" w:hAnsi="Times New Roman"/>
          <w:bCs/>
          <w:sz w:val="24"/>
          <w:szCs w:val="24"/>
        </w:rPr>
        <w:t>Предполагается участие группы в творческих мероприятиях и культурно-просветительской деятельности образовательного учрежде</w:t>
      </w:r>
      <w:r w:rsidR="004235A8" w:rsidRPr="00602670">
        <w:rPr>
          <w:rFonts w:ascii="Times New Roman" w:hAnsi="Times New Roman"/>
          <w:bCs/>
          <w:sz w:val="24"/>
          <w:szCs w:val="24"/>
        </w:rPr>
        <w:t>ния.</w:t>
      </w:r>
    </w:p>
    <w:p w14:paraId="12DE5C17" w14:textId="77777777" w:rsidR="00102A54" w:rsidRPr="00602670" w:rsidRDefault="008A7A01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  <w:lang w:val="en-US"/>
        </w:rPr>
        <w:t>VI</w:t>
      </w:r>
      <w:r w:rsidRPr="00602670">
        <w:rPr>
          <w:rFonts w:ascii="Times New Roman" w:hAnsi="Times New Roman"/>
          <w:sz w:val="24"/>
          <w:szCs w:val="24"/>
        </w:rPr>
        <w:t>.</w:t>
      </w:r>
      <w:r w:rsidRPr="00602670">
        <w:rPr>
          <w:rFonts w:ascii="Times New Roman" w:hAnsi="Times New Roman"/>
          <w:sz w:val="24"/>
          <w:szCs w:val="24"/>
        </w:rPr>
        <w:tab/>
      </w:r>
      <w:r w:rsidR="00102A54" w:rsidRPr="00602670">
        <w:rPr>
          <w:rFonts w:ascii="Times New Roman" w:hAnsi="Times New Roman"/>
          <w:sz w:val="24"/>
          <w:szCs w:val="24"/>
        </w:rPr>
        <w:t>Список</w:t>
      </w:r>
      <w:r w:rsidR="009413B7" w:rsidRPr="00602670">
        <w:rPr>
          <w:rFonts w:ascii="Times New Roman" w:hAnsi="Times New Roman"/>
          <w:sz w:val="24"/>
          <w:szCs w:val="24"/>
        </w:rPr>
        <w:t xml:space="preserve"> рекомендуемой</w:t>
      </w:r>
      <w:r w:rsidRPr="00602670">
        <w:rPr>
          <w:rFonts w:ascii="Times New Roman" w:hAnsi="Times New Roman"/>
          <w:sz w:val="24"/>
          <w:szCs w:val="24"/>
        </w:rPr>
        <w:t xml:space="preserve"> методической</w:t>
      </w:r>
      <w:r w:rsidR="005F27D5" w:rsidRPr="00602670">
        <w:rPr>
          <w:rFonts w:ascii="Times New Roman" w:hAnsi="Times New Roman"/>
          <w:sz w:val="24"/>
          <w:szCs w:val="24"/>
        </w:rPr>
        <w:t xml:space="preserve"> литературы</w:t>
      </w:r>
    </w:p>
    <w:p w14:paraId="777F9A12" w14:textId="142EE8DB" w:rsidR="00972276" w:rsidRPr="00602670" w:rsidRDefault="00972276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>1.Азаров Ю</w:t>
      </w:r>
      <w:r w:rsidR="009413B7" w:rsidRPr="00602670">
        <w:rPr>
          <w:rFonts w:ascii="Times New Roman" w:hAnsi="Times New Roman"/>
          <w:sz w:val="24"/>
          <w:szCs w:val="24"/>
        </w:rPr>
        <w:t>Л. Радость учить и учиться. СПб</w:t>
      </w:r>
      <w:r w:rsidRPr="00602670">
        <w:rPr>
          <w:rFonts w:ascii="Times New Roman" w:hAnsi="Times New Roman"/>
          <w:sz w:val="24"/>
          <w:szCs w:val="24"/>
        </w:rPr>
        <w:t>:</w:t>
      </w:r>
      <w:r w:rsidR="00ED7BDC">
        <w:rPr>
          <w:rFonts w:ascii="Times New Roman" w:hAnsi="Times New Roman"/>
          <w:sz w:val="24"/>
          <w:szCs w:val="24"/>
        </w:rPr>
        <w:t xml:space="preserve"> </w:t>
      </w:r>
      <w:r w:rsidR="0087702A" w:rsidRPr="00602670">
        <w:rPr>
          <w:rFonts w:ascii="Times New Roman" w:hAnsi="Times New Roman"/>
          <w:sz w:val="24"/>
          <w:szCs w:val="24"/>
        </w:rPr>
        <w:t>Изд-во «</w:t>
      </w:r>
      <w:proofErr w:type="spellStart"/>
      <w:r w:rsidR="0087702A" w:rsidRPr="00602670">
        <w:rPr>
          <w:rFonts w:ascii="Times New Roman" w:hAnsi="Times New Roman"/>
          <w:sz w:val="24"/>
          <w:szCs w:val="24"/>
        </w:rPr>
        <w:t>Алетейя</w:t>
      </w:r>
      <w:proofErr w:type="spellEnd"/>
      <w:r w:rsidR="0087702A" w:rsidRPr="00602670">
        <w:rPr>
          <w:rFonts w:ascii="Times New Roman" w:hAnsi="Times New Roman"/>
          <w:sz w:val="24"/>
          <w:szCs w:val="24"/>
        </w:rPr>
        <w:t>», 2010</w:t>
      </w:r>
    </w:p>
    <w:p w14:paraId="75469BD2" w14:textId="77777777" w:rsidR="00972276" w:rsidRPr="00602670" w:rsidRDefault="00972276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>2.АникееваН.П. Восп</w:t>
      </w:r>
      <w:r w:rsidR="0087702A" w:rsidRPr="00602670">
        <w:rPr>
          <w:rFonts w:ascii="Times New Roman" w:hAnsi="Times New Roman"/>
          <w:sz w:val="24"/>
          <w:szCs w:val="24"/>
        </w:rPr>
        <w:t>итание игрой. - М.: МИРОС, 2006</w:t>
      </w:r>
    </w:p>
    <w:p w14:paraId="30D4CE16" w14:textId="77777777" w:rsidR="00972276" w:rsidRPr="00602670" w:rsidRDefault="00972276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>3.Апиян Т.А. Мир игры. - С</w:t>
      </w:r>
      <w:r w:rsidR="009A3206" w:rsidRPr="00602670">
        <w:rPr>
          <w:rFonts w:ascii="Times New Roman" w:hAnsi="Times New Roman"/>
          <w:sz w:val="24"/>
          <w:szCs w:val="24"/>
        </w:rPr>
        <w:t>Пб</w:t>
      </w:r>
      <w:r w:rsidR="0087702A" w:rsidRPr="00602670">
        <w:rPr>
          <w:rFonts w:ascii="Times New Roman" w:hAnsi="Times New Roman"/>
          <w:sz w:val="24"/>
          <w:szCs w:val="24"/>
        </w:rPr>
        <w:t>: Изд-во С</w:t>
      </w:r>
      <w:r w:rsidR="009A3206" w:rsidRPr="00602670">
        <w:rPr>
          <w:rFonts w:ascii="Times New Roman" w:hAnsi="Times New Roman"/>
          <w:sz w:val="24"/>
          <w:szCs w:val="24"/>
        </w:rPr>
        <w:t>-</w:t>
      </w:r>
      <w:proofErr w:type="spellStart"/>
      <w:r w:rsidR="009A3206" w:rsidRPr="00602670">
        <w:rPr>
          <w:rFonts w:ascii="Times New Roman" w:hAnsi="Times New Roman"/>
          <w:sz w:val="24"/>
          <w:szCs w:val="24"/>
        </w:rPr>
        <w:t>Петербургского</w:t>
      </w:r>
      <w:r w:rsidR="0087702A" w:rsidRPr="00602670">
        <w:rPr>
          <w:rFonts w:ascii="Times New Roman" w:hAnsi="Times New Roman"/>
          <w:sz w:val="24"/>
          <w:szCs w:val="24"/>
        </w:rPr>
        <w:t>гос</w:t>
      </w:r>
      <w:proofErr w:type="spellEnd"/>
      <w:r w:rsidR="0087702A" w:rsidRPr="00602670">
        <w:rPr>
          <w:rFonts w:ascii="Times New Roman" w:hAnsi="Times New Roman"/>
          <w:sz w:val="24"/>
          <w:szCs w:val="24"/>
        </w:rPr>
        <w:t>. ун-та, 1992</w:t>
      </w:r>
    </w:p>
    <w:p w14:paraId="6EF2F323" w14:textId="77777777" w:rsidR="00972276" w:rsidRPr="00602670" w:rsidRDefault="00972276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 xml:space="preserve">4. </w:t>
      </w:r>
      <w:proofErr w:type="spellStart"/>
      <w:r w:rsidRPr="00602670">
        <w:rPr>
          <w:rFonts w:ascii="Times New Roman" w:hAnsi="Times New Roman"/>
          <w:sz w:val="24"/>
          <w:szCs w:val="24"/>
        </w:rPr>
        <w:t>Артёмова</w:t>
      </w:r>
      <w:proofErr w:type="spellEnd"/>
      <w:r w:rsidRPr="00602670">
        <w:rPr>
          <w:rFonts w:ascii="Times New Roman" w:hAnsi="Times New Roman"/>
          <w:sz w:val="24"/>
          <w:szCs w:val="24"/>
        </w:rPr>
        <w:t xml:space="preserve"> Л.В. Окружающий мир в дидактичес</w:t>
      </w:r>
      <w:r w:rsidR="0087702A" w:rsidRPr="00602670">
        <w:rPr>
          <w:rFonts w:ascii="Times New Roman" w:hAnsi="Times New Roman"/>
          <w:sz w:val="24"/>
          <w:szCs w:val="24"/>
        </w:rPr>
        <w:t>ких играх дошкольников</w:t>
      </w:r>
      <w:proofErr w:type="gramStart"/>
      <w:r w:rsidR="004235A8" w:rsidRPr="00602670">
        <w:rPr>
          <w:rFonts w:ascii="Times New Roman" w:hAnsi="Times New Roman"/>
          <w:sz w:val="24"/>
          <w:szCs w:val="24"/>
        </w:rPr>
        <w:t>.</w:t>
      </w:r>
      <w:r w:rsidR="009A3206" w:rsidRPr="00602670">
        <w:rPr>
          <w:rFonts w:ascii="Times New Roman" w:hAnsi="Times New Roman"/>
          <w:sz w:val="24"/>
          <w:szCs w:val="24"/>
        </w:rPr>
        <w:t>-</w:t>
      </w:r>
      <w:proofErr w:type="gramEnd"/>
      <w:r w:rsidR="009A3206" w:rsidRPr="00602670">
        <w:rPr>
          <w:rFonts w:ascii="Times New Roman" w:hAnsi="Times New Roman"/>
          <w:sz w:val="24"/>
          <w:szCs w:val="24"/>
        </w:rPr>
        <w:t xml:space="preserve">М., </w:t>
      </w:r>
      <w:r w:rsidR="0087702A" w:rsidRPr="00602670">
        <w:rPr>
          <w:rFonts w:ascii="Times New Roman" w:hAnsi="Times New Roman"/>
          <w:sz w:val="24"/>
          <w:szCs w:val="24"/>
        </w:rPr>
        <w:t>2009</w:t>
      </w:r>
    </w:p>
    <w:p w14:paraId="79667B0D" w14:textId="77777777" w:rsidR="00972276" w:rsidRPr="00602670" w:rsidRDefault="00972276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>5.</w:t>
      </w:r>
      <w:r w:rsidR="00802B5D" w:rsidRPr="00602670">
        <w:rPr>
          <w:rFonts w:ascii="Times New Roman" w:hAnsi="Times New Roman"/>
          <w:sz w:val="24"/>
          <w:szCs w:val="24"/>
        </w:rPr>
        <w:t>Выготский Л.С. Педагогическая пси</w:t>
      </w:r>
      <w:r w:rsidR="0087702A" w:rsidRPr="00602670">
        <w:rPr>
          <w:rFonts w:ascii="Times New Roman" w:hAnsi="Times New Roman"/>
          <w:sz w:val="24"/>
          <w:szCs w:val="24"/>
        </w:rPr>
        <w:t>хология. - М.: Педагогика, 1991</w:t>
      </w:r>
    </w:p>
    <w:p w14:paraId="6B8B8CCB" w14:textId="77777777" w:rsidR="005D01FD" w:rsidRPr="00602670" w:rsidRDefault="005D01FD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>6.</w:t>
      </w:r>
      <w:r w:rsidR="001D02D3" w:rsidRPr="00602670">
        <w:rPr>
          <w:rFonts w:ascii="Times New Roman" w:hAnsi="Times New Roman"/>
          <w:sz w:val="24"/>
          <w:szCs w:val="24"/>
        </w:rPr>
        <w:t xml:space="preserve">Гипиус С.В. Актерский тренинг. Гимнастика чувств. - СПб: </w:t>
      </w:r>
      <w:proofErr w:type="spellStart"/>
      <w:r w:rsidR="001D02D3" w:rsidRPr="00602670">
        <w:rPr>
          <w:rFonts w:ascii="Times New Roman" w:hAnsi="Times New Roman"/>
          <w:sz w:val="24"/>
          <w:szCs w:val="24"/>
        </w:rPr>
        <w:t>Прайм-Еврознак</w:t>
      </w:r>
      <w:proofErr w:type="spellEnd"/>
      <w:r w:rsidR="001D02D3" w:rsidRPr="00602670">
        <w:rPr>
          <w:rFonts w:ascii="Times New Roman" w:hAnsi="Times New Roman"/>
          <w:sz w:val="24"/>
          <w:szCs w:val="24"/>
        </w:rPr>
        <w:t>, 2008</w:t>
      </w:r>
    </w:p>
    <w:p w14:paraId="63A53750" w14:textId="77777777" w:rsidR="001D02D3" w:rsidRPr="00602670" w:rsidRDefault="001D02D3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>7</w:t>
      </w:r>
      <w:r w:rsidR="00972276" w:rsidRPr="00602670">
        <w:rPr>
          <w:rFonts w:ascii="Times New Roman" w:hAnsi="Times New Roman"/>
          <w:sz w:val="24"/>
          <w:szCs w:val="24"/>
        </w:rPr>
        <w:t>.</w:t>
      </w:r>
      <w:r w:rsidRPr="00602670">
        <w:rPr>
          <w:rFonts w:ascii="Times New Roman" w:hAnsi="Times New Roman"/>
          <w:sz w:val="24"/>
          <w:szCs w:val="24"/>
        </w:rPr>
        <w:t xml:space="preserve">Жуковская Р.И. Воспитание ребёнка </w:t>
      </w:r>
      <w:r w:rsidR="004235A8" w:rsidRPr="00602670">
        <w:rPr>
          <w:rFonts w:ascii="Times New Roman" w:hAnsi="Times New Roman"/>
          <w:sz w:val="24"/>
          <w:szCs w:val="24"/>
        </w:rPr>
        <w:t>в игре. - М., 1999</w:t>
      </w:r>
    </w:p>
    <w:p w14:paraId="5447E3BC" w14:textId="77777777" w:rsidR="00972276" w:rsidRPr="00602670" w:rsidRDefault="001D02D3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>8.</w:t>
      </w:r>
      <w:r w:rsidR="00972276" w:rsidRPr="00602670">
        <w:rPr>
          <w:rFonts w:ascii="Times New Roman" w:hAnsi="Times New Roman"/>
          <w:sz w:val="24"/>
          <w:szCs w:val="24"/>
        </w:rPr>
        <w:t>Запорожец А.В. Избранные психологические труды. В 2-х томах. -</w:t>
      </w:r>
      <w:r w:rsidR="0087702A" w:rsidRPr="00602670">
        <w:rPr>
          <w:rFonts w:ascii="Times New Roman" w:hAnsi="Times New Roman"/>
          <w:sz w:val="24"/>
          <w:szCs w:val="24"/>
        </w:rPr>
        <w:t xml:space="preserve"> М., 1986</w:t>
      </w:r>
    </w:p>
    <w:p w14:paraId="64F87DCF" w14:textId="4F911702" w:rsidR="00972276" w:rsidRPr="00602670" w:rsidRDefault="001D02D3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>9.</w:t>
      </w:r>
      <w:r w:rsidR="00972276" w:rsidRPr="00602670">
        <w:rPr>
          <w:rFonts w:ascii="Times New Roman" w:hAnsi="Times New Roman"/>
          <w:sz w:val="24"/>
          <w:szCs w:val="24"/>
        </w:rPr>
        <w:t>Каптерев П.Ф. О детских играх и развлечениях // Народное образование. -2009. -</w:t>
      </w:r>
      <w:r w:rsidR="004235A8" w:rsidRPr="00602670">
        <w:rPr>
          <w:rFonts w:ascii="Times New Roman" w:hAnsi="Times New Roman"/>
          <w:sz w:val="24"/>
          <w:szCs w:val="24"/>
        </w:rPr>
        <w:t xml:space="preserve"> №10.</w:t>
      </w:r>
      <w:r w:rsidR="00ED7BDC">
        <w:rPr>
          <w:rFonts w:ascii="Times New Roman" w:hAnsi="Times New Roman"/>
          <w:sz w:val="24"/>
          <w:szCs w:val="24"/>
        </w:rPr>
        <w:t xml:space="preserve"> </w:t>
      </w:r>
      <w:r w:rsidR="0087702A" w:rsidRPr="00602670">
        <w:rPr>
          <w:rFonts w:ascii="Times New Roman" w:hAnsi="Times New Roman"/>
          <w:sz w:val="24"/>
          <w:szCs w:val="24"/>
        </w:rPr>
        <w:t>С.228-240</w:t>
      </w:r>
    </w:p>
    <w:p w14:paraId="2BFF5839" w14:textId="77777777" w:rsidR="00102A54" w:rsidRPr="00602670" w:rsidRDefault="0000176D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>10</w:t>
      </w:r>
      <w:r w:rsidR="00047929" w:rsidRPr="00602670">
        <w:rPr>
          <w:rFonts w:ascii="Times New Roman" w:hAnsi="Times New Roman"/>
          <w:sz w:val="24"/>
          <w:szCs w:val="24"/>
        </w:rPr>
        <w:t>.</w:t>
      </w:r>
      <w:r w:rsidR="00102A54" w:rsidRPr="00602670">
        <w:rPr>
          <w:rFonts w:ascii="Times New Roman" w:hAnsi="Times New Roman"/>
          <w:sz w:val="24"/>
          <w:szCs w:val="24"/>
        </w:rPr>
        <w:t xml:space="preserve">Кипнис М.Ш. Актерский тренинг. </w:t>
      </w:r>
      <w:r w:rsidR="0087702A" w:rsidRPr="00602670">
        <w:rPr>
          <w:rFonts w:ascii="Times New Roman" w:hAnsi="Times New Roman"/>
          <w:sz w:val="24"/>
          <w:szCs w:val="24"/>
        </w:rPr>
        <w:t>–</w:t>
      </w:r>
      <w:r w:rsidR="00102A54" w:rsidRPr="00602670">
        <w:rPr>
          <w:rFonts w:ascii="Times New Roman" w:hAnsi="Times New Roman"/>
          <w:sz w:val="24"/>
          <w:szCs w:val="24"/>
        </w:rPr>
        <w:t xml:space="preserve"> СПб: </w:t>
      </w:r>
      <w:proofErr w:type="spellStart"/>
      <w:r w:rsidR="00102A54" w:rsidRPr="00602670">
        <w:rPr>
          <w:rFonts w:ascii="Times New Roman" w:hAnsi="Times New Roman"/>
          <w:sz w:val="24"/>
          <w:szCs w:val="24"/>
        </w:rPr>
        <w:t>Прайм-Еврознак</w:t>
      </w:r>
      <w:proofErr w:type="spellEnd"/>
      <w:r w:rsidR="00102A54" w:rsidRPr="00602670">
        <w:rPr>
          <w:rFonts w:ascii="Times New Roman" w:hAnsi="Times New Roman"/>
          <w:sz w:val="24"/>
          <w:szCs w:val="24"/>
        </w:rPr>
        <w:t>, 2008</w:t>
      </w:r>
      <w:r w:rsidRPr="00602670">
        <w:rPr>
          <w:rFonts w:ascii="Times New Roman" w:hAnsi="Times New Roman"/>
          <w:sz w:val="24"/>
          <w:szCs w:val="24"/>
        </w:rPr>
        <w:t>11.Колчеев</w:t>
      </w:r>
      <w:r w:rsidR="0087702A" w:rsidRPr="00602670">
        <w:rPr>
          <w:rFonts w:ascii="Times New Roman" w:hAnsi="Times New Roman"/>
          <w:sz w:val="24"/>
          <w:szCs w:val="24"/>
        </w:rPr>
        <w:t xml:space="preserve"> Ю.</w:t>
      </w:r>
      <w:r w:rsidRPr="0060267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02670">
        <w:rPr>
          <w:rFonts w:ascii="Times New Roman" w:hAnsi="Times New Roman"/>
          <w:sz w:val="24"/>
          <w:szCs w:val="24"/>
        </w:rPr>
        <w:t>Колчеева</w:t>
      </w:r>
      <w:proofErr w:type="spellEnd"/>
      <w:r w:rsidRPr="00602670">
        <w:rPr>
          <w:rFonts w:ascii="Times New Roman" w:hAnsi="Times New Roman"/>
          <w:sz w:val="24"/>
          <w:szCs w:val="24"/>
        </w:rPr>
        <w:t xml:space="preserve"> Н. Театрализо</w:t>
      </w:r>
      <w:r w:rsidR="0087702A" w:rsidRPr="00602670">
        <w:rPr>
          <w:rFonts w:ascii="Times New Roman" w:hAnsi="Times New Roman"/>
          <w:sz w:val="24"/>
          <w:szCs w:val="24"/>
        </w:rPr>
        <w:t>ванные игры в школе. - М., 2000</w:t>
      </w:r>
    </w:p>
    <w:p w14:paraId="7DE85D5E" w14:textId="77777777" w:rsidR="0000176D" w:rsidRPr="00602670" w:rsidRDefault="0000176D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lastRenderedPageBreak/>
        <w:t>12.</w:t>
      </w:r>
      <w:r w:rsidR="00E14ADF" w:rsidRPr="00602670">
        <w:rPr>
          <w:rFonts w:ascii="Times New Roman" w:hAnsi="Times New Roman"/>
          <w:sz w:val="24"/>
          <w:szCs w:val="24"/>
        </w:rPr>
        <w:t>Календарные обрядовые праздники для детей. Учеб. пособие</w:t>
      </w:r>
      <w:proofErr w:type="gramStart"/>
      <w:r w:rsidR="00E14ADF" w:rsidRPr="00602670">
        <w:rPr>
          <w:rFonts w:ascii="Times New Roman" w:hAnsi="Times New Roman"/>
          <w:sz w:val="24"/>
          <w:szCs w:val="24"/>
        </w:rPr>
        <w:t xml:space="preserve"> / С</w:t>
      </w:r>
      <w:proofErr w:type="gramEnd"/>
      <w:r w:rsidR="00E14ADF" w:rsidRPr="00602670">
        <w:rPr>
          <w:rFonts w:ascii="Times New Roman" w:hAnsi="Times New Roman"/>
          <w:sz w:val="24"/>
          <w:szCs w:val="24"/>
        </w:rPr>
        <w:t xml:space="preserve">ост. Н. В. Пугачева, Н. А. </w:t>
      </w:r>
      <w:proofErr w:type="spellStart"/>
      <w:r w:rsidR="00E14ADF" w:rsidRPr="00602670">
        <w:rPr>
          <w:rFonts w:ascii="Times New Roman" w:hAnsi="Times New Roman"/>
          <w:sz w:val="24"/>
          <w:szCs w:val="24"/>
        </w:rPr>
        <w:t>Есаулова</w:t>
      </w:r>
      <w:proofErr w:type="spellEnd"/>
      <w:r w:rsidR="00E14ADF" w:rsidRPr="00602670">
        <w:rPr>
          <w:rFonts w:ascii="Times New Roman" w:hAnsi="Times New Roman"/>
          <w:sz w:val="24"/>
          <w:szCs w:val="24"/>
        </w:rPr>
        <w:t xml:space="preserve">. – М.: </w:t>
      </w:r>
      <w:proofErr w:type="spellStart"/>
      <w:r w:rsidR="00E14ADF" w:rsidRPr="00602670">
        <w:rPr>
          <w:rFonts w:ascii="Times New Roman" w:hAnsi="Times New Roman"/>
          <w:sz w:val="24"/>
          <w:szCs w:val="24"/>
        </w:rPr>
        <w:t>Пед</w:t>
      </w:r>
      <w:proofErr w:type="spellEnd"/>
      <w:r w:rsidR="00E14ADF" w:rsidRPr="0060267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E14ADF" w:rsidRPr="00602670">
        <w:rPr>
          <w:rFonts w:ascii="Times New Roman" w:hAnsi="Times New Roman"/>
          <w:sz w:val="24"/>
          <w:szCs w:val="24"/>
        </w:rPr>
        <w:t>общ-во</w:t>
      </w:r>
      <w:proofErr w:type="gramEnd"/>
      <w:r w:rsidR="00E14ADF" w:rsidRPr="00602670">
        <w:rPr>
          <w:rFonts w:ascii="Times New Roman" w:hAnsi="Times New Roman"/>
          <w:sz w:val="24"/>
          <w:szCs w:val="24"/>
        </w:rPr>
        <w:t xml:space="preserve"> России, 2007</w:t>
      </w:r>
    </w:p>
    <w:p w14:paraId="5652D71C" w14:textId="23DD990E" w:rsidR="00E14ADF" w:rsidRPr="00602670" w:rsidRDefault="00E14ADF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>13.Каптерев П. Ф. О детских играх и развлечениях // Народное обра</w:t>
      </w:r>
      <w:r w:rsidR="004235A8" w:rsidRPr="00602670">
        <w:rPr>
          <w:rFonts w:ascii="Times New Roman" w:hAnsi="Times New Roman"/>
          <w:sz w:val="24"/>
          <w:szCs w:val="24"/>
        </w:rPr>
        <w:t>зование. -2009. -№10.</w:t>
      </w:r>
      <w:r w:rsidR="00ED7BDC">
        <w:rPr>
          <w:rFonts w:ascii="Times New Roman" w:hAnsi="Times New Roman"/>
          <w:sz w:val="24"/>
          <w:szCs w:val="24"/>
        </w:rPr>
        <w:t xml:space="preserve"> </w:t>
      </w:r>
      <w:r w:rsidR="0087702A" w:rsidRPr="00602670">
        <w:rPr>
          <w:rFonts w:ascii="Times New Roman" w:hAnsi="Times New Roman"/>
          <w:sz w:val="24"/>
          <w:szCs w:val="24"/>
        </w:rPr>
        <w:t>С.228-240</w:t>
      </w:r>
    </w:p>
    <w:p w14:paraId="43131FAB" w14:textId="77777777" w:rsidR="00E14ADF" w:rsidRPr="00602670" w:rsidRDefault="00E14ADF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>14.Кравцова Е.Е</w:t>
      </w:r>
      <w:r w:rsidR="0087702A" w:rsidRPr="00602670">
        <w:rPr>
          <w:rFonts w:ascii="Times New Roman" w:hAnsi="Times New Roman"/>
          <w:sz w:val="24"/>
          <w:szCs w:val="24"/>
        </w:rPr>
        <w:t>. Разбуди в ребёнке волшебника.</w:t>
      </w:r>
      <w:r w:rsidRPr="00602670">
        <w:rPr>
          <w:rFonts w:ascii="Times New Roman" w:hAnsi="Times New Roman"/>
          <w:sz w:val="24"/>
          <w:szCs w:val="24"/>
        </w:rPr>
        <w:t xml:space="preserve"> - М.: Просвещение, 2006</w:t>
      </w:r>
    </w:p>
    <w:p w14:paraId="4FB2BC6F" w14:textId="77777777" w:rsidR="00E14ADF" w:rsidRPr="00602670" w:rsidRDefault="00E14ADF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>15.</w:t>
      </w:r>
      <w:r w:rsidR="0087702A" w:rsidRPr="00602670">
        <w:rPr>
          <w:rFonts w:ascii="Times New Roman" w:hAnsi="Times New Roman"/>
          <w:sz w:val="24"/>
          <w:szCs w:val="24"/>
        </w:rPr>
        <w:t xml:space="preserve">Минаева </w:t>
      </w:r>
      <w:proofErr w:type="spellStart"/>
      <w:r w:rsidRPr="00602670">
        <w:rPr>
          <w:rFonts w:ascii="Times New Roman" w:hAnsi="Times New Roman"/>
          <w:sz w:val="24"/>
          <w:szCs w:val="24"/>
        </w:rPr>
        <w:t>В.М.Развити</w:t>
      </w:r>
      <w:r w:rsidR="0087702A" w:rsidRPr="00602670">
        <w:rPr>
          <w:rFonts w:ascii="Times New Roman" w:hAnsi="Times New Roman"/>
          <w:sz w:val="24"/>
          <w:szCs w:val="24"/>
        </w:rPr>
        <w:t>е</w:t>
      </w:r>
      <w:proofErr w:type="spellEnd"/>
      <w:r w:rsidR="0087702A" w:rsidRPr="00602670">
        <w:rPr>
          <w:rFonts w:ascii="Times New Roman" w:hAnsi="Times New Roman"/>
          <w:sz w:val="24"/>
          <w:szCs w:val="24"/>
        </w:rPr>
        <w:t xml:space="preserve"> эмоций дошкольников, М., 2000</w:t>
      </w:r>
    </w:p>
    <w:p w14:paraId="16F3DBF2" w14:textId="77777777" w:rsidR="00E14ADF" w:rsidRPr="00602670" w:rsidRDefault="00E14ADF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 xml:space="preserve">16. </w:t>
      </w:r>
      <w:proofErr w:type="spellStart"/>
      <w:r w:rsidRPr="00602670">
        <w:rPr>
          <w:rFonts w:ascii="Times New Roman" w:hAnsi="Times New Roman"/>
          <w:sz w:val="24"/>
          <w:szCs w:val="24"/>
        </w:rPr>
        <w:t>Менджерицкая</w:t>
      </w:r>
      <w:proofErr w:type="spellEnd"/>
      <w:r w:rsidRPr="00602670">
        <w:rPr>
          <w:rFonts w:ascii="Times New Roman" w:hAnsi="Times New Roman"/>
          <w:sz w:val="24"/>
          <w:szCs w:val="24"/>
        </w:rPr>
        <w:t xml:space="preserve"> Д.Б. Игра</w:t>
      </w:r>
      <w:r w:rsidR="0087702A" w:rsidRPr="00602670">
        <w:rPr>
          <w:rFonts w:ascii="Times New Roman" w:hAnsi="Times New Roman"/>
          <w:sz w:val="24"/>
          <w:szCs w:val="24"/>
        </w:rPr>
        <w:t xml:space="preserve"> // Дошкольная педагогика. 2006</w:t>
      </w:r>
    </w:p>
    <w:p w14:paraId="2449A2CA" w14:textId="77777777" w:rsidR="00E14ADF" w:rsidRPr="00602670" w:rsidRDefault="00E14ADF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>17. Миллер С</w:t>
      </w:r>
      <w:r w:rsidR="0087702A" w:rsidRPr="00602670">
        <w:rPr>
          <w:rFonts w:ascii="Times New Roman" w:hAnsi="Times New Roman"/>
          <w:sz w:val="24"/>
          <w:szCs w:val="24"/>
        </w:rPr>
        <w:t>. Психология игры. -</w:t>
      </w:r>
      <w:r w:rsidR="004235A8" w:rsidRPr="00602670">
        <w:rPr>
          <w:rFonts w:ascii="Times New Roman" w:hAnsi="Times New Roman"/>
          <w:sz w:val="24"/>
          <w:szCs w:val="24"/>
        </w:rPr>
        <w:t xml:space="preserve"> СПб</w:t>
      </w:r>
      <w:r w:rsidR="0087702A" w:rsidRPr="00602670">
        <w:rPr>
          <w:rFonts w:ascii="Times New Roman" w:hAnsi="Times New Roman"/>
          <w:sz w:val="24"/>
          <w:szCs w:val="24"/>
        </w:rPr>
        <w:t>, 1999</w:t>
      </w:r>
    </w:p>
    <w:p w14:paraId="37F6EAFC" w14:textId="77777777" w:rsidR="00A03510" w:rsidRPr="00602670" w:rsidRDefault="00C15063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>18</w:t>
      </w:r>
      <w:r w:rsidR="00A03510" w:rsidRPr="00602670">
        <w:rPr>
          <w:rFonts w:ascii="Times New Roman" w:hAnsi="Times New Roman"/>
          <w:sz w:val="24"/>
          <w:szCs w:val="24"/>
        </w:rPr>
        <w:t>.Раз, два, три, четыре, пять</w:t>
      </w:r>
      <w:r w:rsidR="0087702A" w:rsidRPr="00602670">
        <w:rPr>
          <w:rFonts w:ascii="Times New Roman" w:hAnsi="Times New Roman"/>
          <w:sz w:val="24"/>
          <w:szCs w:val="24"/>
        </w:rPr>
        <w:t xml:space="preserve">, мы идем с тобой играть: </w:t>
      </w:r>
      <w:proofErr w:type="spellStart"/>
      <w:r w:rsidR="0087702A" w:rsidRPr="00602670">
        <w:rPr>
          <w:rFonts w:ascii="Times New Roman" w:hAnsi="Times New Roman"/>
          <w:sz w:val="24"/>
          <w:szCs w:val="24"/>
        </w:rPr>
        <w:t>Рус</w:t>
      </w:r>
      <w:proofErr w:type="gramStart"/>
      <w:r w:rsidR="0087702A" w:rsidRPr="00602670">
        <w:rPr>
          <w:rFonts w:ascii="Times New Roman" w:hAnsi="Times New Roman"/>
          <w:sz w:val="24"/>
          <w:szCs w:val="24"/>
        </w:rPr>
        <w:t>.д</w:t>
      </w:r>
      <w:proofErr w:type="gramEnd"/>
      <w:r w:rsidR="0087702A" w:rsidRPr="00602670">
        <w:rPr>
          <w:rFonts w:ascii="Times New Roman" w:hAnsi="Times New Roman"/>
          <w:sz w:val="24"/>
          <w:szCs w:val="24"/>
        </w:rPr>
        <w:t>ет</w:t>
      </w:r>
      <w:proofErr w:type="spellEnd"/>
      <w:r w:rsidR="0087702A" w:rsidRPr="00602670">
        <w:rPr>
          <w:rFonts w:ascii="Times New Roman" w:hAnsi="Times New Roman"/>
          <w:sz w:val="24"/>
          <w:szCs w:val="24"/>
        </w:rPr>
        <w:t>. и</w:t>
      </w:r>
      <w:r w:rsidR="00A03510" w:rsidRPr="00602670">
        <w:rPr>
          <w:rFonts w:ascii="Times New Roman" w:hAnsi="Times New Roman"/>
          <w:sz w:val="24"/>
          <w:szCs w:val="24"/>
        </w:rPr>
        <w:t xml:space="preserve">гровой фольклор: </w:t>
      </w:r>
      <w:r w:rsidR="0087702A" w:rsidRPr="00602670">
        <w:rPr>
          <w:rFonts w:ascii="Times New Roman" w:hAnsi="Times New Roman"/>
          <w:sz w:val="24"/>
          <w:szCs w:val="24"/>
        </w:rPr>
        <w:t>В к</w:t>
      </w:r>
      <w:r w:rsidR="00A03510" w:rsidRPr="00602670">
        <w:rPr>
          <w:rFonts w:ascii="Times New Roman" w:hAnsi="Times New Roman"/>
          <w:sz w:val="24"/>
          <w:szCs w:val="24"/>
        </w:rPr>
        <w:t xml:space="preserve">н. </w:t>
      </w:r>
      <w:r w:rsidR="0087702A" w:rsidRPr="00602670">
        <w:rPr>
          <w:rFonts w:ascii="Times New Roman" w:hAnsi="Times New Roman"/>
          <w:sz w:val="24"/>
          <w:szCs w:val="24"/>
        </w:rPr>
        <w:t>«</w:t>
      </w:r>
      <w:r w:rsidR="00A03510" w:rsidRPr="00602670">
        <w:rPr>
          <w:rFonts w:ascii="Times New Roman" w:hAnsi="Times New Roman"/>
          <w:sz w:val="24"/>
          <w:szCs w:val="24"/>
        </w:rPr>
        <w:t>Для учителя и учащихся</w:t>
      </w:r>
      <w:r w:rsidR="0087702A" w:rsidRPr="00602670">
        <w:rPr>
          <w:rFonts w:ascii="Times New Roman" w:hAnsi="Times New Roman"/>
          <w:sz w:val="24"/>
          <w:szCs w:val="24"/>
        </w:rPr>
        <w:t>»</w:t>
      </w:r>
      <w:r w:rsidR="00A03510" w:rsidRPr="00602670">
        <w:rPr>
          <w:rFonts w:ascii="Times New Roman" w:hAnsi="Times New Roman"/>
          <w:sz w:val="24"/>
          <w:szCs w:val="24"/>
        </w:rPr>
        <w:t xml:space="preserve"> / сост. М.Ю. Новицкая, Г.М. На</w:t>
      </w:r>
      <w:r w:rsidR="0087702A" w:rsidRPr="00602670">
        <w:rPr>
          <w:rFonts w:ascii="Times New Roman" w:hAnsi="Times New Roman"/>
          <w:sz w:val="24"/>
          <w:szCs w:val="24"/>
        </w:rPr>
        <w:t>уменко. – М.: Просвещение, 1995</w:t>
      </w:r>
    </w:p>
    <w:p w14:paraId="16A1A9F4" w14:textId="77777777" w:rsidR="00A03510" w:rsidRPr="00602670" w:rsidRDefault="00C15063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>19</w:t>
      </w:r>
      <w:r w:rsidR="00A03510" w:rsidRPr="00602670">
        <w:rPr>
          <w:rFonts w:ascii="Times New Roman" w:hAnsi="Times New Roman"/>
          <w:sz w:val="24"/>
          <w:szCs w:val="24"/>
        </w:rPr>
        <w:t>.Русское народное поэтическое творчество: Хрестоматия по фольклористике</w:t>
      </w:r>
      <w:proofErr w:type="gramStart"/>
      <w:r w:rsidR="00A03510" w:rsidRPr="00602670">
        <w:rPr>
          <w:rFonts w:ascii="Times New Roman" w:hAnsi="Times New Roman"/>
          <w:sz w:val="24"/>
          <w:szCs w:val="24"/>
        </w:rPr>
        <w:t xml:space="preserve"> / С</w:t>
      </w:r>
      <w:proofErr w:type="gramEnd"/>
      <w:r w:rsidR="00A03510" w:rsidRPr="00602670">
        <w:rPr>
          <w:rFonts w:ascii="Times New Roman" w:hAnsi="Times New Roman"/>
          <w:sz w:val="24"/>
          <w:szCs w:val="24"/>
        </w:rPr>
        <w:t>ост. Ю. Г. Кр</w:t>
      </w:r>
      <w:r w:rsidR="0087702A" w:rsidRPr="00602670">
        <w:rPr>
          <w:rFonts w:ascii="Times New Roman" w:hAnsi="Times New Roman"/>
          <w:sz w:val="24"/>
          <w:szCs w:val="24"/>
        </w:rPr>
        <w:t>углова. – М.: Высшая школа,1986</w:t>
      </w:r>
    </w:p>
    <w:p w14:paraId="5301B867" w14:textId="77777777" w:rsidR="00C15063" w:rsidRPr="00602670" w:rsidRDefault="005E5473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>2</w:t>
      </w:r>
      <w:r w:rsidR="00C15063" w:rsidRPr="00602670">
        <w:rPr>
          <w:rFonts w:ascii="Times New Roman" w:hAnsi="Times New Roman"/>
          <w:sz w:val="24"/>
          <w:szCs w:val="24"/>
        </w:rPr>
        <w:t>0</w:t>
      </w:r>
      <w:r w:rsidRPr="00602670">
        <w:rPr>
          <w:rFonts w:ascii="Times New Roman" w:hAnsi="Times New Roman"/>
          <w:sz w:val="24"/>
          <w:szCs w:val="24"/>
        </w:rPr>
        <w:t>.</w:t>
      </w:r>
      <w:r w:rsidR="001D79D7" w:rsidRPr="00602670">
        <w:rPr>
          <w:rFonts w:ascii="Times New Roman" w:hAnsi="Times New Roman"/>
          <w:sz w:val="24"/>
          <w:szCs w:val="24"/>
        </w:rPr>
        <w:t>Праздники в народных традициях. Литературно-музыкальный альманах «Молодежная эстрада» № 11-12, 2004.</w:t>
      </w:r>
      <w:r w:rsidR="00C15063" w:rsidRPr="00602670">
        <w:rPr>
          <w:rFonts w:ascii="Times New Roman" w:hAnsi="Times New Roman"/>
          <w:sz w:val="24"/>
          <w:szCs w:val="24"/>
        </w:rPr>
        <w:t xml:space="preserve">18.Селиверстов В.И. Речевые игры с детьми. - М: </w:t>
      </w:r>
      <w:proofErr w:type="spellStart"/>
      <w:r w:rsidR="00C15063" w:rsidRPr="00602670">
        <w:rPr>
          <w:rFonts w:ascii="Times New Roman" w:hAnsi="Times New Roman"/>
          <w:sz w:val="24"/>
          <w:szCs w:val="24"/>
        </w:rPr>
        <w:t>Владос</w:t>
      </w:r>
      <w:proofErr w:type="spellEnd"/>
      <w:r w:rsidR="00C15063" w:rsidRPr="00602670">
        <w:rPr>
          <w:rFonts w:ascii="Times New Roman" w:hAnsi="Times New Roman"/>
          <w:sz w:val="24"/>
          <w:szCs w:val="24"/>
        </w:rPr>
        <w:t>, 1994</w:t>
      </w:r>
    </w:p>
    <w:p w14:paraId="040C1B31" w14:textId="77777777" w:rsidR="00C15063" w:rsidRPr="00602670" w:rsidRDefault="00C15063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>21.</w:t>
      </w:r>
      <w:r w:rsidR="0087702A" w:rsidRPr="00602670">
        <w:rPr>
          <w:rFonts w:ascii="Times New Roman" w:hAnsi="Times New Roman"/>
          <w:sz w:val="24"/>
          <w:szCs w:val="24"/>
        </w:rPr>
        <w:t>Станиславский</w:t>
      </w:r>
      <w:r w:rsidRPr="00602670">
        <w:rPr>
          <w:rFonts w:ascii="Times New Roman" w:hAnsi="Times New Roman"/>
          <w:sz w:val="24"/>
          <w:szCs w:val="24"/>
        </w:rPr>
        <w:t xml:space="preserve"> К. С. Актерский тренинг. Работа актера над ролью </w:t>
      </w:r>
      <w:r w:rsidR="0087702A" w:rsidRPr="00602670">
        <w:rPr>
          <w:rFonts w:ascii="Times New Roman" w:hAnsi="Times New Roman"/>
          <w:sz w:val="24"/>
          <w:szCs w:val="24"/>
        </w:rPr>
        <w:t xml:space="preserve">/ К. С. Станиславский. – Москва: АСТ, 2009 </w:t>
      </w:r>
      <w:r w:rsidRPr="00602670">
        <w:rPr>
          <w:rFonts w:ascii="Times New Roman" w:hAnsi="Times New Roman"/>
          <w:sz w:val="24"/>
          <w:szCs w:val="24"/>
        </w:rPr>
        <w:t>– (Золо</w:t>
      </w:r>
      <w:r w:rsidR="0087702A" w:rsidRPr="00602670">
        <w:rPr>
          <w:rFonts w:ascii="Times New Roman" w:hAnsi="Times New Roman"/>
          <w:sz w:val="24"/>
          <w:szCs w:val="24"/>
        </w:rPr>
        <w:t>той фонд актерского мастерства)</w:t>
      </w:r>
    </w:p>
    <w:p w14:paraId="5F7BDD1F" w14:textId="77777777" w:rsidR="001D79D7" w:rsidRPr="00602670" w:rsidRDefault="00C15063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>22</w:t>
      </w:r>
      <w:r w:rsidR="001D79D7" w:rsidRPr="00602670">
        <w:rPr>
          <w:rFonts w:ascii="Times New Roman" w:hAnsi="Times New Roman"/>
          <w:sz w:val="24"/>
          <w:szCs w:val="24"/>
        </w:rPr>
        <w:t>.</w:t>
      </w:r>
      <w:r w:rsidR="00066ACA" w:rsidRPr="00602670">
        <w:rPr>
          <w:rFonts w:ascii="Times New Roman" w:hAnsi="Times New Roman"/>
          <w:sz w:val="24"/>
          <w:szCs w:val="24"/>
        </w:rPr>
        <w:t>Французские песни-игры: в сопровождении фортепиано / сост. О. А. Быстрицкая. – М.: Музыка, 1991</w:t>
      </w:r>
    </w:p>
    <w:p w14:paraId="2DDEE28D" w14:textId="77777777" w:rsidR="00066ACA" w:rsidRPr="00602670" w:rsidRDefault="00C15063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>23</w:t>
      </w:r>
      <w:r w:rsidR="001D79D7" w:rsidRPr="00602670">
        <w:rPr>
          <w:rFonts w:ascii="Times New Roman" w:hAnsi="Times New Roman"/>
          <w:sz w:val="24"/>
          <w:szCs w:val="24"/>
        </w:rPr>
        <w:t>.</w:t>
      </w:r>
      <w:r w:rsidR="00066ACA" w:rsidRPr="00602670">
        <w:rPr>
          <w:rFonts w:ascii="Times New Roman" w:hAnsi="Times New Roman"/>
          <w:sz w:val="24"/>
          <w:szCs w:val="24"/>
        </w:rPr>
        <w:t>Шангина И.И. Русские традиционные праздники. – СПб: «</w:t>
      </w:r>
      <w:r w:rsidR="00CF5F6D" w:rsidRPr="00602670">
        <w:rPr>
          <w:rFonts w:ascii="Times New Roman" w:hAnsi="Times New Roman"/>
          <w:sz w:val="24"/>
          <w:szCs w:val="24"/>
        </w:rPr>
        <w:t>Азбука-классика», 2008</w:t>
      </w:r>
    </w:p>
    <w:p w14:paraId="5AA61177" w14:textId="77777777" w:rsidR="00066ACA" w:rsidRPr="00602670" w:rsidRDefault="00066ACA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>24.Эльконин Д.Б</w:t>
      </w:r>
      <w:r w:rsidR="00CF5F6D" w:rsidRPr="00602670">
        <w:rPr>
          <w:rFonts w:ascii="Times New Roman" w:hAnsi="Times New Roman"/>
          <w:sz w:val="24"/>
          <w:szCs w:val="24"/>
        </w:rPr>
        <w:t>.</w:t>
      </w:r>
      <w:r w:rsidRPr="00602670">
        <w:rPr>
          <w:rFonts w:ascii="Times New Roman" w:hAnsi="Times New Roman"/>
          <w:sz w:val="24"/>
          <w:szCs w:val="24"/>
        </w:rPr>
        <w:t xml:space="preserve"> Игра, её место и роль в жизни и развитии детей //Дошкольное воспитание, 2006. - № 5. С. 73–97</w:t>
      </w:r>
    </w:p>
    <w:p w14:paraId="2FF8DEB1" w14:textId="77777777" w:rsidR="00A03510" w:rsidRDefault="00066ACA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02670">
        <w:rPr>
          <w:rFonts w:ascii="Times New Roman" w:hAnsi="Times New Roman"/>
          <w:sz w:val="24"/>
          <w:szCs w:val="24"/>
        </w:rPr>
        <w:t xml:space="preserve">25. </w:t>
      </w:r>
      <w:proofErr w:type="spellStart"/>
      <w:r w:rsidR="001D79D7" w:rsidRPr="00602670">
        <w:rPr>
          <w:rFonts w:ascii="Times New Roman" w:hAnsi="Times New Roman"/>
          <w:sz w:val="24"/>
          <w:szCs w:val="24"/>
        </w:rPr>
        <w:t>Эльконин</w:t>
      </w:r>
      <w:proofErr w:type="spellEnd"/>
      <w:r w:rsidR="001D79D7" w:rsidRPr="00602670">
        <w:rPr>
          <w:rFonts w:ascii="Times New Roman" w:hAnsi="Times New Roman"/>
          <w:sz w:val="24"/>
          <w:szCs w:val="24"/>
        </w:rPr>
        <w:t xml:space="preserve"> Д.Б. Психология игры. –</w:t>
      </w:r>
      <w:r w:rsidR="00CF5F6D" w:rsidRPr="00602670">
        <w:rPr>
          <w:rFonts w:ascii="Times New Roman" w:hAnsi="Times New Roman"/>
          <w:sz w:val="24"/>
          <w:szCs w:val="24"/>
        </w:rPr>
        <w:t xml:space="preserve"> М.: </w:t>
      </w:r>
      <w:proofErr w:type="spellStart"/>
      <w:r w:rsidR="00CF5F6D" w:rsidRPr="00602670">
        <w:rPr>
          <w:rFonts w:ascii="Times New Roman" w:hAnsi="Times New Roman"/>
          <w:sz w:val="24"/>
          <w:szCs w:val="24"/>
        </w:rPr>
        <w:t>Владос</w:t>
      </w:r>
      <w:proofErr w:type="spellEnd"/>
      <w:r w:rsidR="00CF5F6D" w:rsidRPr="00602670">
        <w:rPr>
          <w:rFonts w:ascii="Times New Roman" w:hAnsi="Times New Roman"/>
          <w:sz w:val="24"/>
          <w:szCs w:val="24"/>
        </w:rPr>
        <w:t>, 1999</w:t>
      </w:r>
    </w:p>
    <w:p w14:paraId="79840BAE" w14:textId="77777777" w:rsidR="00676A1D" w:rsidRDefault="00A6495E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26. Колганова В. С. </w:t>
      </w:r>
      <w:r w:rsidR="002F5B24">
        <w:rPr>
          <w:rFonts w:ascii="Times New Roman" w:hAnsi="Times New Roman"/>
          <w:sz w:val="24"/>
          <w:szCs w:val="24"/>
        </w:rPr>
        <w:t xml:space="preserve">Нейропсихологические занятия </w:t>
      </w:r>
      <w:r w:rsidR="00663DBA">
        <w:rPr>
          <w:rFonts w:ascii="Times New Roman" w:hAnsi="Times New Roman"/>
          <w:sz w:val="24"/>
          <w:szCs w:val="24"/>
        </w:rPr>
        <w:t>с детьми. В 2 Ч. Ч/</w:t>
      </w:r>
      <w:r w:rsidR="00232DC2">
        <w:rPr>
          <w:rFonts w:ascii="Times New Roman" w:hAnsi="Times New Roman"/>
          <w:sz w:val="24"/>
          <w:szCs w:val="24"/>
        </w:rPr>
        <w:t>1 /</w:t>
      </w:r>
      <w:r w:rsidR="002456E0">
        <w:rPr>
          <w:rFonts w:ascii="Times New Roman" w:hAnsi="Times New Roman"/>
          <w:sz w:val="24"/>
          <w:szCs w:val="24"/>
        </w:rPr>
        <w:t>/М. :АЙРИ</w:t>
      </w:r>
      <w:proofErr w:type="gramStart"/>
      <w:r w:rsidR="002456E0">
        <w:rPr>
          <w:rFonts w:ascii="Times New Roman" w:hAnsi="Times New Roman"/>
          <w:sz w:val="24"/>
          <w:szCs w:val="24"/>
        </w:rPr>
        <w:t>С-</w:t>
      </w:r>
      <w:proofErr w:type="gramEnd"/>
      <w:r w:rsidR="002456E0">
        <w:rPr>
          <w:rFonts w:ascii="Times New Roman" w:hAnsi="Times New Roman"/>
          <w:sz w:val="24"/>
          <w:szCs w:val="24"/>
        </w:rPr>
        <w:t xml:space="preserve"> пресс;2015.</w:t>
      </w:r>
    </w:p>
    <w:p w14:paraId="59C11B2E" w14:textId="77777777" w:rsidR="002456E0" w:rsidRDefault="0009219C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27. </w:t>
      </w:r>
      <w:proofErr w:type="spellStart"/>
      <w:r w:rsidR="00286077">
        <w:rPr>
          <w:rFonts w:ascii="Times New Roman" w:hAnsi="Times New Roman"/>
          <w:sz w:val="24"/>
          <w:szCs w:val="24"/>
        </w:rPr>
        <w:t>Трясорукова</w:t>
      </w:r>
      <w:proofErr w:type="spellEnd"/>
      <w:r w:rsidR="00286077">
        <w:rPr>
          <w:rFonts w:ascii="Times New Roman" w:hAnsi="Times New Roman"/>
          <w:sz w:val="24"/>
          <w:szCs w:val="24"/>
        </w:rPr>
        <w:t xml:space="preserve"> Т. П. Развитие межполушарного взаимодействия </w:t>
      </w:r>
      <w:r w:rsidR="00184FC4">
        <w:rPr>
          <w:rFonts w:ascii="Times New Roman" w:hAnsi="Times New Roman"/>
          <w:sz w:val="24"/>
          <w:szCs w:val="24"/>
        </w:rPr>
        <w:t>у детей</w:t>
      </w:r>
      <w:proofErr w:type="gramStart"/>
      <w:r w:rsidR="00184FC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184FC4">
        <w:rPr>
          <w:rFonts w:ascii="Times New Roman" w:hAnsi="Times New Roman"/>
          <w:sz w:val="24"/>
          <w:szCs w:val="24"/>
        </w:rPr>
        <w:t xml:space="preserve"> нейродинамическая гимнастика. </w:t>
      </w:r>
      <w:r w:rsidR="00B96C38">
        <w:rPr>
          <w:rFonts w:ascii="Times New Roman" w:hAnsi="Times New Roman"/>
          <w:sz w:val="24"/>
          <w:szCs w:val="24"/>
        </w:rPr>
        <w:t>/Изд. 8 -</w:t>
      </w:r>
      <w:r w:rsidR="00B33BCB">
        <w:rPr>
          <w:rFonts w:ascii="Times New Roman" w:hAnsi="Times New Roman"/>
          <w:sz w:val="24"/>
          <w:szCs w:val="24"/>
        </w:rPr>
        <w:t xml:space="preserve">. – Ростов </w:t>
      </w:r>
      <w:r w:rsidR="00B335D9">
        <w:rPr>
          <w:rFonts w:ascii="Times New Roman" w:hAnsi="Times New Roman"/>
          <w:sz w:val="24"/>
          <w:szCs w:val="24"/>
        </w:rPr>
        <w:t>н</w:t>
      </w:r>
      <w:r w:rsidR="00B33BCB">
        <w:rPr>
          <w:rFonts w:ascii="Times New Roman" w:hAnsi="Times New Roman"/>
          <w:sz w:val="24"/>
          <w:szCs w:val="24"/>
        </w:rPr>
        <w:t xml:space="preserve">/Д, </w:t>
      </w:r>
      <w:r w:rsidR="002F3A01">
        <w:rPr>
          <w:rFonts w:ascii="Times New Roman" w:hAnsi="Times New Roman"/>
          <w:sz w:val="24"/>
          <w:szCs w:val="24"/>
        </w:rPr>
        <w:t>ООО «Феникс», 2023.—</w:t>
      </w:r>
      <w:r w:rsidR="008E7524">
        <w:rPr>
          <w:rFonts w:ascii="Times New Roman" w:hAnsi="Times New Roman"/>
          <w:sz w:val="24"/>
          <w:szCs w:val="24"/>
        </w:rPr>
        <w:t>32с.</w:t>
      </w:r>
      <w:proofErr w:type="gramStart"/>
      <w:r w:rsidR="008E7524">
        <w:rPr>
          <w:rFonts w:ascii="Times New Roman" w:hAnsi="Times New Roman"/>
          <w:sz w:val="24"/>
          <w:szCs w:val="24"/>
        </w:rPr>
        <w:t>:и</w:t>
      </w:r>
      <w:proofErr w:type="gramEnd"/>
      <w:r w:rsidR="008E7524">
        <w:rPr>
          <w:rFonts w:ascii="Times New Roman" w:hAnsi="Times New Roman"/>
          <w:sz w:val="24"/>
          <w:szCs w:val="24"/>
        </w:rPr>
        <w:t>л.- (Школа развития)</w:t>
      </w:r>
      <w:r w:rsidR="00DA1337">
        <w:rPr>
          <w:rFonts w:ascii="Times New Roman" w:hAnsi="Times New Roman"/>
          <w:sz w:val="24"/>
          <w:szCs w:val="24"/>
        </w:rPr>
        <w:t>.</w:t>
      </w:r>
    </w:p>
    <w:p w14:paraId="603C8F0C" w14:textId="77777777" w:rsidR="00DA1337" w:rsidRDefault="00DA1337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28. </w:t>
      </w:r>
      <w:hyperlink r:id="rId9" w:history="1">
        <w:r w:rsidR="00D31EFB" w:rsidRPr="00784546">
          <w:rPr>
            <w:rStyle w:val="ad"/>
            <w:rFonts w:ascii="Times New Roman" w:hAnsi="Times New Roman"/>
            <w:sz w:val="24"/>
            <w:szCs w:val="24"/>
          </w:rPr>
          <w:t>https://dzen.ru/a/X3MMQ6-Tdhxzde-m</w:t>
        </w:r>
      </w:hyperlink>
    </w:p>
    <w:p w14:paraId="0E48A950" w14:textId="77777777" w:rsidR="00D31EFB" w:rsidRDefault="00D31EFB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29. </w:t>
      </w:r>
      <w:proofErr w:type="spellStart"/>
      <w:r w:rsidR="00616E8A">
        <w:rPr>
          <w:rFonts w:ascii="Times New Roman" w:hAnsi="Times New Roman"/>
          <w:sz w:val="24"/>
          <w:szCs w:val="24"/>
        </w:rPr>
        <w:t>Трясорукова</w:t>
      </w:r>
      <w:proofErr w:type="spellEnd"/>
      <w:r w:rsidR="00616E8A">
        <w:rPr>
          <w:rFonts w:ascii="Times New Roman" w:hAnsi="Times New Roman"/>
          <w:sz w:val="24"/>
          <w:szCs w:val="24"/>
        </w:rPr>
        <w:t xml:space="preserve"> Т. П. Эмоциональный интеллект</w:t>
      </w:r>
      <w:r w:rsidR="00F91414">
        <w:rPr>
          <w:rFonts w:ascii="Times New Roman" w:hAnsi="Times New Roman"/>
          <w:sz w:val="24"/>
          <w:szCs w:val="24"/>
        </w:rPr>
        <w:t>. Развитие базовых эмоций :рабочая тетрадь</w:t>
      </w:r>
      <w:proofErr w:type="gramStart"/>
      <w:r w:rsidR="00F91414">
        <w:rPr>
          <w:rFonts w:ascii="Times New Roman" w:hAnsi="Times New Roman"/>
          <w:sz w:val="24"/>
          <w:szCs w:val="24"/>
        </w:rPr>
        <w:t xml:space="preserve"> </w:t>
      </w:r>
      <w:r w:rsidR="00A3470E">
        <w:rPr>
          <w:rFonts w:ascii="Times New Roman" w:hAnsi="Times New Roman"/>
          <w:sz w:val="24"/>
          <w:szCs w:val="24"/>
        </w:rPr>
        <w:t>/И</w:t>
      </w:r>
      <w:proofErr w:type="gramEnd"/>
      <w:r w:rsidR="00A3470E">
        <w:rPr>
          <w:rFonts w:ascii="Times New Roman" w:hAnsi="Times New Roman"/>
          <w:sz w:val="24"/>
          <w:szCs w:val="24"/>
        </w:rPr>
        <w:t xml:space="preserve">зд. 4- е. – Ростов </w:t>
      </w:r>
      <w:r w:rsidR="00B335D9">
        <w:rPr>
          <w:rFonts w:ascii="Times New Roman" w:hAnsi="Times New Roman"/>
          <w:sz w:val="24"/>
          <w:szCs w:val="24"/>
        </w:rPr>
        <w:t>н/Д: Феникс, 2024.- 32с.:</w:t>
      </w:r>
      <w:r w:rsidR="00357B1B">
        <w:rPr>
          <w:rFonts w:ascii="Times New Roman" w:hAnsi="Times New Roman"/>
          <w:sz w:val="24"/>
          <w:szCs w:val="24"/>
        </w:rPr>
        <w:t xml:space="preserve"> ил. – (Эмоциональный интеллект). </w:t>
      </w:r>
    </w:p>
    <w:p w14:paraId="14940F66" w14:textId="77777777" w:rsidR="00A34236" w:rsidRPr="00602670" w:rsidRDefault="00A34236" w:rsidP="00602670">
      <w:pPr>
        <w:pStyle w:val="aa"/>
        <w:jc w:val="both"/>
        <w:rPr>
          <w:rFonts w:ascii="Times New Roman" w:hAnsi="Times New Roman"/>
          <w:sz w:val="24"/>
          <w:szCs w:val="24"/>
        </w:rPr>
      </w:pPr>
    </w:p>
    <w:sectPr w:rsidR="00A34236" w:rsidRPr="00602670" w:rsidSect="00B63FFF">
      <w:footerReference w:type="default" r:id="rId10"/>
      <w:pgSz w:w="11906" w:h="16838"/>
      <w:pgMar w:top="426" w:right="850" w:bottom="426" w:left="1276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37CE9D" w14:textId="77777777" w:rsidR="00236B61" w:rsidRDefault="00236B61" w:rsidP="008E083E">
      <w:pPr>
        <w:spacing w:after="0" w:line="240" w:lineRule="auto"/>
      </w:pPr>
      <w:r>
        <w:separator/>
      </w:r>
    </w:p>
  </w:endnote>
  <w:endnote w:type="continuationSeparator" w:id="0">
    <w:p w14:paraId="31E3423B" w14:textId="77777777" w:rsidR="00236B61" w:rsidRDefault="00236B61" w:rsidP="008E0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93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Geeza Pro">
    <w:altName w:val="Segoe Print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25088"/>
      <w:docPartObj>
        <w:docPartGallery w:val="Page Numbers (Bottom of Page)"/>
        <w:docPartUnique/>
      </w:docPartObj>
    </w:sdtPr>
    <w:sdtContent>
      <w:p w14:paraId="3F4F9BEF" w14:textId="77777777" w:rsidR="00ED7BDC" w:rsidRDefault="00ED7BDC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31F5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6C1E025A" w14:textId="77777777" w:rsidR="00ED7BDC" w:rsidRDefault="00ED7BD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A0F4B4" w14:textId="77777777" w:rsidR="00236B61" w:rsidRDefault="00236B61" w:rsidP="008E083E">
      <w:pPr>
        <w:spacing w:after="0" w:line="240" w:lineRule="auto"/>
      </w:pPr>
      <w:r>
        <w:separator/>
      </w:r>
    </w:p>
  </w:footnote>
  <w:footnote w:type="continuationSeparator" w:id="0">
    <w:p w14:paraId="5AFE7424" w14:textId="77777777" w:rsidR="00236B61" w:rsidRDefault="00236B61" w:rsidP="008E08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4"/>
    <w:multiLevelType w:val="multilevel"/>
    <w:tmpl w:val="00000014"/>
    <w:name w:val="WW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15"/>
    <w:multiLevelType w:val="multilevel"/>
    <w:tmpl w:val="00000015"/>
    <w:name w:val="WWNum21"/>
    <w:lvl w:ilvl="0">
      <w:start w:val="1"/>
      <w:numFmt w:val="decimal"/>
      <w:lvlText w:val="%1."/>
      <w:lvlJc w:val="left"/>
      <w:pPr>
        <w:tabs>
          <w:tab w:val="num" w:pos="0"/>
        </w:tabs>
        <w:ind w:left="1788" w:hanging="1080"/>
      </w:pPr>
      <w:rPr>
        <w:b/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08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68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28" w:hanging="180"/>
      </w:pPr>
    </w:lvl>
  </w:abstractNum>
  <w:abstractNum w:abstractNumId="2">
    <w:nsid w:val="01D45E00"/>
    <w:multiLevelType w:val="hybridMultilevel"/>
    <w:tmpl w:val="18E68C30"/>
    <w:lvl w:ilvl="0" w:tplc="B30EC20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537952"/>
    <w:multiLevelType w:val="hybridMultilevel"/>
    <w:tmpl w:val="438E10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CC270E"/>
    <w:multiLevelType w:val="hybridMultilevel"/>
    <w:tmpl w:val="E47AD3DA"/>
    <w:lvl w:ilvl="0" w:tplc="167A90D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90A2B6B"/>
    <w:multiLevelType w:val="hybridMultilevel"/>
    <w:tmpl w:val="CB5E4EA4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6">
    <w:nsid w:val="629F4C92"/>
    <w:multiLevelType w:val="hybridMultilevel"/>
    <w:tmpl w:val="1F648424"/>
    <w:lvl w:ilvl="0" w:tplc="D3421B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E339B3"/>
    <w:multiLevelType w:val="hybridMultilevel"/>
    <w:tmpl w:val="8BA81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694B12"/>
    <w:multiLevelType w:val="hybridMultilevel"/>
    <w:tmpl w:val="5A1E9A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0"/>
  </w:num>
  <w:num w:numId="7">
    <w:abstractNumId w:val="1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916"/>
    <w:rsid w:val="00000EB3"/>
    <w:rsid w:val="00001378"/>
    <w:rsid w:val="0000176D"/>
    <w:rsid w:val="000039BD"/>
    <w:rsid w:val="00003C83"/>
    <w:rsid w:val="000109C0"/>
    <w:rsid w:val="00013ABC"/>
    <w:rsid w:val="00014BA3"/>
    <w:rsid w:val="00014C11"/>
    <w:rsid w:val="00014E6F"/>
    <w:rsid w:val="00017303"/>
    <w:rsid w:val="00021208"/>
    <w:rsid w:val="00024C8B"/>
    <w:rsid w:val="0002663A"/>
    <w:rsid w:val="00030600"/>
    <w:rsid w:val="000309E8"/>
    <w:rsid w:val="00031A98"/>
    <w:rsid w:val="00036887"/>
    <w:rsid w:val="0004373B"/>
    <w:rsid w:val="0004387C"/>
    <w:rsid w:val="0004633B"/>
    <w:rsid w:val="00046B7A"/>
    <w:rsid w:val="00047929"/>
    <w:rsid w:val="00053021"/>
    <w:rsid w:val="00060900"/>
    <w:rsid w:val="00065666"/>
    <w:rsid w:val="00066ACA"/>
    <w:rsid w:val="00067D33"/>
    <w:rsid w:val="000706B8"/>
    <w:rsid w:val="000718FA"/>
    <w:rsid w:val="00071CCE"/>
    <w:rsid w:val="00072431"/>
    <w:rsid w:val="00073B4A"/>
    <w:rsid w:val="00075D33"/>
    <w:rsid w:val="00080007"/>
    <w:rsid w:val="00081E08"/>
    <w:rsid w:val="000832B8"/>
    <w:rsid w:val="00087055"/>
    <w:rsid w:val="00090C94"/>
    <w:rsid w:val="0009219C"/>
    <w:rsid w:val="000923D7"/>
    <w:rsid w:val="00093D6F"/>
    <w:rsid w:val="000941C0"/>
    <w:rsid w:val="000971E4"/>
    <w:rsid w:val="00097387"/>
    <w:rsid w:val="00097433"/>
    <w:rsid w:val="000A1A82"/>
    <w:rsid w:val="000A34B2"/>
    <w:rsid w:val="000A3EF0"/>
    <w:rsid w:val="000B3454"/>
    <w:rsid w:val="000B59A4"/>
    <w:rsid w:val="000B6BC2"/>
    <w:rsid w:val="000B7A2E"/>
    <w:rsid w:val="000C734A"/>
    <w:rsid w:val="000C75C9"/>
    <w:rsid w:val="000D1DDB"/>
    <w:rsid w:val="000D336D"/>
    <w:rsid w:val="000D3972"/>
    <w:rsid w:val="000D4B94"/>
    <w:rsid w:val="000E0724"/>
    <w:rsid w:val="000F056F"/>
    <w:rsid w:val="000F1DE6"/>
    <w:rsid w:val="000F2297"/>
    <w:rsid w:val="000F3988"/>
    <w:rsid w:val="0010169B"/>
    <w:rsid w:val="00102A54"/>
    <w:rsid w:val="001030AD"/>
    <w:rsid w:val="001059B3"/>
    <w:rsid w:val="0010648C"/>
    <w:rsid w:val="00111473"/>
    <w:rsid w:val="001134DF"/>
    <w:rsid w:val="00114FD7"/>
    <w:rsid w:val="0012145E"/>
    <w:rsid w:val="00121E3A"/>
    <w:rsid w:val="00126605"/>
    <w:rsid w:val="00131670"/>
    <w:rsid w:val="001321A6"/>
    <w:rsid w:val="0013394C"/>
    <w:rsid w:val="00135C03"/>
    <w:rsid w:val="00141A08"/>
    <w:rsid w:val="00141F18"/>
    <w:rsid w:val="00145F9A"/>
    <w:rsid w:val="001508F0"/>
    <w:rsid w:val="0015315F"/>
    <w:rsid w:val="001538CA"/>
    <w:rsid w:val="00154105"/>
    <w:rsid w:val="00154A32"/>
    <w:rsid w:val="00155085"/>
    <w:rsid w:val="00156FB4"/>
    <w:rsid w:val="00160AD7"/>
    <w:rsid w:val="001632D1"/>
    <w:rsid w:val="00164C4C"/>
    <w:rsid w:val="0016540E"/>
    <w:rsid w:val="00167582"/>
    <w:rsid w:val="001766CD"/>
    <w:rsid w:val="00183C23"/>
    <w:rsid w:val="00184FC4"/>
    <w:rsid w:val="00186FFD"/>
    <w:rsid w:val="0018703A"/>
    <w:rsid w:val="00187705"/>
    <w:rsid w:val="00187787"/>
    <w:rsid w:val="00192304"/>
    <w:rsid w:val="00196B45"/>
    <w:rsid w:val="00196F9C"/>
    <w:rsid w:val="001A02F7"/>
    <w:rsid w:val="001A0E2F"/>
    <w:rsid w:val="001A23A8"/>
    <w:rsid w:val="001A3030"/>
    <w:rsid w:val="001A3830"/>
    <w:rsid w:val="001A4EBC"/>
    <w:rsid w:val="001A5272"/>
    <w:rsid w:val="001A5306"/>
    <w:rsid w:val="001A5BD6"/>
    <w:rsid w:val="001A6DF4"/>
    <w:rsid w:val="001B10C2"/>
    <w:rsid w:val="001B29E7"/>
    <w:rsid w:val="001B3C0D"/>
    <w:rsid w:val="001B3E52"/>
    <w:rsid w:val="001B55FC"/>
    <w:rsid w:val="001C1249"/>
    <w:rsid w:val="001C4172"/>
    <w:rsid w:val="001C4FBB"/>
    <w:rsid w:val="001C56D1"/>
    <w:rsid w:val="001C634E"/>
    <w:rsid w:val="001D02D3"/>
    <w:rsid w:val="001D5235"/>
    <w:rsid w:val="001D6BE3"/>
    <w:rsid w:val="001D79D7"/>
    <w:rsid w:val="001E058C"/>
    <w:rsid w:val="001E1CB8"/>
    <w:rsid w:val="001E1ECD"/>
    <w:rsid w:val="001E2751"/>
    <w:rsid w:val="001E3CDF"/>
    <w:rsid w:val="001F18EB"/>
    <w:rsid w:val="001F1E5E"/>
    <w:rsid w:val="001F2E3C"/>
    <w:rsid w:val="001F7B17"/>
    <w:rsid w:val="00201287"/>
    <w:rsid w:val="00204AAC"/>
    <w:rsid w:val="00206F16"/>
    <w:rsid w:val="00207161"/>
    <w:rsid w:val="002118CB"/>
    <w:rsid w:val="00215047"/>
    <w:rsid w:val="002237C7"/>
    <w:rsid w:val="00226FBE"/>
    <w:rsid w:val="0023134F"/>
    <w:rsid w:val="00232DC2"/>
    <w:rsid w:val="002347DA"/>
    <w:rsid w:val="00235C74"/>
    <w:rsid w:val="00236B61"/>
    <w:rsid w:val="00243AE4"/>
    <w:rsid w:val="002456E0"/>
    <w:rsid w:val="00251C8B"/>
    <w:rsid w:val="00251DA9"/>
    <w:rsid w:val="00252D22"/>
    <w:rsid w:val="002530C2"/>
    <w:rsid w:val="00255677"/>
    <w:rsid w:val="00262AC6"/>
    <w:rsid w:val="0026751C"/>
    <w:rsid w:val="002679A0"/>
    <w:rsid w:val="002718F4"/>
    <w:rsid w:val="00273184"/>
    <w:rsid w:val="002755AB"/>
    <w:rsid w:val="002772BF"/>
    <w:rsid w:val="00281075"/>
    <w:rsid w:val="002823EE"/>
    <w:rsid w:val="00282AAD"/>
    <w:rsid w:val="00282E8F"/>
    <w:rsid w:val="00284063"/>
    <w:rsid w:val="00286077"/>
    <w:rsid w:val="00287868"/>
    <w:rsid w:val="00287F79"/>
    <w:rsid w:val="002908E1"/>
    <w:rsid w:val="00293684"/>
    <w:rsid w:val="002954EC"/>
    <w:rsid w:val="00297CDF"/>
    <w:rsid w:val="00297DF6"/>
    <w:rsid w:val="002A03DC"/>
    <w:rsid w:val="002A0CEE"/>
    <w:rsid w:val="002A6472"/>
    <w:rsid w:val="002A6685"/>
    <w:rsid w:val="002B301D"/>
    <w:rsid w:val="002B412A"/>
    <w:rsid w:val="002B43D8"/>
    <w:rsid w:val="002B4B3D"/>
    <w:rsid w:val="002B5D30"/>
    <w:rsid w:val="002C1A8D"/>
    <w:rsid w:val="002C31A1"/>
    <w:rsid w:val="002C3530"/>
    <w:rsid w:val="002C4F49"/>
    <w:rsid w:val="002C5473"/>
    <w:rsid w:val="002D21E4"/>
    <w:rsid w:val="002D3EE2"/>
    <w:rsid w:val="002F3A01"/>
    <w:rsid w:val="002F3E23"/>
    <w:rsid w:val="002F4DD7"/>
    <w:rsid w:val="002F5B24"/>
    <w:rsid w:val="00302B71"/>
    <w:rsid w:val="003043D7"/>
    <w:rsid w:val="00305409"/>
    <w:rsid w:val="00306615"/>
    <w:rsid w:val="003104B9"/>
    <w:rsid w:val="00314E3C"/>
    <w:rsid w:val="003150E4"/>
    <w:rsid w:val="00316FFF"/>
    <w:rsid w:val="00323E61"/>
    <w:rsid w:val="00327B06"/>
    <w:rsid w:val="00332E88"/>
    <w:rsid w:val="00333E0D"/>
    <w:rsid w:val="00340D72"/>
    <w:rsid w:val="003441C5"/>
    <w:rsid w:val="00347334"/>
    <w:rsid w:val="00347804"/>
    <w:rsid w:val="00350678"/>
    <w:rsid w:val="00351876"/>
    <w:rsid w:val="00353D34"/>
    <w:rsid w:val="00355388"/>
    <w:rsid w:val="00357B1B"/>
    <w:rsid w:val="00361AA3"/>
    <w:rsid w:val="00362214"/>
    <w:rsid w:val="00363A3E"/>
    <w:rsid w:val="00365281"/>
    <w:rsid w:val="0036573D"/>
    <w:rsid w:val="003715AE"/>
    <w:rsid w:val="003727AB"/>
    <w:rsid w:val="00373F4E"/>
    <w:rsid w:val="00375D14"/>
    <w:rsid w:val="003834EE"/>
    <w:rsid w:val="0038423F"/>
    <w:rsid w:val="00384B9C"/>
    <w:rsid w:val="003860E3"/>
    <w:rsid w:val="00390BD6"/>
    <w:rsid w:val="00391FD7"/>
    <w:rsid w:val="003952D8"/>
    <w:rsid w:val="00397175"/>
    <w:rsid w:val="00397421"/>
    <w:rsid w:val="003A077A"/>
    <w:rsid w:val="003A3E7C"/>
    <w:rsid w:val="003B1F5F"/>
    <w:rsid w:val="003B32A9"/>
    <w:rsid w:val="003B6981"/>
    <w:rsid w:val="003D2382"/>
    <w:rsid w:val="003D33F8"/>
    <w:rsid w:val="003D5588"/>
    <w:rsid w:val="003D794A"/>
    <w:rsid w:val="003E2DC3"/>
    <w:rsid w:val="003E5698"/>
    <w:rsid w:val="003E734C"/>
    <w:rsid w:val="003F2650"/>
    <w:rsid w:val="003F57AD"/>
    <w:rsid w:val="003F57B7"/>
    <w:rsid w:val="00402F4D"/>
    <w:rsid w:val="0040322F"/>
    <w:rsid w:val="004041F6"/>
    <w:rsid w:val="004043D2"/>
    <w:rsid w:val="00407854"/>
    <w:rsid w:val="00412479"/>
    <w:rsid w:val="0041393B"/>
    <w:rsid w:val="004145D2"/>
    <w:rsid w:val="00416FAB"/>
    <w:rsid w:val="004176EF"/>
    <w:rsid w:val="004176FB"/>
    <w:rsid w:val="004228B3"/>
    <w:rsid w:val="004235A8"/>
    <w:rsid w:val="00432503"/>
    <w:rsid w:val="00440A68"/>
    <w:rsid w:val="00441127"/>
    <w:rsid w:val="0044233F"/>
    <w:rsid w:val="0044395E"/>
    <w:rsid w:val="004462B1"/>
    <w:rsid w:val="0044742F"/>
    <w:rsid w:val="00454B97"/>
    <w:rsid w:val="00455F34"/>
    <w:rsid w:val="0046122E"/>
    <w:rsid w:val="0046414B"/>
    <w:rsid w:val="00464A5F"/>
    <w:rsid w:val="0047162E"/>
    <w:rsid w:val="00474146"/>
    <w:rsid w:val="00477152"/>
    <w:rsid w:val="00483361"/>
    <w:rsid w:val="004841BC"/>
    <w:rsid w:val="00484410"/>
    <w:rsid w:val="004866F7"/>
    <w:rsid w:val="0048726A"/>
    <w:rsid w:val="00487C16"/>
    <w:rsid w:val="004922DA"/>
    <w:rsid w:val="004953BF"/>
    <w:rsid w:val="00495775"/>
    <w:rsid w:val="00496112"/>
    <w:rsid w:val="004975FB"/>
    <w:rsid w:val="00497690"/>
    <w:rsid w:val="004976CB"/>
    <w:rsid w:val="004978F0"/>
    <w:rsid w:val="004A6319"/>
    <w:rsid w:val="004A64D3"/>
    <w:rsid w:val="004B24AF"/>
    <w:rsid w:val="004B46A5"/>
    <w:rsid w:val="004B5A1F"/>
    <w:rsid w:val="004B634B"/>
    <w:rsid w:val="004B661E"/>
    <w:rsid w:val="004C0B6F"/>
    <w:rsid w:val="004C2302"/>
    <w:rsid w:val="004C3381"/>
    <w:rsid w:val="004C427A"/>
    <w:rsid w:val="004C70D3"/>
    <w:rsid w:val="004D09A7"/>
    <w:rsid w:val="004D3631"/>
    <w:rsid w:val="004D39BB"/>
    <w:rsid w:val="004D6B2D"/>
    <w:rsid w:val="004E0E22"/>
    <w:rsid w:val="004E48C1"/>
    <w:rsid w:val="004E5DF0"/>
    <w:rsid w:val="004E6C0C"/>
    <w:rsid w:val="004E7DB0"/>
    <w:rsid w:val="004F10C3"/>
    <w:rsid w:val="004F1E20"/>
    <w:rsid w:val="004F582C"/>
    <w:rsid w:val="005002BC"/>
    <w:rsid w:val="00500ADD"/>
    <w:rsid w:val="00501637"/>
    <w:rsid w:val="00507634"/>
    <w:rsid w:val="00507EEF"/>
    <w:rsid w:val="0051419C"/>
    <w:rsid w:val="00516DCE"/>
    <w:rsid w:val="00517520"/>
    <w:rsid w:val="005225B7"/>
    <w:rsid w:val="0052273B"/>
    <w:rsid w:val="00522C93"/>
    <w:rsid w:val="00524F9D"/>
    <w:rsid w:val="00532386"/>
    <w:rsid w:val="005332B3"/>
    <w:rsid w:val="00534D0C"/>
    <w:rsid w:val="00535034"/>
    <w:rsid w:val="00535953"/>
    <w:rsid w:val="00535963"/>
    <w:rsid w:val="005360EF"/>
    <w:rsid w:val="005362CB"/>
    <w:rsid w:val="00536593"/>
    <w:rsid w:val="00537D43"/>
    <w:rsid w:val="00542751"/>
    <w:rsid w:val="0054388C"/>
    <w:rsid w:val="00545492"/>
    <w:rsid w:val="00545F91"/>
    <w:rsid w:val="00545FAE"/>
    <w:rsid w:val="0054711A"/>
    <w:rsid w:val="00547768"/>
    <w:rsid w:val="00550D56"/>
    <w:rsid w:val="00551746"/>
    <w:rsid w:val="00552A56"/>
    <w:rsid w:val="005545B9"/>
    <w:rsid w:val="00555D49"/>
    <w:rsid w:val="005576A4"/>
    <w:rsid w:val="00561A43"/>
    <w:rsid w:val="00564209"/>
    <w:rsid w:val="00565831"/>
    <w:rsid w:val="005702B9"/>
    <w:rsid w:val="00570614"/>
    <w:rsid w:val="00571171"/>
    <w:rsid w:val="005724F8"/>
    <w:rsid w:val="00572706"/>
    <w:rsid w:val="00573B55"/>
    <w:rsid w:val="00576C07"/>
    <w:rsid w:val="00580544"/>
    <w:rsid w:val="00582864"/>
    <w:rsid w:val="00583B85"/>
    <w:rsid w:val="00583CB4"/>
    <w:rsid w:val="005848AA"/>
    <w:rsid w:val="005857F4"/>
    <w:rsid w:val="005863F7"/>
    <w:rsid w:val="00586CCB"/>
    <w:rsid w:val="00590677"/>
    <w:rsid w:val="005934C3"/>
    <w:rsid w:val="0059351A"/>
    <w:rsid w:val="0059412B"/>
    <w:rsid w:val="00596AD1"/>
    <w:rsid w:val="00596B6E"/>
    <w:rsid w:val="0059752E"/>
    <w:rsid w:val="005A4985"/>
    <w:rsid w:val="005A4EBB"/>
    <w:rsid w:val="005A61AF"/>
    <w:rsid w:val="005A7456"/>
    <w:rsid w:val="005A7E24"/>
    <w:rsid w:val="005C169C"/>
    <w:rsid w:val="005C7904"/>
    <w:rsid w:val="005D01FD"/>
    <w:rsid w:val="005D18B8"/>
    <w:rsid w:val="005D22A7"/>
    <w:rsid w:val="005D3D24"/>
    <w:rsid w:val="005D5650"/>
    <w:rsid w:val="005E0D11"/>
    <w:rsid w:val="005E1AC3"/>
    <w:rsid w:val="005E263B"/>
    <w:rsid w:val="005E5473"/>
    <w:rsid w:val="005F27D5"/>
    <w:rsid w:val="005F734A"/>
    <w:rsid w:val="005F7E88"/>
    <w:rsid w:val="0060246C"/>
    <w:rsid w:val="00602670"/>
    <w:rsid w:val="00604109"/>
    <w:rsid w:val="006062B8"/>
    <w:rsid w:val="00616E8A"/>
    <w:rsid w:val="00620EC4"/>
    <w:rsid w:val="0062148B"/>
    <w:rsid w:val="00623788"/>
    <w:rsid w:val="006242F8"/>
    <w:rsid w:val="00631BFD"/>
    <w:rsid w:val="006341BC"/>
    <w:rsid w:val="00637599"/>
    <w:rsid w:val="00637689"/>
    <w:rsid w:val="00642B11"/>
    <w:rsid w:val="00645C1B"/>
    <w:rsid w:val="00647104"/>
    <w:rsid w:val="00647A1C"/>
    <w:rsid w:val="00650B45"/>
    <w:rsid w:val="0065249B"/>
    <w:rsid w:val="0065274B"/>
    <w:rsid w:val="00654656"/>
    <w:rsid w:val="006553BB"/>
    <w:rsid w:val="00656D66"/>
    <w:rsid w:val="0065737C"/>
    <w:rsid w:val="00663DBA"/>
    <w:rsid w:val="0066597F"/>
    <w:rsid w:val="006661A9"/>
    <w:rsid w:val="00666CE9"/>
    <w:rsid w:val="00666F0B"/>
    <w:rsid w:val="00670D53"/>
    <w:rsid w:val="006713EA"/>
    <w:rsid w:val="006714C2"/>
    <w:rsid w:val="00673850"/>
    <w:rsid w:val="00673A33"/>
    <w:rsid w:val="00676089"/>
    <w:rsid w:val="00676A1D"/>
    <w:rsid w:val="00680F46"/>
    <w:rsid w:val="00683B31"/>
    <w:rsid w:val="0069337C"/>
    <w:rsid w:val="006933BA"/>
    <w:rsid w:val="006968AA"/>
    <w:rsid w:val="006A0989"/>
    <w:rsid w:val="006A44B7"/>
    <w:rsid w:val="006A481E"/>
    <w:rsid w:val="006A5B0B"/>
    <w:rsid w:val="006A7009"/>
    <w:rsid w:val="006A757B"/>
    <w:rsid w:val="006B2731"/>
    <w:rsid w:val="006B345A"/>
    <w:rsid w:val="006B41B8"/>
    <w:rsid w:val="006B7322"/>
    <w:rsid w:val="006C0D41"/>
    <w:rsid w:val="006C316A"/>
    <w:rsid w:val="006C62A2"/>
    <w:rsid w:val="006C78D5"/>
    <w:rsid w:val="006C7CCA"/>
    <w:rsid w:val="006D1380"/>
    <w:rsid w:val="006D2F75"/>
    <w:rsid w:val="006D34B1"/>
    <w:rsid w:val="006E2210"/>
    <w:rsid w:val="006E5ED1"/>
    <w:rsid w:val="006E7557"/>
    <w:rsid w:val="006F170F"/>
    <w:rsid w:val="006F21D7"/>
    <w:rsid w:val="006F3C1A"/>
    <w:rsid w:val="006F4C80"/>
    <w:rsid w:val="00700441"/>
    <w:rsid w:val="0070637A"/>
    <w:rsid w:val="00710A5E"/>
    <w:rsid w:val="00710C9A"/>
    <w:rsid w:val="00711928"/>
    <w:rsid w:val="00714984"/>
    <w:rsid w:val="00715922"/>
    <w:rsid w:val="00722FE8"/>
    <w:rsid w:val="00723450"/>
    <w:rsid w:val="00724C4B"/>
    <w:rsid w:val="0072543E"/>
    <w:rsid w:val="007266D9"/>
    <w:rsid w:val="007270E2"/>
    <w:rsid w:val="00730789"/>
    <w:rsid w:val="007315B3"/>
    <w:rsid w:val="007356E2"/>
    <w:rsid w:val="00735A43"/>
    <w:rsid w:val="0074076A"/>
    <w:rsid w:val="007447DB"/>
    <w:rsid w:val="00746904"/>
    <w:rsid w:val="00753B5B"/>
    <w:rsid w:val="007543DE"/>
    <w:rsid w:val="0075475C"/>
    <w:rsid w:val="00757D4E"/>
    <w:rsid w:val="007616F4"/>
    <w:rsid w:val="00763D60"/>
    <w:rsid w:val="007640FC"/>
    <w:rsid w:val="007643F2"/>
    <w:rsid w:val="00766CEC"/>
    <w:rsid w:val="007703D6"/>
    <w:rsid w:val="007712F1"/>
    <w:rsid w:val="00773592"/>
    <w:rsid w:val="00773E26"/>
    <w:rsid w:val="00774D01"/>
    <w:rsid w:val="007767A8"/>
    <w:rsid w:val="00785296"/>
    <w:rsid w:val="00787838"/>
    <w:rsid w:val="00791CD3"/>
    <w:rsid w:val="00791D87"/>
    <w:rsid w:val="00792093"/>
    <w:rsid w:val="00792423"/>
    <w:rsid w:val="00793A5B"/>
    <w:rsid w:val="00795A63"/>
    <w:rsid w:val="0079602B"/>
    <w:rsid w:val="007A2793"/>
    <w:rsid w:val="007A35F8"/>
    <w:rsid w:val="007A5813"/>
    <w:rsid w:val="007A5E80"/>
    <w:rsid w:val="007A71DB"/>
    <w:rsid w:val="007B34DC"/>
    <w:rsid w:val="007B5631"/>
    <w:rsid w:val="007B7391"/>
    <w:rsid w:val="007C4FD7"/>
    <w:rsid w:val="007C75AA"/>
    <w:rsid w:val="007C7CA2"/>
    <w:rsid w:val="007D0039"/>
    <w:rsid w:val="007D5A8E"/>
    <w:rsid w:val="007D6C24"/>
    <w:rsid w:val="007E1A45"/>
    <w:rsid w:val="007E1D18"/>
    <w:rsid w:val="007E1DB0"/>
    <w:rsid w:val="007E27A8"/>
    <w:rsid w:val="007E3020"/>
    <w:rsid w:val="007E6081"/>
    <w:rsid w:val="007F079B"/>
    <w:rsid w:val="007F5523"/>
    <w:rsid w:val="00802076"/>
    <w:rsid w:val="008021EE"/>
    <w:rsid w:val="0080290F"/>
    <w:rsid w:val="00802B5D"/>
    <w:rsid w:val="00803A64"/>
    <w:rsid w:val="00804834"/>
    <w:rsid w:val="008073A9"/>
    <w:rsid w:val="0081201A"/>
    <w:rsid w:val="008124FE"/>
    <w:rsid w:val="00813D3D"/>
    <w:rsid w:val="00817428"/>
    <w:rsid w:val="00824264"/>
    <w:rsid w:val="00825932"/>
    <w:rsid w:val="00827842"/>
    <w:rsid w:val="0083187A"/>
    <w:rsid w:val="00831DBD"/>
    <w:rsid w:val="00834079"/>
    <w:rsid w:val="00834143"/>
    <w:rsid w:val="008343C5"/>
    <w:rsid w:val="00842451"/>
    <w:rsid w:val="00842BC0"/>
    <w:rsid w:val="0085022E"/>
    <w:rsid w:val="00860D22"/>
    <w:rsid w:val="00861D8B"/>
    <w:rsid w:val="008627C8"/>
    <w:rsid w:val="00863AD1"/>
    <w:rsid w:val="00864293"/>
    <w:rsid w:val="00872F8A"/>
    <w:rsid w:val="0087702A"/>
    <w:rsid w:val="0087724E"/>
    <w:rsid w:val="00877447"/>
    <w:rsid w:val="00880307"/>
    <w:rsid w:val="00883374"/>
    <w:rsid w:val="00883AE5"/>
    <w:rsid w:val="008A0641"/>
    <w:rsid w:val="008A481C"/>
    <w:rsid w:val="008A7233"/>
    <w:rsid w:val="008A7A01"/>
    <w:rsid w:val="008A7DA8"/>
    <w:rsid w:val="008B6F40"/>
    <w:rsid w:val="008C1659"/>
    <w:rsid w:val="008C65C0"/>
    <w:rsid w:val="008D2796"/>
    <w:rsid w:val="008D49BB"/>
    <w:rsid w:val="008D4A9F"/>
    <w:rsid w:val="008D4B0D"/>
    <w:rsid w:val="008D4CAA"/>
    <w:rsid w:val="008D77CC"/>
    <w:rsid w:val="008E083E"/>
    <w:rsid w:val="008E236B"/>
    <w:rsid w:val="008E275F"/>
    <w:rsid w:val="008E289A"/>
    <w:rsid w:val="008E3720"/>
    <w:rsid w:val="008E5B90"/>
    <w:rsid w:val="008E6704"/>
    <w:rsid w:val="008E7033"/>
    <w:rsid w:val="008E7524"/>
    <w:rsid w:val="008F01AA"/>
    <w:rsid w:val="008F02AE"/>
    <w:rsid w:val="008F37F9"/>
    <w:rsid w:val="008F39DB"/>
    <w:rsid w:val="008F52FF"/>
    <w:rsid w:val="0090130B"/>
    <w:rsid w:val="00903415"/>
    <w:rsid w:val="009111FD"/>
    <w:rsid w:val="009125CC"/>
    <w:rsid w:val="009128D3"/>
    <w:rsid w:val="0091378D"/>
    <w:rsid w:val="00914ECA"/>
    <w:rsid w:val="0091516F"/>
    <w:rsid w:val="00915C4E"/>
    <w:rsid w:val="009246EA"/>
    <w:rsid w:val="00925166"/>
    <w:rsid w:val="00931281"/>
    <w:rsid w:val="00934E78"/>
    <w:rsid w:val="00935C45"/>
    <w:rsid w:val="009413B7"/>
    <w:rsid w:val="00947560"/>
    <w:rsid w:val="0095698D"/>
    <w:rsid w:val="009573E5"/>
    <w:rsid w:val="0096328D"/>
    <w:rsid w:val="00970068"/>
    <w:rsid w:val="00970A9F"/>
    <w:rsid w:val="00972008"/>
    <w:rsid w:val="00972276"/>
    <w:rsid w:val="00973699"/>
    <w:rsid w:val="00973C2F"/>
    <w:rsid w:val="00973F57"/>
    <w:rsid w:val="00975178"/>
    <w:rsid w:val="00982EDA"/>
    <w:rsid w:val="009867B9"/>
    <w:rsid w:val="00986A44"/>
    <w:rsid w:val="009901D7"/>
    <w:rsid w:val="00993BF0"/>
    <w:rsid w:val="00993D47"/>
    <w:rsid w:val="00994D98"/>
    <w:rsid w:val="0099505E"/>
    <w:rsid w:val="009972D8"/>
    <w:rsid w:val="009A3206"/>
    <w:rsid w:val="009A5BE5"/>
    <w:rsid w:val="009A62AF"/>
    <w:rsid w:val="009B0BEF"/>
    <w:rsid w:val="009B0C6A"/>
    <w:rsid w:val="009B2516"/>
    <w:rsid w:val="009C34D0"/>
    <w:rsid w:val="009C6FB3"/>
    <w:rsid w:val="009C7904"/>
    <w:rsid w:val="009D179E"/>
    <w:rsid w:val="009D6FF7"/>
    <w:rsid w:val="009D735F"/>
    <w:rsid w:val="009D7767"/>
    <w:rsid w:val="009D7BF5"/>
    <w:rsid w:val="009E21C5"/>
    <w:rsid w:val="009E38BB"/>
    <w:rsid w:val="009E7C21"/>
    <w:rsid w:val="009F140A"/>
    <w:rsid w:val="009F17EF"/>
    <w:rsid w:val="009F1854"/>
    <w:rsid w:val="009F3294"/>
    <w:rsid w:val="009F630B"/>
    <w:rsid w:val="009F73B5"/>
    <w:rsid w:val="00A0024E"/>
    <w:rsid w:val="00A03510"/>
    <w:rsid w:val="00A03C20"/>
    <w:rsid w:val="00A04DC2"/>
    <w:rsid w:val="00A102A7"/>
    <w:rsid w:val="00A16C4A"/>
    <w:rsid w:val="00A1785E"/>
    <w:rsid w:val="00A204CD"/>
    <w:rsid w:val="00A22FD1"/>
    <w:rsid w:val="00A261F9"/>
    <w:rsid w:val="00A266A6"/>
    <w:rsid w:val="00A26FDF"/>
    <w:rsid w:val="00A34236"/>
    <w:rsid w:val="00A3470E"/>
    <w:rsid w:val="00A41DE6"/>
    <w:rsid w:val="00A47150"/>
    <w:rsid w:val="00A47592"/>
    <w:rsid w:val="00A47ADD"/>
    <w:rsid w:val="00A50B6E"/>
    <w:rsid w:val="00A51C21"/>
    <w:rsid w:val="00A567D5"/>
    <w:rsid w:val="00A57AD6"/>
    <w:rsid w:val="00A60EC4"/>
    <w:rsid w:val="00A62AB5"/>
    <w:rsid w:val="00A6495E"/>
    <w:rsid w:val="00A722B4"/>
    <w:rsid w:val="00A737CE"/>
    <w:rsid w:val="00A73FC7"/>
    <w:rsid w:val="00A746EC"/>
    <w:rsid w:val="00A75476"/>
    <w:rsid w:val="00A76EE4"/>
    <w:rsid w:val="00A77B0E"/>
    <w:rsid w:val="00A77B64"/>
    <w:rsid w:val="00A80D2E"/>
    <w:rsid w:val="00A824B6"/>
    <w:rsid w:val="00A84A3D"/>
    <w:rsid w:val="00A8549C"/>
    <w:rsid w:val="00A862A5"/>
    <w:rsid w:val="00A86E78"/>
    <w:rsid w:val="00A87467"/>
    <w:rsid w:val="00A8777A"/>
    <w:rsid w:val="00A9202A"/>
    <w:rsid w:val="00AA05EB"/>
    <w:rsid w:val="00AA15EA"/>
    <w:rsid w:val="00AA22C9"/>
    <w:rsid w:val="00AA4F8A"/>
    <w:rsid w:val="00AA69FE"/>
    <w:rsid w:val="00AB1505"/>
    <w:rsid w:val="00AB2064"/>
    <w:rsid w:val="00AB29CD"/>
    <w:rsid w:val="00AB33CA"/>
    <w:rsid w:val="00AB41AF"/>
    <w:rsid w:val="00AB4FC6"/>
    <w:rsid w:val="00AB7C48"/>
    <w:rsid w:val="00AC6F56"/>
    <w:rsid w:val="00AD16CF"/>
    <w:rsid w:val="00AD40AA"/>
    <w:rsid w:val="00AD49C1"/>
    <w:rsid w:val="00AD523A"/>
    <w:rsid w:val="00AD574B"/>
    <w:rsid w:val="00AE0B50"/>
    <w:rsid w:val="00AE2C19"/>
    <w:rsid w:val="00AE4875"/>
    <w:rsid w:val="00AF0883"/>
    <w:rsid w:val="00AF417B"/>
    <w:rsid w:val="00AF6A1D"/>
    <w:rsid w:val="00B01B31"/>
    <w:rsid w:val="00B119F6"/>
    <w:rsid w:val="00B14035"/>
    <w:rsid w:val="00B14854"/>
    <w:rsid w:val="00B160C8"/>
    <w:rsid w:val="00B31386"/>
    <w:rsid w:val="00B324C7"/>
    <w:rsid w:val="00B335D9"/>
    <w:rsid w:val="00B33BCB"/>
    <w:rsid w:val="00B35BEE"/>
    <w:rsid w:val="00B367B1"/>
    <w:rsid w:val="00B40614"/>
    <w:rsid w:val="00B42B73"/>
    <w:rsid w:val="00B42C14"/>
    <w:rsid w:val="00B45F74"/>
    <w:rsid w:val="00B4769D"/>
    <w:rsid w:val="00B53CF7"/>
    <w:rsid w:val="00B53F85"/>
    <w:rsid w:val="00B55F63"/>
    <w:rsid w:val="00B57934"/>
    <w:rsid w:val="00B57EE1"/>
    <w:rsid w:val="00B62D04"/>
    <w:rsid w:val="00B63134"/>
    <w:rsid w:val="00B631DF"/>
    <w:rsid w:val="00B63FFF"/>
    <w:rsid w:val="00B65EAE"/>
    <w:rsid w:val="00B670D0"/>
    <w:rsid w:val="00B71837"/>
    <w:rsid w:val="00B7304D"/>
    <w:rsid w:val="00B81032"/>
    <w:rsid w:val="00B81A64"/>
    <w:rsid w:val="00B81C83"/>
    <w:rsid w:val="00B84424"/>
    <w:rsid w:val="00B873F2"/>
    <w:rsid w:val="00B90869"/>
    <w:rsid w:val="00B94BB5"/>
    <w:rsid w:val="00B94FA1"/>
    <w:rsid w:val="00B96C38"/>
    <w:rsid w:val="00B975E4"/>
    <w:rsid w:val="00BA065B"/>
    <w:rsid w:val="00BA0D44"/>
    <w:rsid w:val="00BA4B99"/>
    <w:rsid w:val="00BA61ED"/>
    <w:rsid w:val="00BA74E4"/>
    <w:rsid w:val="00BB2486"/>
    <w:rsid w:val="00BB4D2E"/>
    <w:rsid w:val="00BB7C62"/>
    <w:rsid w:val="00BC51B3"/>
    <w:rsid w:val="00BC5A3D"/>
    <w:rsid w:val="00BD174F"/>
    <w:rsid w:val="00BD287E"/>
    <w:rsid w:val="00BD2D91"/>
    <w:rsid w:val="00BD37B3"/>
    <w:rsid w:val="00BD4DBD"/>
    <w:rsid w:val="00BD7432"/>
    <w:rsid w:val="00BE2339"/>
    <w:rsid w:val="00BE25A8"/>
    <w:rsid w:val="00BE6436"/>
    <w:rsid w:val="00BE65D8"/>
    <w:rsid w:val="00BE6660"/>
    <w:rsid w:val="00BF2383"/>
    <w:rsid w:val="00BF2D6F"/>
    <w:rsid w:val="00BF3AB8"/>
    <w:rsid w:val="00C002F3"/>
    <w:rsid w:val="00C0222A"/>
    <w:rsid w:val="00C05F12"/>
    <w:rsid w:val="00C06264"/>
    <w:rsid w:val="00C07BE0"/>
    <w:rsid w:val="00C07F90"/>
    <w:rsid w:val="00C10B76"/>
    <w:rsid w:val="00C116E7"/>
    <w:rsid w:val="00C117B9"/>
    <w:rsid w:val="00C14472"/>
    <w:rsid w:val="00C14ACC"/>
    <w:rsid w:val="00C15063"/>
    <w:rsid w:val="00C22B97"/>
    <w:rsid w:val="00C26E03"/>
    <w:rsid w:val="00C2796A"/>
    <w:rsid w:val="00C31F2C"/>
    <w:rsid w:val="00C36A0B"/>
    <w:rsid w:val="00C3722A"/>
    <w:rsid w:val="00C46AFC"/>
    <w:rsid w:val="00C51BD4"/>
    <w:rsid w:val="00C524F0"/>
    <w:rsid w:val="00C52BC1"/>
    <w:rsid w:val="00C55628"/>
    <w:rsid w:val="00C559AE"/>
    <w:rsid w:val="00C559EA"/>
    <w:rsid w:val="00C56551"/>
    <w:rsid w:val="00C566C8"/>
    <w:rsid w:val="00C6087F"/>
    <w:rsid w:val="00C63698"/>
    <w:rsid w:val="00C64D17"/>
    <w:rsid w:val="00C6681C"/>
    <w:rsid w:val="00C67987"/>
    <w:rsid w:val="00C67FA5"/>
    <w:rsid w:val="00C7063D"/>
    <w:rsid w:val="00C71D7A"/>
    <w:rsid w:val="00C77E8E"/>
    <w:rsid w:val="00C80A5A"/>
    <w:rsid w:val="00C814AE"/>
    <w:rsid w:val="00C815B1"/>
    <w:rsid w:val="00C82E43"/>
    <w:rsid w:val="00C83E12"/>
    <w:rsid w:val="00C90F4E"/>
    <w:rsid w:val="00C95D49"/>
    <w:rsid w:val="00CA05E1"/>
    <w:rsid w:val="00CA1F72"/>
    <w:rsid w:val="00CA4B97"/>
    <w:rsid w:val="00CA76DB"/>
    <w:rsid w:val="00CB1B0C"/>
    <w:rsid w:val="00CB1E5E"/>
    <w:rsid w:val="00CB1E8D"/>
    <w:rsid w:val="00CB39EE"/>
    <w:rsid w:val="00CB5947"/>
    <w:rsid w:val="00CB696F"/>
    <w:rsid w:val="00CC0E04"/>
    <w:rsid w:val="00CC0EAB"/>
    <w:rsid w:val="00CD226B"/>
    <w:rsid w:val="00CD3B6D"/>
    <w:rsid w:val="00CD4862"/>
    <w:rsid w:val="00CE1A13"/>
    <w:rsid w:val="00CE3F6B"/>
    <w:rsid w:val="00CE51AC"/>
    <w:rsid w:val="00CE5E8C"/>
    <w:rsid w:val="00CF33BB"/>
    <w:rsid w:val="00CF390D"/>
    <w:rsid w:val="00CF40E5"/>
    <w:rsid w:val="00CF5F6D"/>
    <w:rsid w:val="00D00183"/>
    <w:rsid w:val="00D019A2"/>
    <w:rsid w:val="00D06A01"/>
    <w:rsid w:val="00D104B6"/>
    <w:rsid w:val="00D12A1F"/>
    <w:rsid w:val="00D140B9"/>
    <w:rsid w:val="00D1421B"/>
    <w:rsid w:val="00D149F4"/>
    <w:rsid w:val="00D15AD4"/>
    <w:rsid w:val="00D16156"/>
    <w:rsid w:val="00D16308"/>
    <w:rsid w:val="00D200D5"/>
    <w:rsid w:val="00D22C2A"/>
    <w:rsid w:val="00D241CC"/>
    <w:rsid w:val="00D259D1"/>
    <w:rsid w:val="00D26C53"/>
    <w:rsid w:val="00D26FD1"/>
    <w:rsid w:val="00D301B4"/>
    <w:rsid w:val="00D30221"/>
    <w:rsid w:val="00D316B5"/>
    <w:rsid w:val="00D31EFB"/>
    <w:rsid w:val="00D32C31"/>
    <w:rsid w:val="00D36996"/>
    <w:rsid w:val="00D41D04"/>
    <w:rsid w:val="00D5041E"/>
    <w:rsid w:val="00D50B3C"/>
    <w:rsid w:val="00D50C67"/>
    <w:rsid w:val="00D51E13"/>
    <w:rsid w:val="00D5348F"/>
    <w:rsid w:val="00D54D0E"/>
    <w:rsid w:val="00D5621D"/>
    <w:rsid w:val="00D568F4"/>
    <w:rsid w:val="00D6659F"/>
    <w:rsid w:val="00D66CAF"/>
    <w:rsid w:val="00D67732"/>
    <w:rsid w:val="00D72BAB"/>
    <w:rsid w:val="00D7376A"/>
    <w:rsid w:val="00D75529"/>
    <w:rsid w:val="00D76094"/>
    <w:rsid w:val="00D77C9D"/>
    <w:rsid w:val="00D80245"/>
    <w:rsid w:val="00D90C53"/>
    <w:rsid w:val="00D92415"/>
    <w:rsid w:val="00D93AE5"/>
    <w:rsid w:val="00D97FF9"/>
    <w:rsid w:val="00DA1337"/>
    <w:rsid w:val="00DA3754"/>
    <w:rsid w:val="00DB0953"/>
    <w:rsid w:val="00DB41B4"/>
    <w:rsid w:val="00DD2AB6"/>
    <w:rsid w:val="00DD2E8A"/>
    <w:rsid w:val="00DD3FEA"/>
    <w:rsid w:val="00DD4904"/>
    <w:rsid w:val="00DD558E"/>
    <w:rsid w:val="00DE6973"/>
    <w:rsid w:val="00DF563A"/>
    <w:rsid w:val="00DF699A"/>
    <w:rsid w:val="00E00CF0"/>
    <w:rsid w:val="00E01EE7"/>
    <w:rsid w:val="00E03297"/>
    <w:rsid w:val="00E10553"/>
    <w:rsid w:val="00E11030"/>
    <w:rsid w:val="00E14092"/>
    <w:rsid w:val="00E14ADF"/>
    <w:rsid w:val="00E17A1A"/>
    <w:rsid w:val="00E20B87"/>
    <w:rsid w:val="00E22C1A"/>
    <w:rsid w:val="00E24D15"/>
    <w:rsid w:val="00E25ADD"/>
    <w:rsid w:val="00E3037D"/>
    <w:rsid w:val="00E321E5"/>
    <w:rsid w:val="00E33362"/>
    <w:rsid w:val="00E356DB"/>
    <w:rsid w:val="00E35EAD"/>
    <w:rsid w:val="00E36EAB"/>
    <w:rsid w:val="00E3746B"/>
    <w:rsid w:val="00E40BC7"/>
    <w:rsid w:val="00E41537"/>
    <w:rsid w:val="00E4210E"/>
    <w:rsid w:val="00E45AEF"/>
    <w:rsid w:val="00E45BF8"/>
    <w:rsid w:val="00E45CFD"/>
    <w:rsid w:val="00E460A1"/>
    <w:rsid w:val="00E47AF8"/>
    <w:rsid w:val="00E47FD5"/>
    <w:rsid w:val="00E50C14"/>
    <w:rsid w:val="00E51D24"/>
    <w:rsid w:val="00E54901"/>
    <w:rsid w:val="00E56412"/>
    <w:rsid w:val="00E62410"/>
    <w:rsid w:val="00E644C6"/>
    <w:rsid w:val="00E65210"/>
    <w:rsid w:val="00E6787B"/>
    <w:rsid w:val="00E7391C"/>
    <w:rsid w:val="00E778C0"/>
    <w:rsid w:val="00E80469"/>
    <w:rsid w:val="00E9052F"/>
    <w:rsid w:val="00E90BAE"/>
    <w:rsid w:val="00E918BC"/>
    <w:rsid w:val="00E9340A"/>
    <w:rsid w:val="00E97A0C"/>
    <w:rsid w:val="00EA1E88"/>
    <w:rsid w:val="00EB1C3A"/>
    <w:rsid w:val="00EB554E"/>
    <w:rsid w:val="00EB64BE"/>
    <w:rsid w:val="00EB66EF"/>
    <w:rsid w:val="00EC2283"/>
    <w:rsid w:val="00EC7D36"/>
    <w:rsid w:val="00ED13AD"/>
    <w:rsid w:val="00ED16EE"/>
    <w:rsid w:val="00ED1E66"/>
    <w:rsid w:val="00ED6017"/>
    <w:rsid w:val="00ED6A3E"/>
    <w:rsid w:val="00ED7BDC"/>
    <w:rsid w:val="00ED7BFB"/>
    <w:rsid w:val="00EE2801"/>
    <w:rsid w:val="00EE51FC"/>
    <w:rsid w:val="00EF07C4"/>
    <w:rsid w:val="00EF4284"/>
    <w:rsid w:val="00EF6BBF"/>
    <w:rsid w:val="00F002F3"/>
    <w:rsid w:val="00F14916"/>
    <w:rsid w:val="00F1535A"/>
    <w:rsid w:val="00F17DCA"/>
    <w:rsid w:val="00F2112D"/>
    <w:rsid w:val="00F237A4"/>
    <w:rsid w:val="00F255AC"/>
    <w:rsid w:val="00F33E3C"/>
    <w:rsid w:val="00F33FC8"/>
    <w:rsid w:val="00F356CA"/>
    <w:rsid w:val="00F36BE8"/>
    <w:rsid w:val="00F36FEB"/>
    <w:rsid w:val="00F43715"/>
    <w:rsid w:val="00F459B8"/>
    <w:rsid w:val="00F52D46"/>
    <w:rsid w:val="00F5736C"/>
    <w:rsid w:val="00F61DEF"/>
    <w:rsid w:val="00F63EA3"/>
    <w:rsid w:val="00F66E56"/>
    <w:rsid w:val="00F70D6B"/>
    <w:rsid w:val="00F70EF0"/>
    <w:rsid w:val="00F804C0"/>
    <w:rsid w:val="00F8092E"/>
    <w:rsid w:val="00F83611"/>
    <w:rsid w:val="00F8381E"/>
    <w:rsid w:val="00F85E1A"/>
    <w:rsid w:val="00F91414"/>
    <w:rsid w:val="00F924D5"/>
    <w:rsid w:val="00F92D33"/>
    <w:rsid w:val="00F93032"/>
    <w:rsid w:val="00F93A9D"/>
    <w:rsid w:val="00F953B1"/>
    <w:rsid w:val="00F95773"/>
    <w:rsid w:val="00F96010"/>
    <w:rsid w:val="00FB265D"/>
    <w:rsid w:val="00FB31F5"/>
    <w:rsid w:val="00FB3989"/>
    <w:rsid w:val="00FB584F"/>
    <w:rsid w:val="00FC028C"/>
    <w:rsid w:val="00FC1E9F"/>
    <w:rsid w:val="00FC450E"/>
    <w:rsid w:val="00FD0341"/>
    <w:rsid w:val="00FD10F2"/>
    <w:rsid w:val="00FD63D8"/>
    <w:rsid w:val="00FD6EDA"/>
    <w:rsid w:val="00FD7D7C"/>
    <w:rsid w:val="00FE1892"/>
    <w:rsid w:val="00FE3A76"/>
    <w:rsid w:val="00FE403B"/>
    <w:rsid w:val="00FE45A8"/>
    <w:rsid w:val="00FE64FA"/>
    <w:rsid w:val="00FF0097"/>
    <w:rsid w:val="00FF25DF"/>
    <w:rsid w:val="00FF6E7F"/>
    <w:rsid w:val="00FF6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621F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D53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0"/>
    <w:link w:val="10"/>
    <w:qFormat/>
    <w:locked/>
    <w:rsid w:val="00975178"/>
    <w:pPr>
      <w:keepNext/>
      <w:widowControl w:val="0"/>
      <w:suppressAutoHyphens/>
      <w:spacing w:before="240" w:after="60" w:line="240" w:lineRule="auto"/>
      <w:outlineLvl w:val="0"/>
    </w:pPr>
    <w:rPr>
      <w:rFonts w:ascii="Cambria" w:eastAsia="SimSun" w:hAnsi="Cambria" w:cs="font293"/>
      <w:b/>
      <w:bCs/>
      <w:kern w:val="1"/>
      <w:sz w:val="32"/>
      <w:szCs w:val="32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rsid w:val="00AF6A1D"/>
    <w:pPr>
      <w:suppressAutoHyphens/>
      <w:spacing w:after="0" w:line="240" w:lineRule="atLeast"/>
      <w:jc w:val="both"/>
    </w:pPr>
    <w:rPr>
      <w:rFonts w:ascii="Arial" w:eastAsia="SimSun" w:hAnsi="Arial" w:cs="Mangal"/>
      <w:kern w:val="1"/>
      <w:sz w:val="24"/>
      <w:szCs w:val="24"/>
      <w:lang w:eastAsia="hi-IN" w:bidi="hi-IN"/>
    </w:rPr>
  </w:style>
  <w:style w:type="character" w:customStyle="1" w:styleId="a4">
    <w:name w:val="Основной текст Знак"/>
    <w:basedOn w:val="a1"/>
    <w:link w:val="a0"/>
    <w:rsid w:val="00AF6A1D"/>
    <w:rPr>
      <w:rFonts w:ascii="Arial" w:eastAsia="SimSun" w:hAnsi="Arial" w:cs="Mangal"/>
      <w:kern w:val="1"/>
      <w:sz w:val="24"/>
      <w:szCs w:val="24"/>
      <w:lang w:eastAsia="hi-IN" w:bidi="hi-IN"/>
    </w:rPr>
  </w:style>
  <w:style w:type="paragraph" w:styleId="a5">
    <w:name w:val="List Paragraph"/>
    <w:basedOn w:val="a"/>
    <w:uiPriority w:val="34"/>
    <w:qFormat/>
    <w:rsid w:val="00AF6A1D"/>
    <w:pPr>
      <w:ind w:left="720"/>
      <w:contextualSpacing/>
    </w:pPr>
  </w:style>
  <w:style w:type="paragraph" w:customStyle="1" w:styleId="11">
    <w:name w:val="Абзац списка1"/>
    <w:basedOn w:val="a"/>
    <w:rsid w:val="00AF6A1D"/>
    <w:pPr>
      <w:suppressAutoHyphens/>
      <w:spacing w:after="0" w:line="240" w:lineRule="auto"/>
      <w:ind w:left="720"/>
    </w:pPr>
    <w:rPr>
      <w:rFonts w:ascii="Arial" w:eastAsia="SimSun" w:hAnsi="Arial" w:cs="Mangal"/>
      <w:kern w:val="1"/>
      <w:sz w:val="24"/>
      <w:szCs w:val="24"/>
      <w:lang w:eastAsia="hi-IN" w:bidi="hi-IN"/>
    </w:rPr>
  </w:style>
  <w:style w:type="paragraph" w:customStyle="1" w:styleId="12">
    <w:name w:val="Без интервала1"/>
    <w:rsid w:val="00AF6A1D"/>
    <w:pPr>
      <w:widowControl w:val="0"/>
      <w:suppressAutoHyphens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</w:rPr>
  </w:style>
  <w:style w:type="paragraph" w:customStyle="1" w:styleId="Body1">
    <w:name w:val="Body 1"/>
    <w:rsid w:val="00AF6A1D"/>
    <w:pPr>
      <w:suppressAutoHyphens/>
    </w:pPr>
    <w:rPr>
      <w:rFonts w:ascii="Helvetica" w:eastAsia="ヒラギノ角ゴ Pro W3" w:hAnsi="Helvetica" w:cs="Mangal"/>
      <w:color w:val="000000"/>
      <w:kern w:val="1"/>
      <w:sz w:val="24"/>
      <w:szCs w:val="24"/>
      <w:lang w:val="en-US" w:eastAsia="hi-IN" w:bidi="hi-IN"/>
    </w:rPr>
  </w:style>
  <w:style w:type="character" w:customStyle="1" w:styleId="10">
    <w:name w:val="Заголовок 1 Знак"/>
    <w:basedOn w:val="a1"/>
    <w:link w:val="1"/>
    <w:rsid w:val="00975178"/>
    <w:rPr>
      <w:rFonts w:ascii="Cambria" w:eastAsia="SimSun" w:hAnsi="Cambria" w:cs="font293"/>
      <w:b/>
      <w:bCs/>
      <w:kern w:val="1"/>
      <w:sz w:val="32"/>
      <w:szCs w:val="32"/>
      <w:lang w:eastAsia="hi-IN" w:bidi="hi-IN"/>
    </w:rPr>
  </w:style>
  <w:style w:type="paragraph" w:styleId="a6">
    <w:name w:val="header"/>
    <w:basedOn w:val="a"/>
    <w:link w:val="a7"/>
    <w:uiPriority w:val="99"/>
    <w:semiHidden/>
    <w:unhideWhenUsed/>
    <w:rsid w:val="008E0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8E083E"/>
    <w:rPr>
      <w:lang w:eastAsia="en-US"/>
    </w:rPr>
  </w:style>
  <w:style w:type="paragraph" w:styleId="a8">
    <w:name w:val="footer"/>
    <w:basedOn w:val="a"/>
    <w:link w:val="a9"/>
    <w:uiPriority w:val="99"/>
    <w:unhideWhenUsed/>
    <w:rsid w:val="008E0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8E083E"/>
    <w:rPr>
      <w:lang w:eastAsia="en-US"/>
    </w:rPr>
  </w:style>
  <w:style w:type="paragraph" w:styleId="aa">
    <w:name w:val="No Spacing"/>
    <w:uiPriority w:val="1"/>
    <w:qFormat/>
    <w:rsid w:val="00602670"/>
    <w:rPr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1E1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1E1CB8"/>
    <w:rPr>
      <w:rFonts w:ascii="Tahoma" w:hAnsi="Tahoma" w:cs="Tahoma"/>
      <w:sz w:val="16"/>
      <w:szCs w:val="16"/>
      <w:lang w:eastAsia="en-US"/>
    </w:rPr>
  </w:style>
  <w:style w:type="character" w:styleId="ad">
    <w:name w:val="Hyperlink"/>
    <w:basedOn w:val="a1"/>
    <w:uiPriority w:val="99"/>
    <w:unhideWhenUsed/>
    <w:rsid w:val="0085022E"/>
    <w:rPr>
      <w:color w:val="0000FF" w:themeColor="hyperlink"/>
      <w:u w:val="single"/>
    </w:rPr>
  </w:style>
  <w:style w:type="character" w:customStyle="1" w:styleId="13">
    <w:name w:val="Неразрешенное упоминание1"/>
    <w:basedOn w:val="a1"/>
    <w:uiPriority w:val="99"/>
    <w:semiHidden/>
    <w:unhideWhenUsed/>
    <w:rsid w:val="0085022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D53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0"/>
    <w:link w:val="10"/>
    <w:qFormat/>
    <w:locked/>
    <w:rsid w:val="00975178"/>
    <w:pPr>
      <w:keepNext/>
      <w:widowControl w:val="0"/>
      <w:suppressAutoHyphens/>
      <w:spacing w:before="240" w:after="60" w:line="240" w:lineRule="auto"/>
      <w:outlineLvl w:val="0"/>
    </w:pPr>
    <w:rPr>
      <w:rFonts w:ascii="Cambria" w:eastAsia="SimSun" w:hAnsi="Cambria" w:cs="font293"/>
      <w:b/>
      <w:bCs/>
      <w:kern w:val="1"/>
      <w:sz w:val="32"/>
      <w:szCs w:val="32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rsid w:val="00AF6A1D"/>
    <w:pPr>
      <w:suppressAutoHyphens/>
      <w:spacing w:after="0" w:line="240" w:lineRule="atLeast"/>
      <w:jc w:val="both"/>
    </w:pPr>
    <w:rPr>
      <w:rFonts w:ascii="Arial" w:eastAsia="SimSun" w:hAnsi="Arial" w:cs="Mangal"/>
      <w:kern w:val="1"/>
      <w:sz w:val="24"/>
      <w:szCs w:val="24"/>
      <w:lang w:eastAsia="hi-IN" w:bidi="hi-IN"/>
    </w:rPr>
  </w:style>
  <w:style w:type="character" w:customStyle="1" w:styleId="a4">
    <w:name w:val="Основной текст Знак"/>
    <w:basedOn w:val="a1"/>
    <w:link w:val="a0"/>
    <w:rsid w:val="00AF6A1D"/>
    <w:rPr>
      <w:rFonts w:ascii="Arial" w:eastAsia="SimSun" w:hAnsi="Arial" w:cs="Mangal"/>
      <w:kern w:val="1"/>
      <w:sz w:val="24"/>
      <w:szCs w:val="24"/>
      <w:lang w:eastAsia="hi-IN" w:bidi="hi-IN"/>
    </w:rPr>
  </w:style>
  <w:style w:type="paragraph" w:styleId="a5">
    <w:name w:val="List Paragraph"/>
    <w:basedOn w:val="a"/>
    <w:uiPriority w:val="34"/>
    <w:qFormat/>
    <w:rsid w:val="00AF6A1D"/>
    <w:pPr>
      <w:ind w:left="720"/>
      <w:contextualSpacing/>
    </w:pPr>
  </w:style>
  <w:style w:type="paragraph" w:customStyle="1" w:styleId="11">
    <w:name w:val="Абзац списка1"/>
    <w:basedOn w:val="a"/>
    <w:rsid w:val="00AF6A1D"/>
    <w:pPr>
      <w:suppressAutoHyphens/>
      <w:spacing w:after="0" w:line="240" w:lineRule="auto"/>
      <w:ind w:left="720"/>
    </w:pPr>
    <w:rPr>
      <w:rFonts w:ascii="Arial" w:eastAsia="SimSun" w:hAnsi="Arial" w:cs="Mangal"/>
      <w:kern w:val="1"/>
      <w:sz w:val="24"/>
      <w:szCs w:val="24"/>
      <w:lang w:eastAsia="hi-IN" w:bidi="hi-IN"/>
    </w:rPr>
  </w:style>
  <w:style w:type="paragraph" w:customStyle="1" w:styleId="12">
    <w:name w:val="Без интервала1"/>
    <w:rsid w:val="00AF6A1D"/>
    <w:pPr>
      <w:widowControl w:val="0"/>
      <w:suppressAutoHyphens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</w:rPr>
  </w:style>
  <w:style w:type="paragraph" w:customStyle="1" w:styleId="Body1">
    <w:name w:val="Body 1"/>
    <w:rsid w:val="00AF6A1D"/>
    <w:pPr>
      <w:suppressAutoHyphens/>
    </w:pPr>
    <w:rPr>
      <w:rFonts w:ascii="Helvetica" w:eastAsia="ヒラギノ角ゴ Pro W3" w:hAnsi="Helvetica" w:cs="Mangal"/>
      <w:color w:val="000000"/>
      <w:kern w:val="1"/>
      <w:sz w:val="24"/>
      <w:szCs w:val="24"/>
      <w:lang w:val="en-US" w:eastAsia="hi-IN" w:bidi="hi-IN"/>
    </w:rPr>
  </w:style>
  <w:style w:type="character" w:customStyle="1" w:styleId="10">
    <w:name w:val="Заголовок 1 Знак"/>
    <w:basedOn w:val="a1"/>
    <w:link w:val="1"/>
    <w:rsid w:val="00975178"/>
    <w:rPr>
      <w:rFonts w:ascii="Cambria" w:eastAsia="SimSun" w:hAnsi="Cambria" w:cs="font293"/>
      <w:b/>
      <w:bCs/>
      <w:kern w:val="1"/>
      <w:sz w:val="32"/>
      <w:szCs w:val="32"/>
      <w:lang w:eastAsia="hi-IN" w:bidi="hi-IN"/>
    </w:rPr>
  </w:style>
  <w:style w:type="paragraph" w:styleId="a6">
    <w:name w:val="header"/>
    <w:basedOn w:val="a"/>
    <w:link w:val="a7"/>
    <w:uiPriority w:val="99"/>
    <w:semiHidden/>
    <w:unhideWhenUsed/>
    <w:rsid w:val="008E0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8E083E"/>
    <w:rPr>
      <w:lang w:eastAsia="en-US"/>
    </w:rPr>
  </w:style>
  <w:style w:type="paragraph" w:styleId="a8">
    <w:name w:val="footer"/>
    <w:basedOn w:val="a"/>
    <w:link w:val="a9"/>
    <w:uiPriority w:val="99"/>
    <w:unhideWhenUsed/>
    <w:rsid w:val="008E0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8E083E"/>
    <w:rPr>
      <w:lang w:eastAsia="en-US"/>
    </w:rPr>
  </w:style>
  <w:style w:type="paragraph" w:styleId="aa">
    <w:name w:val="No Spacing"/>
    <w:uiPriority w:val="1"/>
    <w:qFormat/>
    <w:rsid w:val="00602670"/>
    <w:rPr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1E1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1E1CB8"/>
    <w:rPr>
      <w:rFonts w:ascii="Tahoma" w:hAnsi="Tahoma" w:cs="Tahoma"/>
      <w:sz w:val="16"/>
      <w:szCs w:val="16"/>
      <w:lang w:eastAsia="en-US"/>
    </w:rPr>
  </w:style>
  <w:style w:type="character" w:styleId="ad">
    <w:name w:val="Hyperlink"/>
    <w:basedOn w:val="a1"/>
    <w:uiPriority w:val="99"/>
    <w:unhideWhenUsed/>
    <w:rsid w:val="0085022E"/>
    <w:rPr>
      <w:color w:val="0000FF" w:themeColor="hyperlink"/>
      <w:u w:val="single"/>
    </w:rPr>
  </w:style>
  <w:style w:type="character" w:customStyle="1" w:styleId="13">
    <w:name w:val="Неразрешенное упоминание1"/>
    <w:basedOn w:val="a1"/>
    <w:uiPriority w:val="99"/>
    <w:semiHidden/>
    <w:unhideWhenUsed/>
    <w:rsid w:val="008502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dzen.ru/a/X3MMQ6-Tdhxzde-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E29205-5A4B-45B9-BFF9-2EF09DDDD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5657</Words>
  <Characters>32250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User</cp:lastModifiedBy>
  <cp:revision>23</cp:revision>
  <cp:lastPrinted>2025-11-18T14:07:00Z</cp:lastPrinted>
  <dcterms:created xsi:type="dcterms:W3CDTF">2026-08-16T08:43:00Z</dcterms:created>
  <dcterms:modified xsi:type="dcterms:W3CDTF">2026-08-18T09:22:00Z</dcterms:modified>
</cp:coreProperties>
</file>