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5EF" w:rsidRDefault="008B31A5" w:rsidP="006165EF">
      <w:pPr>
        <w:jc w:val="center"/>
        <w:rPr>
          <w:b/>
          <w:sz w:val="28"/>
          <w:szCs w:val="28"/>
        </w:rPr>
      </w:pPr>
      <w:r w:rsidRPr="00994935">
        <w:rPr>
          <w:b/>
          <w:sz w:val="28"/>
          <w:szCs w:val="28"/>
        </w:rPr>
        <w:t>Муниципальное бюджетное учрежде</w:t>
      </w:r>
      <w:r w:rsidR="00A866A7">
        <w:rPr>
          <w:b/>
          <w:sz w:val="28"/>
          <w:szCs w:val="28"/>
        </w:rPr>
        <w:t>ние дополнительного образования</w:t>
      </w:r>
    </w:p>
    <w:p w:rsidR="008B31A5" w:rsidRPr="00994935" w:rsidRDefault="008B31A5" w:rsidP="008B31A5">
      <w:pPr>
        <w:jc w:val="center"/>
        <w:rPr>
          <w:b/>
          <w:sz w:val="28"/>
          <w:szCs w:val="28"/>
        </w:rPr>
      </w:pPr>
      <w:r w:rsidRPr="00994935">
        <w:rPr>
          <w:b/>
          <w:sz w:val="28"/>
          <w:szCs w:val="28"/>
        </w:rPr>
        <w:t>«Захаровская детская школа искусств»</w:t>
      </w:r>
    </w:p>
    <w:p w:rsidR="00162911" w:rsidRPr="00162911" w:rsidRDefault="00162911" w:rsidP="00162911">
      <w:pPr>
        <w:autoSpaceDE w:val="0"/>
        <w:autoSpaceDN w:val="0"/>
        <w:adjustRightInd w:val="0"/>
        <w:jc w:val="center"/>
        <w:rPr>
          <w:rFonts w:eastAsia="Times New Roman"/>
          <w:b/>
          <w:sz w:val="28"/>
          <w:szCs w:val="28"/>
          <w:lang w:eastAsia="ru-RU"/>
        </w:rPr>
      </w:pPr>
      <w:r w:rsidRPr="00162911">
        <w:rPr>
          <w:rFonts w:eastAsia="Times New Roman"/>
          <w:b/>
          <w:sz w:val="28"/>
          <w:szCs w:val="28"/>
          <w:lang w:eastAsia="ru-RU"/>
        </w:rPr>
        <w:t>Захаровского муниципального округа Рязанской области</w:t>
      </w:r>
    </w:p>
    <w:p w:rsidR="00162911" w:rsidRPr="00162911" w:rsidRDefault="00162911" w:rsidP="00162911">
      <w:pPr>
        <w:autoSpaceDE w:val="0"/>
        <w:autoSpaceDN w:val="0"/>
        <w:adjustRightInd w:val="0"/>
        <w:spacing w:line="360" w:lineRule="auto"/>
        <w:rPr>
          <w:rFonts w:eastAsia="Times New Roman"/>
          <w:b/>
          <w:sz w:val="28"/>
          <w:szCs w:val="28"/>
          <w:lang w:eastAsia="ru-RU"/>
        </w:rPr>
      </w:pPr>
    </w:p>
    <w:p w:rsidR="0018329A" w:rsidRDefault="0018329A" w:rsidP="0018329A">
      <w:pPr>
        <w:jc w:val="center"/>
        <w:rPr>
          <w:b/>
        </w:rPr>
      </w:pPr>
    </w:p>
    <w:p w:rsidR="0018329A" w:rsidRDefault="0018329A" w:rsidP="0018329A">
      <w:pPr>
        <w:jc w:val="center"/>
        <w:rPr>
          <w:b/>
        </w:rPr>
      </w:pPr>
    </w:p>
    <w:p w:rsidR="0018329A" w:rsidRDefault="0018329A" w:rsidP="0018329A">
      <w:pPr>
        <w:jc w:val="center"/>
        <w:rPr>
          <w:b/>
        </w:rPr>
      </w:pPr>
    </w:p>
    <w:p w:rsidR="0018329A" w:rsidRDefault="0018329A" w:rsidP="0018329A">
      <w:pPr>
        <w:jc w:val="center"/>
        <w:rPr>
          <w:b/>
        </w:rPr>
      </w:pPr>
    </w:p>
    <w:p w:rsidR="0018329A" w:rsidRDefault="0018329A" w:rsidP="0018329A">
      <w:pPr>
        <w:jc w:val="center"/>
        <w:rPr>
          <w:b/>
        </w:rPr>
      </w:pPr>
    </w:p>
    <w:p w:rsidR="0018329A" w:rsidRDefault="0018329A" w:rsidP="0018329A">
      <w:pPr>
        <w:jc w:val="center"/>
        <w:rPr>
          <w:b/>
        </w:rPr>
      </w:pPr>
    </w:p>
    <w:p w:rsidR="0018329A" w:rsidRDefault="0018329A" w:rsidP="0018329A">
      <w:pPr>
        <w:jc w:val="center"/>
        <w:rPr>
          <w:b/>
          <w:sz w:val="28"/>
          <w:szCs w:val="28"/>
        </w:rPr>
      </w:pPr>
    </w:p>
    <w:p w:rsidR="0018329A" w:rsidRDefault="0018329A" w:rsidP="00CA2FB3">
      <w:pPr>
        <w:jc w:val="center"/>
        <w:rPr>
          <w:b/>
          <w:sz w:val="28"/>
          <w:szCs w:val="28"/>
        </w:rPr>
      </w:pPr>
    </w:p>
    <w:p w:rsidR="00CA2FB3" w:rsidRDefault="00E04513" w:rsidP="00CA2FB3">
      <w:pPr>
        <w:jc w:val="center"/>
        <w:rPr>
          <w:b/>
          <w:sz w:val="28"/>
          <w:szCs w:val="28"/>
        </w:rPr>
      </w:pPr>
      <w:r>
        <w:rPr>
          <w:b/>
          <w:sz w:val="28"/>
          <w:szCs w:val="28"/>
        </w:rPr>
        <w:t>ДОПОЛНИТЕЛЬНАЯ</w:t>
      </w:r>
      <w:r w:rsidR="00A866A7">
        <w:rPr>
          <w:b/>
          <w:sz w:val="28"/>
          <w:szCs w:val="28"/>
        </w:rPr>
        <w:t xml:space="preserve"> ПРЕДПРОФЕССИОНАЛЬНАЯ ПРОГРАММА</w:t>
      </w:r>
    </w:p>
    <w:p w:rsidR="00CA2FB3" w:rsidRDefault="00E04513" w:rsidP="00CA2FB3">
      <w:pPr>
        <w:jc w:val="center"/>
        <w:rPr>
          <w:b/>
          <w:sz w:val="28"/>
          <w:szCs w:val="28"/>
        </w:rPr>
      </w:pPr>
      <w:r>
        <w:rPr>
          <w:b/>
          <w:sz w:val="28"/>
          <w:szCs w:val="28"/>
        </w:rPr>
        <w:t>В</w:t>
      </w:r>
      <w:r w:rsidR="00A866A7">
        <w:rPr>
          <w:b/>
          <w:sz w:val="28"/>
          <w:szCs w:val="28"/>
        </w:rPr>
        <w:t xml:space="preserve"> ОБЛАСТИ МУЗЫКАЛЬНОГО ИСКУССТВА</w:t>
      </w:r>
    </w:p>
    <w:p w:rsidR="00E04513" w:rsidRDefault="00E04513" w:rsidP="00CA2FB3">
      <w:pPr>
        <w:jc w:val="center"/>
        <w:rPr>
          <w:b/>
          <w:sz w:val="28"/>
          <w:szCs w:val="28"/>
        </w:rPr>
      </w:pPr>
      <w:r>
        <w:rPr>
          <w:b/>
          <w:sz w:val="28"/>
          <w:szCs w:val="28"/>
        </w:rPr>
        <w:t>«НАРОДНЫЕ ИНСТРУМЕНТЫ»</w:t>
      </w:r>
    </w:p>
    <w:p w:rsidR="00E04513" w:rsidRDefault="00E04513" w:rsidP="00E04513">
      <w:pPr>
        <w:jc w:val="center"/>
        <w:rPr>
          <w:b/>
          <w:sz w:val="28"/>
          <w:szCs w:val="28"/>
        </w:rPr>
      </w:pPr>
    </w:p>
    <w:p w:rsidR="00E04513" w:rsidRDefault="00E04513" w:rsidP="00E04513">
      <w:pPr>
        <w:jc w:val="center"/>
        <w:rPr>
          <w:b/>
          <w:sz w:val="28"/>
          <w:szCs w:val="28"/>
        </w:rPr>
      </w:pPr>
    </w:p>
    <w:p w:rsidR="00E04513" w:rsidRDefault="00E04513" w:rsidP="00E04513">
      <w:pPr>
        <w:jc w:val="center"/>
        <w:rPr>
          <w:b/>
          <w:sz w:val="28"/>
          <w:szCs w:val="28"/>
        </w:rPr>
      </w:pPr>
      <w:r>
        <w:rPr>
          <w:b/>
          <w:sz w:val="28"/>
          <w:szCs w:val="28"/>
        </w:rPr>
        <w:t xml:space="preserve">Предметная область </w:t>
      </w:r>
    </w:p>
    <w:p w:rsidR="00E04513" w:rsidRDefault="00E04513" w:rsidP="00E04513">
      <w:pPr>
        <w:jc w:val="center"/>
        <w:rPr>
          <w:b/>
          <w:sz w:val="28"/>
          <w:szCs w:val="28"/>
        </w:rPr>
      </w:pPr>
      <w:r>
        <w:rPr>
          <w:b/>
          <w:sz w:val="28"/>
          <w:szCs w:val="28"/>
        </w:rPr>
        <w:t>ПО.01. МУЗЫКАЛЬНОЕ ИСПОЛНИТЕЛЬСТВО</w:t>
      </w:r>
    </w:p>
    <w:p w:rsidR="00E04513" w:rsidRDefault="00E04513" w:rsidP="00E04513">
      <w:pPr>
        <w:jc w:val="center"/>
        <w:rPr>
          <w:b/>
          <w:sz w:val="28"/>
          <w:szCs w:val="28"/>
        </w:rPr>
      </w:pPr>
    </w:p>
    <w:p w:rsidR="00E04513" w:rsidRDefault="00E04513" w:rsidP="00E04513">
      <w:pPr>
        <w:jc w:val="center"/>
        <w:rPr>
          <w:b/>
          <w:sz w:val="28"/>
          <w:szCs w:val="28"/>
        </w:rPr>
      </w:pPr>
    </w:p>
    <w:p w:rsidR="00E04513" w:rsidRDefault="00E04513" w:rsidP="00E04513">
      <w:pPr>
        <w:jc w:val="center"/>
        <w:rPr>
          <w:b/>
          <w:sz w:val="28"/>
          <w:szCs w:val="28"/>
        </w:rPr>
      </w:pPr>
    </w:p>
    <w:p w:rsidR="0018329A" w:rsidRDefault="0018329A" w:rsidP="00E04513">
      <w:pPr>
        <w:jc w:val="center"/>
        <w:rPr>
          <w:b/>
          <w:sz w:val="28"/>
          <w:szCs w:val="28"/>
        </w:rPr>
      </w:pPr>
    </w:p>
    <w:p w:rsidR="0018329A" w:rsidRDefault="0018329A" w:rsidP="00E04513">
      <w:pPr>
        <w:jc w:val="center"/>
        <w:rPr>
          <w:b/>
          <w:sz w:val="28"/>
          <w:szCs w:val="28"/>
        </w:rPr>
      </w:pPr>
    </w:p>
    <w:p w:rsidR="008B31A5" w:rsidRPr="00F56E42" w:rsidRDefault="008B31A5" w:rsidP="008B31A5">
      <w:pPr>
        <w:jc w:val="center"/>
        <w:rPr>
          <w:rFonts w:eastAsia="Times New Roman"/>
          <w:b/>
          <w:sz w:val="72"/>
          <w:szCs w:val="72"/>
          <w:lang w:eastAsia="ru-RU"/>
        </w:rPr>
      </w:pPr>
      <w:r>
        <w:rPr>
          <w:rFonts w:eastAsia="Times New Roman"/>
          <w:b/>
          <w:sz w:val="72"/>
          <w:szCs w:val="72"/>
          <w:lang w:eastAsia="ru-RU"/>
        </w:rPr>
        <w:t>Рабочая программа</w:t>
      </w:r>
    </w:p>
    <w:p w:rsidR="00E04513" w:rsidRDefault="00A866A7" w:rsidP="00E04513">
      <w:pPr>
        <w:jc w:val="center"/>
        <w:rPr>
          <w:b/>
          <w:sz w:val="36"/>
          <w:szCs w:val="36"/>
        </w:rPr>
      </w:pPr>
      <w:r>
        <w:rPr>
          <w:b/>
          <w:sz w:val="36"/>
          <w:szCs w:val="36"/>
        </w:rPr>
        <w:t>по учебному предмету</w:t>
      </w:r>
    </w:p>
    <w:p w:rsidR="00E04513" w:rsidRPr="00E941D0" w:rsidRDefault="00E04513" w:rsidP="00E04513">
      <w:pPr>
        <w:jc w:val="center"/>
        <w:rPr>
          <w:b/>
          <w:sz w:val="42"/>
          <w:szCs w:val="42"/>
        </w:rPr>
      </w:pPr>
      <w:r w:rsidRPr="00E941D0">
        <w:rPr>
          <w:b/>
          <w:sz w:val="42"/>
          <w:szCs w:val="42"/>
        </w:rPr>
        <w:t>ПО.01.УП.01.</w:t>
      </w:r>
      <w:r w:rsidR="00E941D0" w:rsidRPr="00E941D0">
        <w:rPr>
          <w:b/>
          <w:sz w:val="42"/>
          <w:szCs w:val="42"/>
        </w:rPr>
        <w:t xml:space="preserve"> </w:t>
      </w:r>
      <w:r w:rsidR="00A866A7">
        <w:rPr>
          <w:b/>
          <w:sz w:val="42"/>
          <w:szCs w:val="42"/>
        </w:rPr>
        <w:t>СПЕЦИАЛЬНОСТЬ</w:t>
      </w:r>
    </w:p>
    <w:p w:rsidR="00E04513" w:rsidRPr="00162911" w:rsidRDefault="00192ABC" w:rsidP="00162911">
      <w:pPr>
        <w:jc w:val="center"/>
        <w:rPr>
          <w:b/>
          <w:sz w:val="42"/>
          <w:szCs w:val="42"/>
        </w:rPr>
      </w:pPr>
      <w:r w:rsidRPr="00E941D0">
        <w:rPr>
          <w:b/>
          <w:sz w:val="42"/>
          <w:szCs w:val="42"/>
        </w:rPr>
        <w:t>(гитара)</w:t>
      </w:r>
    </w:p>
    <w:p w:rsidR="00E04513" w:rsidRDefault="00E04513" w:rsidP="00E04513">
      <w:pPr>
        <w:jc w:val="center"/>
      </w:pPr>
    </w:p>
    <w:p w:rsidR="00E04513" w:rsidRDefault="00E04513" w:rsidP="00E04513">
      <w:pPr>
        <w:jc w:val="center"/>
      </w:pPr>
    </w:p>
    <w:p w:rsidR="00E04513" w:rsidRDefault="00E04513" w:rsidP="00E04513">
      <w:pPr>
        <w:jc w:val="center"/>
      </w:pPr>
    </w:p>
    <w:p w:rsidR="00E04513" w:rsidRDefault="00E04513" w:rsidP="00E04513">
      <w:pPr>
        <w:ind w:firstLine="562"/>
        <w:jc w:val="center"/>
        <w:rPr>
          <w:rFonts w:eastAsia="Times New Roman"/>
          <w:szCs w:val="24"/>
        </w:rPr>
      </w:pPr>
    </w:p>
    <w:p w:rsidR="00E04513" w:rsidRDefault="00E04513" w:rsidP="00E04513">
      <w:pPr>
        <w:spacing w:before="28"/>
        <w:ind w:firstLine="562"/>
        <w:jc w:val="center"/>
        <w:rPr>
          <w:rFonts w:eastAsia="Times New Roman"/>
          <w:szCs w:val="24"/>
        </w:rPr>
      </w:pPr>
    </w:p>
    <w:p w:rsidR="00E04513" w:rsidRDefault="00E04513" w:rsidP="00E04513">
      <w:pPr>
        <w:spacing w:before="28"/>
        <w:ind w:firstLine="562"/>
        <w:jc w:val="center"/>
        <w:rPr>
          <w:rFonts w:eastAsia="Times New Roman"/>
          <w:szCs w:val="24"/>
        </w:rPr>
      </w:pPr>
    </w:p>
    <w:p w:rsidR="00E04513" w:rsidRDefault="00E04513" w:rsidP="00E04513">
      <w:pPr>
        <w:spacing w:before="28"/>
        <w:ind w:firstLine="562"/>
        <w:jc w:val="center"/>
        <w:rPr>
          <w:rFonts w:eastAsia="Times New Roman"/>
          <w:szCs w:val="24"/>
        </w:rPr>
      </w:pPr>
    </w:p>
    <w:p w:rsidR="00E04513" w:rsidRDefault="00E04513" w:rsidP="006D1DF4">
      <w:pPr>
        <w:spacing w:before="28"/>
        <w:rPr>
          <w:rFonts w:eastAsia="Times New Roman"/>
          <w:szCs w:val="24"/>
        </w:rPr>
      </w:pPr>
    </w:p>
    <w:p w:rsidR="006D1DF4" w:rsidRPr="006D1DF4" w:rsidRDefault="006D1DF4" w:rsidP="006D1DF4">
      <w:pPr>
        <w:spacing w:before="28"/>
        <w:rPr>
          <w:rFonts w:eastAsia="Times New Roman"/>
          <w:szCs w:val="24"/>
        </w:rPr>
      </w:pPr>
      <w:proofErr w:type="gramStart"/>
      <w:r w:rsidRPr="006D1DF4">
        <w:rPr>
          <w:rFonts w:eastAsia="Times New Roman"/>
          <w:szCs w:val="24"/>
        </w:rPr>
        <w:t>ОДОБРЕНА</w:t>
      </w:r>
      <w:proofErr w:type="gramEnd"/>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sidRPr="008B61F3">
        <w:rPr>
          <w:szCs w:val="24"/>
        </w:rPr>
        <w:t>Разработчик:</w:t>
      </w:r>
    </w:p>
    <w:p w:rsidR="006D1DF4" w:rsidRPr="006D1DF4" w:rsidRDefault="006D1DF4" w:rsidP="006D1DF4">
      <w:pPr>
        <w:spacing w:before="28"/>
        <w:rPr>
          <w:rFonts w:eastAsia="Times New Roman"/>
          <w:szCs w:val="24"/>
        </w:rPr>
      </w:pPr>
      <w:r w:rsidRPr="006D1DF4">
        <w:rPr>
          <w:rFonts w:eastAsia="Times New Roman"/>
          <w:szCs w:val="24"/>
        </w:rPr>
        <w:t>Педагогическим советом</w:t>
      </w:r>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sidRPr="008B61F3">
        <w:rPr>
          <w:b/>
          <w:szCs w:val="24"/>
        </w:rPr>
        <w:t>Г.И.Сазонова</w:t>
      </w:r>
      <w:r w:rsidR="006F6565" w:rsidRPr="008B61F3">
        <w:rPr>
          <w:szCs w:val="24"/>
        </w:rPr>
        <w:t>, преподаватель</w:t>
      </w:r>
    </w:p>
    <w:p w:rsidR="006D1DF4" w:rsidRPr="006D1DF4" w:rsidRDefault="006D1DF4" w:rsidP="006D1DF4">
      <w:pPr>
        <w:spacing w:before="28"/>
        <w:rPr>
          <w:rFonts w:eastAsia="Times New Roman"/>
          <w:szCs w:val="24"/>
        </w:rPr>
      </w:pPr>
      <w:r w:rsidRPr="006D1DF4">
        <w:rPr>
          <w:rFonts w:eastAsia="Times New Roman"/>
          <w:szCs w:val="24"/>
        </w:rPr>
        <w:t>МБУДО «Захаровская ДШИ»</w:t>
      </w:r>
      <w:r w:rsidR="006F6565">
        <w:rPr>
          <w:rFonts w:eastAsia="Times New Roman"/>
          <w:szCs w:val="24"/>
        </w:rPr>
        <w:tab/>
      </w:r>
      <w:r w:rsidR="006F6565">
        <w:rPr>
          <w:rFonts w:eastAsia="Times New Roman"/>
          <w:szCs w:val="24"/>
        </w:rPr>
        <w:tab/>
      </w:r>
      <w:r w:rsidR="006F6565">
        <w:rPr>
          <w:rFonts w:eastAsia="Times New Roman"/>
          <w:szCs w:val="24"/>
        </w:rPr>
        <w:tab/>
      </w:r>
      <w:r w:rsidR="006F6565">
        <w:rPr>
          <w:rFonts w:eastAsia="Times New Roman"/>
          <w:szCs w:val="24"/>
        </w:rPr>
        <w:tab/>
      </w:r>
      <w:r w:rsidR="006F6565" w:rsidRPr="008B61F3">
        <w:rPr>
          <w:rFonts w:eastAsia="Times New Roman"/>
          <w:szCs w:val="24"/>
          <w:lang w:eastAsia="ru-RU"/>
        </w:rPr>
        <w:t>МБУДО «Захаровская ДШИ»</w:t>
      </w:r>
    </w:p>
    <w:p w:rsidR="006D1DF4" w:rsidRPr="006D1DF4" w:rsidRDefault="006D1DF4" w:rsidP="006D1DF4">
      <w:pPr>
        <w:spacing w:before="28"/>
        <w:rPr>
          <w:rFonts w:eastAsia="Times New Roman"/>
          <w:szCs w:val="24"/>
        </w:rPr>
      </w:pPr>
      <w:r w:rsidRPr="006D1DF4">
        <w:rPr>
          <w:rFonts w:eastAsia="Times New Roman"/>
          <w:szCs w:val="24"/>
        </w:rPr>
        <w:t xml:space="preserve">протокол № </w:t>
      </w:r>
      <w:r w:rsidR="00162911">
        <w:rPr>
          <w:rFonts w:eastAsia="Times New Roman"/>
          <w:szCs w:val="24"/>
        </w:rPr>
        <w:t>3</w:t>
      </w:r>
      <w:r w:rsidRPr="006D1DF4">
        <w:rPr>
          <w:rFonts w:eastAsia="Times New Roman"/>
          <w:szCs w:val="24"/>
        </w:rPr>
        <w:t xml:space="preserve"> от </w:t>
      </w:r>
      <w:r w:rsidR="00162911">
        <w:rPr>
          <w:rFonts w:eastAsia="Times New Roman"/>
          <w:szCs w:val="24"/>
        </w:rPr>
        <w:t>03</w:t>
      </w:r>
      <w:r w:rsidRPr="006D1DF4">
        <w:rPr>
          <w:rFonts w:eastAsia="Times New Roman"/>
          <w:szCs w:val="24"/>
        </w:rPr>
        <w:t>.0</w:t>
      </w:r>
      <w:r w:rsidR="00162911">
        <w:rPr>
          <w:rFonts w:eastAsia="Times New Roman"/>
          <w:szCs w:val="24"/>
        </w:rPr>
        <w:t>6</w:t>
      </w:r>
      <w:r w:rsidRPr="006D1DF4">
        <w:rPr>
          <w:rFonts w:eastAsia="Times New Roman"/>
          <w:szCs w:val="24"/>
        </w:rPr>
        <w:t>.20</w:t>
      </w:r>
      <w:r>
        <w:rPr>
          <w:rFonts w:eastAsia="Times New Roman"/>
          <w:szCs w:val="24"/>
        </w:rPr>
        <w:t>2</w:t>
      </w:r>
      <w:r w:rsidR="00162911">
        <w:rPr>
          <w:rFonts w:eastAsia="Times New Roman"/>
          <w:szCs w:val="24"/>
        </w:rPr>
        <w:t>6</w:t>
      </w:r>
      <w:r w:rsidRPr="006D1DF4">
        <w:rPr>
          <w:rFonts w:eastAsia="Times New Roman"/>
          <w:szCs w:val="24"/>
        </w:rPr>
        <w:t xml:space="preserve">г. </w:t>
      </w:r>
    </w:p>
    <w:p w:rsidR="00E04513" w:rsidRDefault="006D1DF4" w:rsidP="006D1DF4">
      <w:pPr>
        <w:spacing w:before="28"/>
        <w:rPr>
          <w:rFonts w:eastAsia="Times New Roman"/>
          <w:szCs w:val="24"/>
        </w:rPr>
      </w:pPr>
      <w:r w:rsidRPr="006D1DF4">
        <w:rPr>
          <w:rFonts w:eastAsia="Times New Roman"/>
          <w:szCs w:val="24"/>
        </w:rPr>
        <w:t>Директор __________________Г.И. Сазонова</w:t>
      </w:r>
    </w:p>
    <w:p w:rsidR="00E04513" w:rsidRDefault="00E04513" w:rsidP="00E04513">
      <w:pPr>
        <w:spacing w:before="28"/>
        <w:ind w:firstLine="562"/>
        <w:jc w:val="center"/>
        <w:rPr>
          <w:rFonts w:eastAsia="Times New Roman"/>
          <w:sz w:val="28"/>
          <w:szCs w:val="28"/>
        </w:rPr>
      </w:pPr>
    </w:p>
    <w:p w:rsidR="00D6078C" w:rsidRDefault="00D6078C" w:rsidP="00162911">
      <w:pPr>
        <w:spacing w:before="28"/>
        <w:rPr>
          <w:rFonts w:eastAsia="Times New Roman"/>
          <w:sz w:val="28"/>
          <w:szCs w:val="28"/>
        </w:rPr>
      </w:pPr>
    </w:p>
    <w:p w:rsidR="00BE1943" w:rsidRPr="006F6565" w:rsidRDefault="00153E86" w:rsidP="006F6565">
      <w:pPr>
        <w:spacing w:before="28"/>
        <w:jc w:val="center"/>
        <w:rPr>
          <w:rFonts w:eastAsia="Times New Roman"/>
          <w:b/>
          <w:szCs w:val="28"/>
        </w:rPr>
      </w:pPr>
      <w:r>
        <w:rPr>
          <w:rFonts w:eastAsia="Times New Roman"/>
          <w:b/>
          <w:szCs w:val="28"/>
        </w:rPr>
        <w:t xml:space="preserve">с. Захарово </w:t>
      </w:r>
      <w:r w:rsidR="00E04513" w:rsidRPr="00E941D0">
        <w:rPr>
          <w:rFonts w:eastAsia="Times New Roman"/>
          <w:b/>
          <w:szCs w:val="28"/>
        </w:rPr>
        <w:t>20</w:t>
      </w:r>
      <w:r w:rsidR="006D1DF4">
        <w:rPr>
          <w:rFonts w:eastAsia="Times New Roman"/>
          <w:b/>
          <w:szCs w:val="28"/>
        </w:rPr>
        <w:t>2</w:t>
      </w:r>
      <w:r w:rsidR="00162911">
        <w:rPr>
          <w:rFonts w:eastAsia="Times New Roman"/>
          <w:b/>
          <w:szCs w:val="28"/>
        </w:rPr>
        <w:t>6</w:t>
      </w:r>
    </w:p>
    <w:p w:rsidR="00BE1943" w:rsidRPr="008B61F3" w:rsidRDefault="00BE1943" w:rsidP="00BE1943">
      <w:pPr>
        <w:jc w:val="both"/>
        <w:rPr>
          <w:szCs w:val="24"/>
        </w:rPr>
      </w:pPr>
    </w:p>
    <w:p w:rsidR="005940D3" w:rsidRPr="008B61F3" w:rsidRDefault="005940D3" w:rsidP="005940D3">
      <w:pPr>
        <w:rPr>
          <w:szCs w:val="24"/>
        </w:rPr>
        <w:sectPr w:rsidR="005940D3" w:rsidRPr="008B61F3" w:rsidSect="00567A5F">
          <w:footerReference w:type="default" r:id="rId9"/>
          <w:pgSz w:w="11906" w:h="16838"/>
          <w:pgMar w:top="851" w:right="851" w:bottom="851" w:left="1418" w:header="454" w:footer="454" w:gutter="0"/>
          <w:cols w:space="720"/>
          <w:titlePg/>
          <w:docGrid w:linePitch="360" w:charSpace="36864"/>
        </w:sectPr>
      </w:pPr>
    </w:p>
    <w:p w:rsidR="00222EC2" w:rsidRPr="008B61F3" w:rsidRDefault="00222EC2" w:rsidP="0002008E">
      <w:pPr>
        <w:pStyle w:val="2"/>
        <w:jc w:val="both"/>
        <w:rPr>
          <w:sz w:val="24"/>
          <w:szCs w:val="24"/>
        </w:rPr>
      </w:pPr>
      <w:r w:rsidRPr="008B61F3">
        <w:rPr>
          <w:sz w:val="24"/>
          <w:szCs w:val="24"/>
        </w:rPr>
        <w:lastRenderedPageBreak/>
        <w:t>Структура программы учебного предмета</w:t>
      </w:r>
      <w:r w:rsidR="003D1249" w:rsidRPr="008B61F3">
        <w:rPr>
          <w:sz w:val="24"/>
          <w:szCs w:val="24"/>
        </w:rPr>
        <w:t>.</w:t>
      </w:r>
    </w:p>
    <w:p w:rsidR="00222EC2" w:rsidRPr="008B61F3" w:rsidRDefault="00222EC2" w:rsidP="0002008E">
      <w:pPr>
        <w:jc w:val="both"/>
        <w:rPr>
          <w:b/>
          <w:szCs w:val="24"/>
        </w:rPr>
      </w:pPr>
    </w:p>
    <w:p w:rsidR="00AC1A8B" w:rsidRPr="008B61F3" w:rsidRDefault="003D1249" w:rsidP="0002008E">
      <w:pPr>
        <w:pStyle w:val="a9"/>
        <w:numPr>
          <w:ilvl w:val="0"/>
          <w:numId w:val="26"/>
        </w:numPr>
        <w:jc w:val="both"/>
        <w:rPr>
          <w:b/>
          <w:szCs w:val="24"/>
        </w:rPr>
      </w:pPr>
      <w:r w:rsidRPr="008B61F3">
        <w:rPr>
          <w:b/>
          <w:szCs w:val="24"/>
        </w:rPr>
        <w:t>Пояснительная записка.</w:t>
      </w:r>
    </w:p>
    <w:p w:rsidR="00222EC2" w:rsidRPr="008B61F3" w:rsidRDefault="00222EC2" w:rsidP="0002008E">
      <w:pPr>
        <w:ind w:left="360"/>
        <w:jc w:val="both"/>
        <w:rPr>
          <w:b/>
          <w:szCs w:val="24"/>
        </w:rPr>
      </w:pPr>
    </w:p>
    <w:p w:rsidR="00222EC2" w:rsidRPr="008B61F3" w:rsidRDefault="00222EC2" w:rsidP="0002008E">
      <w:pPr>
        <w:jc w:val="both"/>
        <w:rPr>
          <w:i/>
          <w:szCs w:val="24"/>
        </w:rPr>
      </w:pPr>
      <w:r w:rsidRPr="008B61F3">
        <w:rPr>
          <w:i/>
          <w:szCs w:val="24"/>
        </w:rPr>
        <w:tab/>
        <w:t>- Характеристика учебного предмета, его место и роль в образовательном процессе;</w:t>
      </w:r>
    </w:p>
    <w:p w:rsidR="00222EC2" w:rsidRPr="008B61F3" w:rsidRDefault="00222EC2" w:rsidP="0002008E">
      <w:pPr>
        <w:jc w:val="both"/>
        <w:rPr>
          <w:i/>
          <w:szCs w:val="24"/>
        </w:rPr>
      </w:pPr>
      <w:r w:rsidRPr="008B61F3">
        <w:rPr>
          <w:i/>
          <w:szCs w:val="24"/>
        </w:rPr>
        <w:tab/>
        <w:t>- Срок реализации учебного предмета;</w:t>
      </w:r>
    </w:p>
    <w:p w:rsidR="00222EC2" w:rsidRPr="008B61F3" w:rsidRDefault="00222EC2" w:rsidP="0002008E">
      <w:pPr>
        <w:jc w:val="both"/>
        <w:rPr>
          <w:i/>
          <w:szCs w:val="24"/>
        </w:rPr>
      </w:pPr>
      <w:r w:rsidRPr="008B61F3">
        <w:rPr>
          <w:i/>
          <w:szCs w:val="24"/>
        </w:rPr>
        <w:tab/>
        <w:t>- Объем учебного времени, предусмотренный</w:t>
      </w:r>
      <w:r w:rsidR="002D37F2" w:rsidRPr="008B61F3">
        <w:rPr>
          <w:i/>
          <w:szCs w:val="24"/>
        </w:rPr>
        <w:t xml:space="preserve"> учебным планом </w:t>
      </w:r>
      <w:proofErr w:type="gramStart"/>
      <w:r w:rsidR="002D37F2" w:rsidRPr="008B61F3">
        <w:rPr>
          <w:i/>
          <w:szCs w:val="24"/>
        </w:rPr>
        <w:t>образовательной</w:t>
      </w:r>
      <w:proofErr w:type="gramEnd"/>
    </w:p>
    <w:p w:rsidR="00222EC2" w:rsidRPr="008B61F3" w:rsidRDefault="00222EC2" w:rsidP="0002008E">
      <w:pPr>
        <w:jc w:val="both"/>
        <w:rPr>
          <w:i/>
          <w:szCs w:val="24"/>
        </w:rPr>
      </w:pPr>
      <w:r w:rsidRPr="008B61F3">
        <w:rPr>
          <w:i/>
          <w:szCs w:val="24"/>
        </w:rPr>
        <w:t xml:space="preserve"> </w:t>
      </w:r>
      <w:r w:rsidR="00DD3255" w:rsidRPr="008B61F3">
        <w:rPr>
          <w:i/>
          <w:szCs w:val="24"/>
        </w:rPr>
        <w:tab/>
      </w:r>
      <w:r w:rsidR="003D1249" w:rsidRPr="008B61F3">
        <w:rPr>
          <w:i/>
          <w:szCs w:val="24"/>
        </w:rPr>
        <w:t xml:space="preserve"> </w:t>
      </w:r>
      <w:r w:rsidR="002D37F2" w:rsidRPr="008B61F3">
        <w:rPr>
          <w:i/>
          <w:szCs w:val="24"/>
        </w:rPr>
        <w:t>организации</w:t>
      </w:r>
      <w:r w:rsidRPr="008B61F3">
        <w:rPr>
          <w:i/>
          <w:szCs w:val="24"/>
        </w:rPr>
        <w:t xml:space="preserve"> на реализацию учебного предмета;</w:t>
      </w:r>
    </w:p>
    <w:p w:rsidR="00222EC2" w:rsidRPr="008B61F3" w:rsidRDefault="00222EC2" w:rsidP="0002008E">
      <w:pPr>
        <w:jc w:val="both"/>
        <w:rPr>
          <w:i/>
          <w:szCs w:val="24"/>
        </w:rPr>
      </w:pPr>
      <w:r w:rsidRPr="008B61F3">
        <w:rPr>
          <w:i/>
          <w:szCs w:val="24"/>
        </w:rPr>
        <w:tab/>
        <w:t>- Форма проведения учебных аудиторных занятий;</w:t>
      </w:r>
    </w:p>
    <w:p w:rsidR="00222EC2" w:rsidRPr="008B61F3" w:rsidRDefault="00222EC2" w:rsidP="0002008E">
      <w:pPr>
        <w:jc w:val="both"/>
        <w:rPr>
          <w:i/>
          <w:szCs w:val="24"/>
        </w:rPr>
      </w:pPr>
      <w:r w:rsidRPr="008B61F3">
        <w:rPr>
          <w:i/>
          <w:szCs w:val="24"/>
        </w:rPr>
        <w:tab/>
        <w:t>- Цели и задачи учебного предмета;</w:t>
      </w:r>
    </w:p>
    <w:p w:rsidR="00222EC2" w:rsidRPr="008B61F3" w:rsidRDefault="00222EC2" w:rsidP="0002008E">
      <w:pPr>
        <w:jc w:val="both"/>
        <w:rPr>
          <w:i/>
          <w:szCs w:val="24"/>
        </w:rPr>
      </w:pPr>
      <w:r w:rsidRPr="008B61F3">
        <w:rPr>
          <w:i/>
          <w:szCs w:val="24"/>
        </w:rPr>
        <w:tab/>
        <w:t>- Обоснование структуры программы учебного предмета;</w:t>
      </w:r>
    </w:p>
    <w:p w:rsidR="00222EC2" w:rsidRPr="008B61F3" w:rsidRDefault="003D1249" w:rsidP="0002008E">
      <w:pPr>
        <w:pStyle w:val="a4"/>
        <w:spacing w:line="240" w:lineRule="auto"/>
        <w:rPr>
          <w:i/>
          <w:sz w:val="24"/>
        </w:rPr>
      </w:pPr>
      <w:r w:rsidRPr="008B61F3">
        <w:rPr>
          <w:i/>
          <w:sz w:val="24"/>
        </w:rPr>
        <w:tab/>
        <w:t>- Методы обучения;</w:t>
      </w:r>
    </w:p>
    <w:p w:rsidR="00222EC2" w:rsidRPr="008B61F3" w:rsidRDefault="00222EC2" w:rsidP="0002008E">
      <w:pPr>
        <w:pStyle w:val="a4"/>
        <w:spacing w:line="240" w:lineRule="auto"/>
        <w:rPr>
          <w:i/>
          <w:sz w:val="24"/>
        </w:rPr>
      </w:pPr>
      <w:r w:rsidRPr="008B61F3">
        <w:rPr>
          <w:i/>
          <w:sz w:val="24"/>
        </w:rPr>
        <w:tab/>
        <w:t>- Описание материально-технических условий реализации учебно</w:t>
      </w:r>
      <w:r w:rsidR="003D1249" w:rsidRPr="008B61F3">
        <w:rPr>
          <w:i/>
          <w:sz w:val="24"/>
        </w:rPr>
        <w:t>го предмета.</w:t>
      </w:r>
    </w:p>
    <w:p w:rsidR="00222EC2" w:rsidRPr="008B61F3" w:rsidRDefault="00222EC2" w:rsidP="0002008E">
      <w:pPr>
        <w:pStyle w:val="a4"/>
        <w:spacing w:line="240" w:lineRule="auto"/>
        <w:rPr>
          <w:b/>
          <w:sz w:val="24"/>
        </w:rPr>
      </w:pPr>
    </w:p>
    <w:p w:rsidR="00AC1A8B" w:rsidRPr="008B61F3" w:rsidRDefault="003D1249" w:rsidP="0002008E">
      <w:pPr>
        <w:pStyle w:val="a9"/>
        <w:numPr>
          <w:ilvl w:val="0"/>
          <w:numId w:val="26"/>
        </w:numPr>
        <w:jc w:val="both"/>
        <w:rPr>
          <w:b/>
          <w:szCs w:val="24"/>
        </w:rPr>
      </w:pPr>
      <w:r w:rsidRPr="008B61F3">
        <w:rPr>
          <w:b/>
          <w:szCs w:val="24"/>
        </w:rPr>
        <w:t>Содержание учебного предмета.</w:t>
      </w:r>
    </w:p>
    <w:p w:rsidR="00222EC2" w:rsidRPr="008B61F3" w:rsidRDefault="00222EC2" w:rsidP="0002008E">
      <w:pPr>
        <w:ind w:left="360"/>
        <w:jc w:val="both"/>
        <w:rPr>
          <w:b/>
          <w:szCs w:val="24"/>
        </w:rPr>
      </w:pPr>
    </w:p>
    <w:p w:rsidR="00222EC2" w:rsidRPr="008B61F3" w:rsidRDefault="00222EC2" w:rsidP="0002008E">
      <w:pPr>
        <w:jc w:val="both"/>
        <w:rPr>
          <w:i/>
          <w:szCs w:val="24"/>
        </w:rPr>
      </w:pPr>
      <w:r w:rsidRPr="008B61F3">
        <w:rPr>
          <w:szCs w:val="24"/>
        </w:rPr>
        <w:tab/>
        <w:t xml:space="preserve">- </w:t>
      </w:r>
      <w:r w:rsidRPr="008B61F3">
        <w:rPr>
          <w:i/>
          <w:szCs w:val="24"/>
        </w:rPr>
        <w:t>Сведения о затратах учебного времени;</w:t>
      </w:r>
    </w:p>
    <w:p w:rsidR="00222EC2" w:rsidRPr="008B61F3" w:rsidRDefault="00222EC2" w:rsidP="0002008E">
      <w:pPr>
        <w:jc w:val="both"/>
        <w:rPr>
          <w:bCs/>
          <w:i/>
          <w:szCs w:val="24"/>
        </w:rPr>
      </w:pPr>
      <w:r w:rsidRPr="008B61F3">
        <w:rPr>
          <w:i/>
          <w:szCs w:val="24"/>
        </w:rPr>
        <w:tab/>
        <w:t xml:space="preserve">- </w:t>
      </w:r>
      <w:r w:rsidR="003D1249" w:rsidRPr="008B61F3">
        <w:rPr>
          <w:bCs/>
          <w:i/>
          <w:szCs w:val="24"/>
        </w:rPr>
        <w:t>Годовые требования по классам.</w:t>
      </w:r>
    </w:p>
    <w:p w:rsidR="00AC1A8B" w:rsidRPr="008B61F3" w:rsidRDefault="00AC1A8B" w:rsidP="0002008E">
      <w:pPr>
        <w:jc w:val="both"/>
        <w:rPr>
          <w:bCs/>
          <w:i/>
          <w:szCs w:val="24"/>
        </w:rPr>
      </w:pPr>
    </w:p>
    <w:p w:rsidR="00222EC2" w:rsidRPr="008B61F3" w:rsidRDefault="00222EC2" w:rsidP="0002008E">
      <w:pPr>
        <w:pStyle w:val="a9"/>
        <w:numPr>
          <w:ilvl w:val="0"/>
          <w:numId w:val="26"/>
        </w:numPr>
        <w:spacing w:before="28"/>
        <w:jc w:val="both"/>
        <w:rPr>
          <w:b/>
          <w:szCs w:val="24"/>
        </w:rPr>
      </w:pPr>
      <w:r w:rsidRPr="008B61F3">
        <w:rPr>
          <w:b/>
          <w:szCs w:val="24"/>
        </w:rPr>
        <w:t>Т</w:t>
      </w:r>
      <w:r w:rsidR="002D37F2" w:rsidRPr="008B61F3">
        <w:rPr>
          <w:b/>
          <w:szCs w:val="24"/>
        </w:rPr>
        <w:t xml:space="preserve">ребования к уровню подготовки </w:t>
      </w:r>
      <w:proofErr w:type="gramStart"/>
      <w:r w:rsidR="003F05B9" w:rsidRPr="008B61F3">
        <w:rPr>
          <w:b/>
          <w:szCs w:val="24"/>
        </w:rPr>
        <w:t>обучающихся</w:t>
      </w:r>
      <w:proofErr w:type="gramEnd"/>
      <w:r w:rsidR="003D1249" w:rsidRPr="008B61F3">
        <w:rPr>
          <w:b/>
          <w:szCs w:val="24"/>
        </w:rPr>
        <w:t>.</w:t>
      </w:r>
    </w:p>
    <w:p w:rsidR="00222EC2" w:rsidRPr="008B61F3" w:rsidRDefault="00222EC2" w:rsidP="0002008E">
      <w:pPr>
        <w:spacing w:before="28"/>
        <w:jc w:val="both"/>
        <w:rPr>
          <w:b/>
          <w:szCs w:val="24"/>
        </w:rPr>
      </w:pPr>
    </w:p>
    <w:p w:rsidR="00AC1A8B" w:rsidRPr="008B61F3" w:rsidRDefault="00222EC2" w:rsidP="0002008E">
      <w:pPr>
        <w:pStyle w:val="a4"/>
        <w:numPr>
          <w:ilvl w:val="0"/>
          <w:numId w:val="26"/>
        </w:numPr>
        <w:spacing w:line="240" w:lineRule="auto"/>
        <w:rPr>
          <w:b/>
          <w:sz w:val="24"/>
        </w:rPr>
      </w:pPr>
      <w:r w:rsidRPr="008B61F3">
        <w:rPr>
          <w:b/>
          <w:sz w:val="24"/>
        </w:rPr>
        <w:t>Формы и м</w:t>
      </w:r>
      <w:r w:rsidR="003D1249" w:rsidRPr="008B61F3">
        <w:rPr>
          <w:b/>
          <w:sz w:val="24"/>
        </w:rPr>
        <w:t>етоды контроля, система оценок.</w:t>
      </w:r>
    </w:p>
    <w:p w:rsidR="00222EC2" w:rsidRPr="008B61F3" w:rsidRDefault="00222EC2" w:rsidP="0002008E">
      <w:pPr>
        <w:pStyle w:val="a4"/>
        <w:spacing w:line="240" w:lineRule="auto"/>
        <w:ind w:left="360"/>
        <w:rPr>
          <w:b/>
          <w:sz w:val="24"/>
        </w:rPr>
      </w:pPr>
    </w:p>
    <w:p w:rsidR="00222EC2" w:rsidRPr="008B61F3" w:rsidRDefault="00222EC2" w:rsidP="0002008E">
      <w:pPr>
        <w:pStyle w:val="a4"/>
        <w:spacing w:line="240" w:lineRule="auto"/>
        <w:ind w:firstLine="708"/>
        <w:rPr>
          <w:i/>
          <w:sz w:val="24"/>
        </w:rPr>
      </w:pPr>
      <w:r w:rsidRPr="008B61F3">
        <w:rPr>
          <w:b/>
          <w:sz w:val="24"/>
        </w:rPr>
        <w:t xml:space="preserve">- </w:t>
      </w:r>
      <w:r w:rsidRPr="008B61F3">
        <w:rPr>
          <w:i/>
          <w:sz w:val="24"/>
        </w:rPr>
        <w:t xml:space="preserve">Аттестация: цели, виды, форма, содержание; </w:t>
      </w:r>
    </w:p>
    <w:p w:rsidR="00222EC2" w:rsidRPr="008B61F3" w:rsidRDefault="00222EC2" w:rsidP="0002008E">
      <w:pPr>
        <w:pStyle w:val="a4"/>
        <w:spacing w:line="240" w:lineRule="auto"/>
        <w:rPr>
          <w:i/>
          <w:sz w:val="24"/>
        </w:rPr>
      </w:pPr>
      <w:r w:rsidRPr="008B61F3">
        <w:rPr>
          <w:i/>
          <w:sz w:val="24"/>
        </w:rPr>
        <w:tab/>
        <w:t>- Критерии оценки;</w:t>
      </w:r>
    </w:p>
    <w:p w:rsidR="00222EC2" w:rsidRPr="008B61F3" w:rsidRDefault="00222EC2" w:rsidP="0002008E">
      <w:pPr>
        <w:pStyle w:val="a4"/>
        <w:spacing w:line="240" w:lineRule="auto"/>
        <w:rPr>
          <w:i/>
          <w:sz w:val="24"/>
        </w:rPr>
      </w:pPr>
      <w:r w:rsidRPr="008B61F3">
        <w:rPr>
          <w:i/>
          <w:sz w:val="24"/>
        </w:rPr>
        <w:tab/>
        <w:t>- Контрольные требо</w:t>
      </w:r>
      <w:r w:rsidR="003D1249" w:rsidRPr="008B61F3">
        <w:rPr>
          <w:i/>
          <w:sz w:val="24"/>
        </w:rPr>
        <w:t>вания на разных этапах обучения.</w:t>
      </w:r>
    </w:p>
    <w:p w:rsidR="00222EC2" w:rsidRPr="008B61F3" w:rsidRDefault="00222EC2" w:rsidP="0002008E">
      <w:pPr>
        <w:pStyle w:val="a4"/>
        <w:spacing w:line="240" w:lineRule="auto"/>
        <w:rPr>
          <w:i/>
          <w:sz w:val="24"/>
        </w:rPr>
      </w:pPr>
    </w:p>
    <w:p w:rsidR="00AC1A8B" w:rsidRPr="008B61F3" w:rsidRDefault="00222EC2" w:rsidP="0002008E">
      <w:pPr>
        <w:pStyle w:val="a4"/>
        <w:numPr>
          <w:ilvl w:val="0"/>
          <w:numId w:val="26"/>
        </w:numPr>
        <w:spacing w:line="240" w:lineRule="auto"/>
        <w:rPr>
          <w:b/>
          <w:sz w:val="24"/>
        </w:rPr>
      </w:pPr>
      <w:r w:rsidRPr="008B61F3">
        <w:rPr>
          <w:b/>
          <w:sz w:val="24"/>
        </w:rPr>
        <w:t>Методическое обеспечение учебного процесса</w:t>
      </w:r>
      <w:r w:rsidR="003D1249" w:rsidRPr="008B61F3">
        <w:rPr>
          <w:b/>
          <w:sz w:val="24"/>
        </w:rPr>
        <w:t>.</w:t>
      </w:r>
      <w:r w:rsidRPr="008B61F3">
        <w:rPr>
          <w:b/>
          <w:sz w:val="24"/>
        </w:rPr>
        <w:tab/>
      </w:r>
    </w:p>
    <w:p w:rsidR="00222EC2" w:rsidRPr="008B61F3" w:rsidRDefault="00222EC2" w:rsidP="0002008E">
      <w:pPr>
        <w:pStyle w:val="a4"/>
        <w:spacing w:line="240" w:lineRule="auto"/>
        <w:ind w:left="360"/>
        <w:rPr>
          <w:b/>
          <w:sz w:val="24"/>
        </w:rPr>
      </w:pPr>
    </w:p>
    <w:p w:rsidR="00222EC2" w:rsidRPr="008B61F3" w:rsidRDefault="00222EC2" w:rsidP="0002008E">
      <w:pPr>
        <w:pStyle w:val="a4"/>
        <w:spacing w:line="240" w:lineRule="auto"/>
        <w:rPr>
          <w:i/>
          <w:sz w:val="24"/>
        </w:rPr>
      </w:pPr>
      <w:r w:rsidRPr="008B61F3">
        <w:rPr>
          <w:i/>
          <w:sz w:val="24"/>
        </w:rPr>
        <w:tab/>
        <w:t>- Методические рекомен</w:t>
      </w:r>
      <w:r w:rsidR="003D1249" w:rsidRPr="008B61F3">
        <w:rPr>
          <w:i/>
          <w:sz w:val="24"/>
        </w:rPr>
        <w:t>дации педагогическим работникам.</w:t>
      </w:r>
    </w:p>
    <w:p w:rsidR="00222EC2" w:rsidRPr="008B61F3" w:rsidRDefault="00222EC2" w:rsidP="0002008E">
      <w:pPr>
        <w:pStyle w:val="a4"/>
        <w:spacing w:line="240" w:lineRule="auto"/>
        <w:rPr>
          <w:i/>
          <w:sz w:val="24"/>
        </w:rPr>
      </w:pPr>
    </w:p>
    <w:p w:rsidR="00222EC2" w:rsidRPr="008B61F3" w:rsidRDefault="00222EC2" w:rsidP="0002008E">
      <w:pPr>
        <w:pStyle w:val="a4"/>
        <w:numPr>
          <w:ilvl w:val="0"/>
          <w:numId w:val="26"/>
        </w:numPr>
        <w:spacing w:line="240" w:lineRule="auto"/>
        <w:rPr>
          <w:b/>
          <w:sz w:val="24"/>
        </w:rPr>
      </w:pPr>
      <w:r w:rsidRPr="008B61F3">
        <w:rPr>
          <w:b/>
          <w:sz w:val="24"/>
        </w:rPr>
        <w:t>Списки рекомендуемой нотной и мет</w:t>
      </w:r>
      <w:r w:rsidR="003D1249" w:rsidRPr="008B61F3">
        <w:rPr>
          <w:b/>
          <w:sz w:val="24"/>
        </w:rPr>
        <w:t>одической литературы.</w:t>
      </w:r>
    </w:p>
    <w:p w:rsidR="00AC1A8B" w:rsidRPr="008B61F3" w:rsidRDefault="00AC1A8B" w:rsidP="0002008E">
      <w:pPr>
        <w:pStyle w:val="a4"/>
        <w:spacing w:line="240" w:lineRule="auto"/>
        <w:ind w:left="1080"/>
        <w:rPr>
          <w:b/>
          <w:sz w:val="24"/>
        </w:rPr>
      </w:pPr>
    </w:p>
    <w:p w:rsidR="00222EC2" w:rsidRPr="008B61F3" w:rsidRDefault="00222EC2" w:rsidP="0002008E">
      <w:pPr>
        <w:pStyle w:val="a4"/>
        <w:spacing w:line="240" w:lineRule="auto"/>
        <w:rPr>
          <w:i/>
          <w:sz w:val="24"/>
        </w:rPr>
      </w:pPr>
      <w:r w:rsidRPr="008B61F3">
        <w:rPr>
          <w:b/>
          <w:sz w:val="24"/>
        </w:rPr>
        <w:tab/>
      </w:r>
      <w:r w:rsidRPr="008B61F3">
        <w:rPr>
          <w:i/>
          <w:sz w:val="24"/>
        </w:rPr>
        <w:t>- Учебная литература;</w:t>
      </w:r>
    </w:p>
    <w:p w:rsidR="00222EC2" w:rsidRPr="008B61F3" w:rsidRDefault="00222EC2" w:rsidP="0002008E">
      <w:pPr>
        <w:pStyle w:val="a4"/>
        <w:spacing w:line="240" w:lineRule="auto"/>
        <w:rPr>
          <w:i/>
          <w:sz w:val="24"/>
        </w:rPr>
      </w:pPr>
      <w:r w:rsidRPr="008B61F3">
        <w:rPr>
          <w:i/>
          <w:sz w:val="24"/>
        </w:rPr>
        <w:tab/>
        <w:t>- Учебно-методическая литература;</w:t>
      </w:r>
    </w:p>
    <w:p w:rsidR="00222EC2" w:rsidRPr="008B61F3" w:rsidRDefault="00222EC2" w:rsidP="0002008E">
      <w:pPr>
        <w:pStyle w:val="a4"/>
        <w:spacing w:line="240" w:lineRule="auto"/>
        <w:rPr>
          <w:i/>
          <w:sz w:val="24"/>
        </w:rPr>
      </w:pPr>
      <w:r w:rsidRPr="008B61F3">
        <w:rPr>
          <w:i/>
          <w:sz w:val="24"/>
        </w:rPr>
        <w:tab/>
        <w:t>- Методическая литература</w:t>
      </w:r>
      <w:r w:rsidR="003D1249" w:rsidRPr="008B61F3">
        <w:rPr>
          <w:i/>
          <w:sz w:val="24"/>
        </w:rPr>
        <w:t>.</w:t>
      </w:r>
    </w:p>
    <w:p w:rsidR="002D37F2" w:rsidRPr="008B61F3" w:rsidRDefault="002D37F2" w:rsidP="0002008E">
      <w:pPr>
        <w:pStyle w:val="a4"/>
        <w:spacing w:line="240" w:lineRule="auto"/>
        <w:rPr>
          <w:i/>
          <w:sz w:val="24"/>
        </w:rPr>
      </w:pPr>
    </w:p>
    <w:p w:rsidR="00AC1A8B" w:rsidRPr="008B61F3" w:rsidRDefault="00AC1A8B" w:rsidP="0002008E">
      <w:pPr>
        <w:pStyle w:val="2"/>
        <w:jc w:val="both"/>
        <w:rPr>
          <w:sz w:val="24"/>
          <w:szCs w:val="24"/>
        </w:rPr>
      </w:pPr>
    </w:p>
    <w:p w:rsidR="00AC1A8B" w:rsidRPr="008B61F3" w:rsidRDefault="00AC1A8B" w:rsidP="0002008E">
      <w:pPr>
        <w:pStyle w:val="2"/>
        <w:jc w:val="both"/>
        <w:rPr>
          <w:sz w:val="24"/>
          <w:szCs w:val="24"/>
        </w:rPr>
      </w:pPr>
    </w:p>
    <w:p w:rsidR="00AC1A8B" w:rsidRPr="008B61F3" w:rsidRDefault="00AC1A8B" w:rsidP="0002008E">
      <w:pPr>
        <w:pStyle w:val="2"/>
        <w:jc w:val="both"/>
        <w:rPr>
          <w:sz w:val="24"/>
          <w:szCs w:val="24"/>
        </w:rPr>
      </w:pPr>
    </w:p>
    <w:p w:rsidR="00AC1A8B" w:rsidRPr="008B61F3" w:rsidRDefault="00AC1A8B" w:rsidP="0002008E">
      <w:pPr>
        <w:pStyle w:val="2"/>
        <w:jc w:val="both"/>
        <w:rPr>
          <w:sz w:val="24"/>
          <w:szCs w:val="24"/>
        </w:rPr>
      </w:pPr>
    </w:p>
    <w:p w:rsidR="00AC1A8B" w:rsidRPr="008B61F3" w:rsidRDefault="00AC1A8B" w:rsidP="0002008E">
      <w:pPr>
        <w:pStyle w:val="2"/>
        <w:jc w:val="both"/>
        <w:rPr>
          <w:sz w:val="24"/>
          <w:szCs w:val="24"/>
        </w:rPr>
      </w:pPr>
    </w:p>
    <w:p w:rsidR="00AC1A8B" w:rsidRPr="008B61F3" w:rsidRDefault="00AC1A8B" w:rsidP="0002008E">
      <w:pPr>
        <w:pStyle w:val="2"/>
        <w:jc w:val="both"/>
        <w:rPr>
          <w:sz w:val="24"/>
          <w:szCs w:val="24"/>
        </w:rPr>
      </w:pPr>
    </w:p>
    <w:p w:rsidR="0002008E" w:rsidRPr="008B61F3" w:rsidRDefault="0002008E" w:rsidP="0002008E">
      <w:pPr>
        <w:rPr>
          <w:szCs w:val="24"/>
        </w:rPr>
      </w:pPr>
    </w:p>
    <w:p w:rsidR="0002008E" w:rsidRPr="008B61F3" w:rsidRDefault="0002008E" w:rsidP="0002008E">
      <w:pPr>
        <w:rPr>
          <w:szCs w:val="24"/>
        </w:rPr>
      </w:pPr>
    </w:p>
    <w:p w:rsidR="0002008E" w:rsidRPr="008B61F3" w:rsidRDefault="0002008E" w:rsidP="0002008E">
      <w:pPr>
        <w:rPr>
          <w:szCs w:val="24"/>
        </w:rPr>
      </w:pPr>
    </w:p>
    <w:p w:rsidR="0002008E" w:rsidRPr="008B61F3" w:rsidRDefault="0002008E" w:rsidP="0002008E">
      <w:pPr>
        <w:rPr>
          <w:szCs w:val="24"/>
        </w:rPr>
      </w:pPr>
    </w:p>
    <w:p w:rsidR="0002008E" w:rsidRPr="008B61F3" w:rsidRDefault="0002008E" w:rsidP="0002008E">
      <w:pPr>
        <w:rPr>
          <w:szCs w:val="24"/>
        </w:rPr>
      </w:pPr>
    </w:p>
    <w:p w:rsidR="0002008E" w:rsidRPr="008B61F3" w:rsidRDefault="0002008E" w:rsidP="0002008E">
      <w:pPr>
        <w:rPr>
          <w:szCs w:val="24"/>
        </w:rPr>
      </w:pPr>
    </w:p>
    <w:p w:rsidR="0002008E" w:rsidRPr="008B61F3" w:rsidRDefault="0002008E" w:rsidP="0002008E">
      <w:pPr>
        <w:rPr>
          <w:szCs w:val="24"/>
        </w:rPr>
      </w:pPr>
    </w:p>
    <w:p w:rsidR="00E42AB2" w:rsidRPr="008B61F3" w:rsidRDefault="00E42AB2" w:rsidP="0002008E">
      <w:pPr>
        <w:rPr>
          <w:szCs w:val="24"/>
        </w:rPr>
      </w:pPr>
    </w:p>
    <w:p w:rsidR="00222EC2" w:rsidRPr="008B61F3" w:rsidRDefault="00222EC2" w:rsidP="0002008E">
      <w:pPr>
        <w:pStyle w:val="2"/>
        <w:ind w:left="2127" w:firstLine="709"/>
        <w:jc w:val="both"/>
        <w:rPr>
          <w:sz w:val="24"/>
          <w:szCs w:val="24"/>
        </w:rPr>
      </w:pPr>
      <w:r w:rsidRPr="008B61F3">
        <w:rPr>
          <w:sz w:val="24"/>
          <w:szCs w:val="24"/>
          <w:lang w:val="en-US"/>
        </w:rPr>
        <w:lastRenderedPageBreak/>
        <w:t>I</w:t>
      </w:r>
      <w:r w:rsidRPr="008B61F3">
        <w:rPr>
          <w:sz w:val="24"/>
          <w:szCs w:val="24"/>
        </w:rPr>
        <w:t xml:space="preserve">. </w:t>
      </w:r>
      <w:r w:rsidR="00DD3255" w:rsidRPr="008B61F3">
        <w:rPr>
          <w:sz w:val="24"/>
          <w:szCs w:val="24"/>
        </w:rPr>
        <w:t>ПОЯСНИТЕЛЬНАЯ ЗАПИСКА</w:t>
      </w:r>
    </w:p>
    <w:p w:rsidR="00222EC2" w:rsidRPr="008B61F3" w:rsidRDefault="00222EC2" w:rsidP="0002008E">
      <w:pPr>
        <w:pStyle w:val="3"/>
        <w:spacing w:before="0" w:after="0"/>
        <w:rPr>
          <w:sz w:val="24"/>
          <w:szCs w:val="24"/>
        </w:rPr>
      </w:pPr>
      <w:r w:rsidRPr="008B61F3">
        <w:rPr>
          <w:sz w:val="24"/>
          <w:szCs w:val="24"/>
        </w:rPr>
        <w:t>1. Характеристика учебного предмета, его место и роль в образовательном процессе</w:t>
      </w:r>
    </w:p>
    <w:p w:rsidR="00222EC2" w:rsidRPr="008B61F3" w:rsidRDefault="00222EC2" w:rsidP="0002008E">
      <w:pPr>
        <w:pStyle w:val="a6"/>
        <w:spacing w:line="240" w:lineRule="auto"/>
        <w:rPr>
          <w:sz w:val="24"/>
        </w:rPr>
      </w:pPr>
      <w:r w:rsidRPr="008B61F3">
        <w:rPr>
          <w:sz w:val="24"/>
        </w:rPr>
        <w:t xml:space="preserve">Программа учебного предмета </w:t>
      </w:r>
      <w:r w:rsidR="00AC1A8B" w:rsidRPr="008B61F3">
        <w:rPr>
          <w:sz w:val="24"/>
        </w:rPr>
        <w:t>«Специальность</w:t>
      </w:r>
      <w:r w:rsidR="00E3449F" w:rsidRPr="008B61F3">
        <w:rPr>
          <w:sz w:val="24"/>
        </w:rPr>
        <w:t xml:space="preserve">» по виду инструмента «гитара», </w:t>
      </w:r>
      <w:r w:rsidR="00AC1A8B" w:rsidRPr="008B61F3">
        <w:rPr>
          <w:sz w:val="24"/>
        </w:rPr>
        <w:t>далее</w:t>
      </w:r>
      <w:r w:rsidR="003D1249" w:rsidRPr="008B61F3">
        <w:rPr>
          <w:sz w:val="24"/>
        </w:rPr>
        <w:t xml:space="preserve"> </w:t>
      </w:r>
      <w:r w:rsidR="00AC1A8B" w:rsidRPr="008B61F3">
        <w:rPr>
          <w:sz w:val="24"/>
        </w:rPr>
        <w:t xml:space="preserve">- </w:t>
      </w:r>
      <w:r w:rsidRPr="008B61F3">
        <w:rPr>
          <w:sz w:val="24"/>
        </w:rPr>
        <w:t>«Специальность (гитара)»</w:t>
      </w:r>
      <w:r w:rsidR="00E3449F" w:rsidRPr="008B61F3">
        <w:rPr>
          <w:sz w:val="24"/>
        </w:rPr>
        <w:t>,</w:t>
      </w:r>
      <w:r w:rsidR="003D1249" w:rsidRPr="008B61F3">
        <w:rPr>
          <w:sz w:val="24"/>
        </w:rPr>
        <w:t xml:space="preserve"> </w:t>
      </w:r>
      <w:r w:rsidRPr="008B61F3">
        <w:rPr>
          <w:sz w:val="24"/>
        </w:rPr>
        <w:t>разработана на основе</w:t>
      </w:r>
      <w:r w:rsidR="003D1249" w:rsidRPr="008B61F3">
        <w:rPr>
          <w:sz w:val="24"/>
        </w:rPr>
        <w:t xml:space="preserve"> </w:t>
      </w:r>
      <w:r w:rsidRPr="008B61F3">
        <w:rPr>
          <w:sz w:val="24"/>
        </w:rPr>
        <w:t>и</w:t>
      </w:r>
      <w:r w:rsidR="003D1249" w:rsidRPr="008B61F3">
        <w:rPr>
          <w:sz w:val="24"/>
        </w:rPr>
        <w:t xml:space="preserve"> </w:t>
      </w:r>
      <w:r w:rsidRPr="008B61F3">
        <w:rPr>
          <w:sz w:val="24"/>
        </w:rPr>
        <w:t>с</w:t>
      </w:r>
      <w:r w:rsidR="003D1249" w:rsidRPr="008B61F3">
        <w:rPr>
          <w:sz w:val="24"/>
        </w:rPr>
        <w:t xml:space="preserve"> </w:t>
      </w:r>
      <w:r w:rsidRPr="008B61F3">
        <w:rPr>
          <w:sz w:val="24"/>
        </w:rPr>
        <w:t>учетом</w:t>
      </w:r>
      <w:r w:rsidR="003D1249" w:rsidRPr="008B61F3">
        <w:rPr>
          <w:sz w:val="24"/>
        </w:rPr>
        <w:t xml:space="preserve"> </w:t>
      </w:r>
      <w:r w:rsidRPr="008B61F3">
        <w:rPr>
          <w:sz w:val="24"/>
        </w:rPr>
        <w:t>федеральных</w:t>
      </w:r>
      <w:r w:rsidR="003D1249" w:rsidRPr="008B61F3">
        <w:rPr>
          <w:sz w:val="24"/>
        </w:rPr>
        <w:t xml:space="preserve"> </w:t>
      </w:r>
      <w:r w:rsidRPr="008B61F3">
        <w:rPr>
          <w:sz w:val="24"/>
        </w:rPr>
        <w:t>государственных</w:t>
      </w:r>
      <w:r w:rsidR="003D1249" w:rsidRPr="008B61F3">
        <w:rPr>
          <w:sz w:val="24"/>
        </w:rPr>
        <w:t xml:space="preserve"> </w:t>
      </w:r>
      <w:r w:rsidRPr="008B61F3">
        <w:rPr>
          <w:sz w:val="24"/>
        </w:rPr>
        <w:t xml:space="preserve">требований к дополнительной предпрофессиональной </w:t>
      </w:r>
      <w:bookmarkStart w:id="0" w:name="_GoBack"/>
      <w:bookmarkEnd w:id="0"/>
      <w:r w:rsidRPr="008B61F3">
        <w:rPr>
          <w:sz w:val="24"/>
        </w:rPr>
        <w:t>программе в области музыкального искусства «Народные инструменты»</w:t>
      </w:r>
      <w:r w:rsidR="00E47300" w:rsidRPr="008B61F3">
        <w:rPr>
          <w:sz w:val="24"/>
        </w:rPr>
        <w:t xml:space="preserve"> (ФГТ)</w:t>
      </w:r>
      <w:r w:rsidRPr="008B61F3">
        <w:rPr>
          <w:sz w:val="24"/>
        </w:rPr>
        <w:t>.</w:t>
      </w:r>
    </w:p>
    <w:p w:rsidR="00222EC2" w:rsidRPr="008B61F3" w:rsidRDefault="00222EC2" w:rsidP="0002008E">
      <w:pPr>
        <w:pStyle w:val="a6"/>
        <w:spacing w:line="240" w:lineRule="auto"/>
        <w:rPr>
          <w:sz w:val="24"/>
        </w:rPr>
      </w:pPr>
      <w:r w:rsidRPr="008B61F3">
        <w:rPr>
          <w:sz w:val="24"/>
        </w:rPr>
        <w:t xml:space="preserve">Учебный предмет «Специальность (гитара)» направлен на приобретение </w:t>
      </w:r>
      <w:r w:rsidR="00E3449F" w:rsidRPr="008B61F3">
        <w:rPr>
          <w:sz w:val="24"/>
        </w:rPr>
        <w:t>учащимися</w:t>
      </w:r>
      <w:r w:rsidRPr="008B61F3">
        <w:rPr>
          <w:sz w:val="24"/>
        </w:rPr>
        <w:t xml:space="preserve"> знаний, умений и навыков игры на гитаре, </w:t>
      </w:r>
      <w:r w:rsidR="00501B3F" w:rsidRPr="008B61F3">
        <w:rPr>
          <w:rStyle w:val="FontStyle16"/>
        </w:rPr>
        <w:t>умений и навыков сольного</w:t>
      </w:r>
      <w:r w:rsidR="00501B3F" w:rsidRPr="008B61F3">
        <w:rPr>
          <w:sz w:val="24"/>
        </w:rPr>
        <w:t xml:space="preserve"> исполнительства, </w:t>
      </w:r>
      <w:r w:rsidRPr="008B61F3">
        <w:rPr>
          <w:sz w:val="24"/>
        </w:rPr>
        <w:t>а также на эст</w:t>
      </w:r>
      <w:r w:rsidR="00501B3F" w:rsidRPr="008B61F3">
        <w:rPr>
          <w:sz w:val="24"/>
        </w:rPr>
        <w:t>етическое воспитание и духовно-</w:t>
      </w:r>
      <w:r w:rsidRPr="008B61F3">
        <w:rPr>
          <w:sz w:val="24"/>
        </w:rPr>
        <w:t>нравственное развитие ученика.</w:t>
      </w:r>
    </w:p>
    <w:p w:rsidR="00222EC2" w:rsidRPr="008B61F3" w:rsidRDefault="00222EC2" w:rsidP="0002008E">
      <w:pPr>
        <w:pStyle w:val="a6"/>
        <w:spacing w:line="240" w:lineRule="auto"/>
        <w:rPr>
          <w:sz w:val="24"/>
        </w:rPr>
      </w:pPr>
      <w:r w:rsidRPr="008B61F3">
        <w:rPr>
          <w:sz w:val="24"/>
        </w:rPr>
        <w:t xml:space="preserve">Обучение детей в области музыкального </w:t>
      </w:r>
      <w:r w:rsidR="002A7DF8" w:rsidRPr="008B61F3">
        <w:rPr>
          <w:sz w:val="24"/>
        </w:rPr>
        <w:t>искусства ставит перед преподавателем</w:t>
      </w:r>
      <w:r w:rsidRPr="008B61F3">
        <w:rPr>
          <w:sz w:val="24"/>
        </w:rPr>
        <w:t xml:space="preserve"> ряд задач как учебны</w:t>
      </w:r>
      <w:r w:rsidR="00501B3F" w:rsidRPr="008B61F3">
        <w:rPr>
          <w:sz w:val="24"/>
        </w:rPr>
        <w:t>х, так и воспитательных. Решение</w:t>
      </w:r>
      <w:r w:rsidRPr="008B61F3">
        <w:rPr>
          <w:sz w:val="24"/>
        </w:rPr>
        <w:t xml:space="preserve"> основных вопросов в </w:t>
      </w:r>
      <w:r w:rsidR="00E3449F" w:rsidRPr="008B61F3">
        <w:rPr>
          <w:sz w:val="24"/>
        </w:rPr>
        <w:t>данной сфере образования направлено</w:t>
      </w:r>
      <w:r w:rsidRPr="008B61F3">
        <w:rPr>
          <w:sz w:val="24"/>
        </w:rPr>
        <w:t xml:space="preserve"> на раскрытие и развитие индивидуальных способностей </w:t>
      </w:r>
      <w:r w:rsidR="003F05B9" w:rsidRPr="008B61F3">
        <w:rPr>
          <w:sz w:val="24"/>
        </w:rPr>
        <w:t>обучающихся</w:t>
      </w:r>
      <w:r w:rsidRPr="008B61F3">
        <w:rPr>
          <w:sz w:val="24"/>
        </w:rPr>
        <w:t xml:space="preserve">, а </w:t>
      </w:r>
      <w:proofErr w:type="gramStart"/>
      <w:r w:rsidRPr="008B61F3">
        <w:rPr>
          <w:sz w:val="24"/>
        </w:rPr>
        <w:t>среди</w:t>
      </w:r>
      <w:proofErr w:type="gramEnd"/>
      <w:r w:rsidRPr="008B61F3">
        <w:rPr>
          <w:sz w:val="24"/>
        </w:rPr>
        <w:t xml:space="preserve"> наибо</w:t>
      </w:r>
      <w:r w:rsidR="002A7DF8" w:rsidRPr="008B61F3">
        <w:rPr>
          <w:sz w:val="24"/>
        </w:rPr>
        <w:t>лее одаренных - на их дальнейшее профессиональное образование</w:t>
      </w:r>
      <w:r w:rsidRPr="008B61F3">
        <w:rPr>
          <w:sz w:val="24"/>
        </w:rPr>
        <w:t>.</w:t>
      </w:r>
    </w:p>
    <w:p w:rsidR="00222EC2" w:rsidRPr="008B61F3" w:rsidRDefault="00222EC2" w:rsidP="0002008E">
      <w:pPr>
        <w:ind w:firstLine="720"/>
        <w:jc w:val="both"/>
        <w:rPr>
          <w:color w:val="000000"/>
          <w:szCs w:val="24"/>
        </w:rPr>
      </w:pPr>
      <w:r w:rsidRPr="008B61F3">
        <w:rPr>
          <w:color w:val="000000"/>
          <w:szCs w:val="24"/>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rsidR="00222EC2" w:rsidRPr="008B61F3" w:rsidRDefault="00222EC2" w:rsidP="0002008E">
      <w:pPr>
        <w:ind w:firstLine="851"/>
        <w:jc w:val="both"/>
        <w:rPr>
          <w:color w:val="000000"/>
          <w:szCs w:val="24"/>
        </w:rPr>
      </w:pPr>
      <w:r w:rsidRPr="008B61F3">
        <w:rPr>
          <w:color w:val="000000"/>
          <w:szCs w:val="24"/>
        </w:rPr>
        <w:t>Обучение игре на гитаре включает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rsidR="00222EC2" w:rsidRPr="008B61F3" w:rsidRDefault="00222EC2" w:rsidP="0002008E">
      <w:pPr>
        <w:pStyle w:val="a6"/>
        <w:spacing w:line="240" w:lineRule="auto"/>
        <w:rPr>
          <w:sz w:val="24"/>
        </w:rPr>
      </w:pPr>
      <w:r w:rsidRPr="008B61F3">
        <w:rPr>
          <w:b/>
          <w:i/>
          <w:sz w:val="24"/>
        </w:rPr>
        <w:t>2. Срок реализации</w:t>
      </w:r>
      <w:r w:rsidRPr="008B61F3">
        <w:rPr>
          <w:sz w:val="24"/>
        </w:rPr>
        <w:t xml:space="preserve"> учебного предмета </w:t>
      </w:r>
      <w:r w:rsidRPr="008B61F3">
        <w:rPr>
          <w:bCs/>
          <w:iCs/>
          <w:sz w:val="24"/>
        </w:rPr>
        <w:t>«Специальность</w:t>
      </w:r>
      <w:r w:rsidRPr="008B61F3">
        <w:rPr>
          <w:sz w:val="24"/>
        </w:rPr>
        <w:t xml:space="preserve"> (гитара)» для дете</w:t>
      </w:r>
      <w:r w:rsidR="002A7DF8" w:rsidRPr="008B61F3">
        <w:rPr>
          <w:sz w:val="24"/>
        </w:rPr>
        <w:t>й, поступивших в образовательную</w:t>
      </w:r>
      <w:r w:rsidRPr="008B61F3">
        <w:rPr>
          <w:sz w:val="24"/>
        </w:rPr>
        <w:t xml:space="preserve"> </w:t>
      </w:r>
      <w:r w:rsidR="002A7DF8" w:rsidRPr="008B61F3">
        <w:rPr>
          <w:sz w:val="24"/>
        </w:rPr>
        <w:t xml:space="preserve">организацию в первый класс в возрасте </w:t>
      </w:r>
      <w:r w:rsidRPr="008B61F3">
        <w:rPr>
          <w:sz w:val="24"/>
        </w:rPr>
        <w:t xml:space="preserve">с шести </w:t>
      </w:r>
      <w:r w:rsidR="002A7DF8" w:rsidRPr="008B61F3">
        <w:rPr>
          <w:sz w:val="24"/>
        </w:rPr>
        <w:t>лет шести месяцев до девяти лет, составляет 8 лет, с десяти до двенадцати лет -</w:t>
      </w:r>
      <w:r w:rsidRPr="008B61F3">
        <w:rPr>
          <w:sz w:val="24"/>
        </w:rPr>
        <w:t xml:space="preserve"> 5 лет.</w:t>
      </w:r>
    </w:p>
    <w:p w:rsidR="00222EC2" w:rsidRPr="008B61F3" w:rsidRDefault="00222EC2" w:rsidP="0002008E">
      <w:pPr>
        <w:pStyle w:val="a6"/>
        <w:spacing w:line="240" w:lineRule="auto"/>
        <w:rPr>
          <w:sz w:val="24"/>
        </w:rPr>
      </w:pPr>
      <w:r w:rsidRPr="008B61F3">
        <w:rPr>
          <w:sz w:val="24"/>
        </w:rPr>
        <w:t>Для детей, не закончивших освоение образовательной программы основного общего об</w:t>
      </w:r>
      <w:r w:rsidR="002A7DF8" w:rsidRPr="008B61F3">
        <w:rPr>
          <w:sz w:val="24"/>
        </w:rPr>
        <w:t xml:space="preserve">разования или среднего </w:t>
      </w:r>
      <w:r w:rsidRPr="008B61F3">
        <w:rPr>
          <w:sz w:val="24"/>
        </w:rPr>
        <w:t xml:space="preserve">общего образования и планирующих поступление в </w:t>
      </w:r>
      <w:r w:rsidR="002A7DF8" w:rsidRPr="008B61F3">
        <w:rPr>
          <w:sz w:val="24"/>
        </w:rPr>
        <w:t xml:space="preserve">профессиональные </w:t>
      </w:r>
      <w:r w:rsidRPr="008B61F3">
        <w:rPr>
          <w:sz w:val="24"/>
        </w:rPr>
        <w:t xml:space="preserve">образовательные </w:t>
      </w:r>
      <w:r w:rsidR="002A7DF8" w:rsidRPr="008B61F3">
        <w:rPr>
          <w:sz w:val="24"/>
        </w:rPr>
        <w:t>организации</w:t>
      </w:r>
      <w:r w:rsidRPr="008B61F3">
        <w:rPr>
          <w:sz w:val="24"/>
        </w:rPr>
        <w:t xml:space="preserve">, реализующие основные образовательные программы </w:t>
      </w:r>
      <w:r w:rsidR="002A7DF8" w:rsidRPr="008B61F3">
        <w:rPr>
          <w:sz w:val="24"/>
        </w:rPr>
        <w:t xml:space="preserve">среднего профессионального образования </w:t>
      </w:r>
      <w:r w:rsidRPr="008B61F3">
        <w:rPr>
          <w:sz w:val="24"/>
        </w:rPr>
        <w:t>в области музыкального искусства, срок освоения может быть увеличен на один год.</w:t>
      </w:r>
    </w:p>
    <w:p w:rsidR="00222EC2" w:rsidRPr="008B61F3" w:rsidRDefault="00222EC2" w:rsidP="0002008E">
      <w:pPr>
        <w:pStyle w:val="a6"/>
        <w:spacing w:line="240" w:lineRule="auto"/>
        <w:rPr>
          <w:sz w:val="24"/>
        </w:rPr>
      </w:pPr>
      <w:r w:rsidRPr="008B61F3">
        <w:rPr>
          <w:b/>
          <w:i/>
          <w:sz w:val="24"/>
        </w:rPr>
        <w:t>3. Объем учебного времени,</w:t>
      </w:r>
      <w:r w:rsidRPr="008B61F3">
        <w:rPr>
          <w:sz w:val="24"/>
        </w:rPr>
        <w:t xml:space="preserve"> предусмотренный</w:t>
      </w:r>
      <w:r w:rsidR="008D04B3" w:rsidRPr="008B61F3">
        <w:rPr>
          <w:sz w:val="24"/>
        </w:rPr>
        <w:t xml:space="preserve"> учебным планом образовательной</w:t>
      </w:r>
      <w:r w:rsidRPr="008B61F3">
        <w:rPr>
          <w:sz w:val="24"/>
        </w:rPr>
        <w:t xml:space="preserve"> </w:t>
      </w:r>
      <w:r w:rsidR="008D04B3" w:rsidRPr="008B61F3">
        <w:rPr>
          <w:sz w:val="24"/>
        </w:rPr>
        <w:t>организации</w:t>
      </w:r>
      <w:r w:rsidRPr="008B61F3">
        <w:rPr>
          <w:sz w:val="24"/>
        </w:rPr>
        <w:t xml:space="preserve"> на реализацию учебного предмета </w:t>
      </w:r>
      <w:r w:rsidRPr="008B61F3">
        <w:rPr>
          <w:bCs/>
          <w:iCs/>
          <w:sz w:val="24"/>
        </w:rPr>
        <w:t>«Специальность</w:t>
      </w:r>
      <w:r w:rsidRPr="008B61F3">
        <w:rPr>
          <w:sz w:val="24"/>
        </w:rPr>
        <w:t xml:space="preserve"> (гитара)»:</w:t>
      </w:r>
    </w:p>
    <w:p w:rsidR="00222EC2" w:rsidRPr="008B61F3" w:rsidRDefault="00222EC2" w:rsidP="0002008E">
      <w:pPr>
        <w:pStyle w:val="5"/>
        <w:jc w:val="both"/>
        <w:rPr>
          <w:sz w:val="24"/>
          <w:szCs w:val="24"/>
        </w:rPr>
      </w:pPr>
      <w:r w:rsidRPr="008B61F3">
        <w:rPr>
          <w:sz w:val="24"/>
          <w:szCs w:val="24"/>
        </w:rPr>
        <w:t>Таблица 1</w:t>
      </w:r>
    </w:p>
    <w:tbl>
      <w:tblPr>
        <w:tblW w:w="9889" w:type="dxa"/>
        <w:tblLayout w:type="fixed"/>
        <w:tblLook w:val="0000" w:firstRow="0" w:lastRow="0" w:firstColumn="0" w:lastColumn="0" w:noHBand="0" w:noVBand="0"/>
      </w:tblPr>
      <w:tblGrid>
        <w:gridCol w:w="5353"/>
        <w:gridCol w:w="851"/>
        <w:gridCol w:w="1417"/>
        <w:gridCol w:w="992"/>
        <w:gridCol w:w="1276"/>
      </w:tblGrid>
      <w:tr w:rsidR="00222EC2" w:rsidRPr="008B61F3" w:rsidTr="00162911">
        <w:tc>
          <w:tcPr>
            <w:tcW w:w="5353"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sz w:val="24"/>
              </w:rPr>
            </w:pPr>
            <w:r w:rsidRPr="008B61F3">
              <w:rPr>
                <w:sz w:val="24"/>
              </w:rPr>
              <w:t>Срок обучения</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sz w:val="24"/>
              </w:rPr>
            </w:pPr>
            <w:r w:rsidRPr="008B61F3">
              <w:rPr>
                <w:sz w:val="24"/>
              </w:rPr>
              <w:t>8 лет</w:t>
            </w:r>
          </w:p>
        </w:tc>
        <w:tc>
          <w:tcPr>
            <w:tcW w:w="141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9</w:t>
            </w:r>
            <w:r w:rsidR="008D04B3" w:rsidRPr="008B61F3">
              <w:rPr>
                <w:bCs/>
                <w:sz w:val="24"/>
              </w:rPr>
              <w:t>-й год обучения</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sz w:val="24"/>
              </w:rPr>
            </w:pPr>
            <w:r w:rsidRPr="008B61F3">
              <w:rPr>
                <w:sz w:val="24"/>
              </w:rPr>
              <w:t>5 лет</w:t>
            </w:r>
          </w:p>
        </w:tc>
        <w:tc>
          <w:tcPr>
            <w:tcW w:w="127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6</w:t>
            </w:r>
            <w:r w:rsidR="008D04B3" w:rsidRPr="008B61F3">
              <w:rPr>
                <w:bCs/>
                <w:sz w:val="24"/>
              </w:rPr>
              <w:t>-й</w:t>
            </w:r>
            <w:r w:rsidRPr="008B61F3">
              <w:rPr>
                <w:bCs/>
                <w:sz w:val="24"/>
              </w:rPr>
              <w:t xml:space="preserve"> </w:t>
            </w:r>
            <w:r w:rsidR="008D04B3" w:rsidRPr="008B61F3">
              <w:rPr>
                <w:bCs/>
                <w:sz w:val="24"/>
              </w:rPr>
              <w:t>год обучения</w:t>
            </w:r>
          </w:p>
        </w:tc>
      </w:tr>
      <w:tr w:rsidR="00222EC2" w:rsidRPr="008B61F3" w:rsidTr="00162911">
        <w:tc>
          <w:tcPr>
            <w:tcW w:w="5353"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sz w:val="24"/>
              </w:rPr>
            </w:pPr>
            <w:r w:rsidRPr="008B61F3">
              <w:rPr>
                <w:sz w:val="24"/>
              </w:rPr>
              <w:t>Максимальная учебная нагрузка</w:t>
            </w:r>
            <w:r w:rsidR="003D1249" w:rsidRPr="008B61F3">
              <w:rPr>
                <w:sz w:val="24"/>
              </w:rPr>
              <w:t xml:space="preserve"> </w:t>
            </w:r>
            <w:r w:rsidRPr="008B61F3">
              <w:rPr>
                <w:sz w:val="24"/>
              </w:rPr>
              <w:t>(в часах)</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162911">
            <w:pPr>
              <w:pStyle w:val="a4"/>
              <w:spacing w:line="240" w:lineRule="auto"/>
              <w:rPr>
                <w:bCs/>
                <w:sz w:val="24"/>
              </w:rPr>
            </w:pPr>
            <w:r w:rsidRPr="008B61F3">
              <w:rPr>
                <w:bCs/>
                <w:sz w:val="24"/>
              </w:rPr>
              <w:t>1</w:t>
            </w:r>
            <w:r w:rsidR="00162911">
              <w:rPr>
                <w:bCs/>
                <w:sz w:val="24"/>
              </w:rPr>
              <w:t>579</w:t>
            </w:r>
          </w:p>
        </w:tc>
        <w:tc>
          <w:tcPr>
            <w:tcW w:w="141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214,5</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162911" w:rsidP="0002008E">
            <w:pPr>
              <w:pStyle w:val="a4"/>
              <w:spacing w:line="240" w:lineRule="auto"/>
              <w:rPr>
                <w:bCs/>
                <w:sz w:val="24"/>
              </w:rPr>
            </w:pPr>
            <w:r>
              <w:rPr>
                <w:bCs/>
                <w:sz w:val="24"/>
              </w:rPr>
              <w:t>1039,5</w:t>
            </w:r>
          </w:p>
        </w:tc>
        <w:tc>
          <w:tcPr>
            <w:tcW w:w="127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214,5</w:t>
            </w:r>
          </w:p>
        </w:tc>
      </w:tr>
      <w:tr w:rsidR="00222EC2" w:rsidRPr="008B61F3" w:rsidTr="00162911">
        <w:tc>
          <w:tcPr>
            <w:tcW w:w="5353"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Количество</w:t>
            </w:r>
            <w:r w:rsidR="003D1249" w:rsidRPr="008B61F3">
              <w:rPr>
                <w:bCs/>
                <w:sz w:val="24"/>
              </w:rPr>
              <w:t xml:space="preserve"> </w:t>
            </w:r>
            <w:r w:rsidRPr="008B61F3">
              <w:rPr>
                <w:bCs/>
                <w:sz w:val="24"/>
              </w:rPr>
              <w:t>часов</w:t>
            </w:r>
            <w:r w:rsidRPr="008B61F3">
              <w:rPr>
                <w:sz w:val="24"/>
              </w:rPr>
              <w:t xml:space="preserve"> на аудиторные занятия</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559</w:t>
            </w:r>
          </w:p>
        </w:tc>
        <w:tc>
          <w:tcPr>
            <w:tcW w:w="141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82,5</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363</w:t>
            </w:r>
          </w:p>
        </w:tc>
        <w:tc>
          <w:tcPr>
            <w:tcW w:w="127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82,5</w:t>
            </w:r>
          </w:p>
        </w:tc>
      </w:tr>
      <w:tr w:rsidR="00222EC2" w:rsidRPr="008B61F3" w:rsidTr="00162911">
        <w:tc>
          <w:tcPr>
            <w:tcW w:w="5353"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sz w:val="24"/>
              </w:rPr>
            </w:pPr>
            <w:r w:rsidRPr="008B61F3">
              <w:rPr>
                <w:sz w:val="24"/>
              </w:rPr>
              <w:t>Количество часов на внеаудиторную (самостоятельную) работу</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757</w:t>
            </w:r>
          </w:p>
        </w:tc>
        <w:tc>
          <w:tcPr>
            <w:tcW w:w="141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132</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561</w:t>
            </w:r>
          </w:p>
        </w:tc>
        <w:tc>
          <w:tcPr>
            <w:tcW w:w="127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pStyle w:val="a4"/>
              <w:spacing w:line="240" w:lineRule="auto"/>
              <w:rPr>
                <w:bCs/>
                <w:sz w:val="24"/>
              </w:rPr>
            </w:pPr>
            <w:r w:rsidRPr="008B61F3">
              <w:rPr>
                <w:bCs/>
                <w:sz w:val="24"/>
              </w:rPr>
              <w:t>132</w:t>
            </w:r>
          </w:p>
        </w:tc>
      </w:tr>
    </w:tbl>
    <w:p w:rsidR="00222EC2" w:rsidRPr="008B61F3" w:rsidRDefault="00222EC2" w:rsidP="0002008E">
      <w:pPr>
        <w:pStyle w:val="a6"/>
        <w:spacing w:line="240" w:lineRule="auto"/>
        <w:rPr>
          <w:sz w:val="24"/>
        </w:rPr>
      </w:pPr>
      <w:r w:rsidRPr="008B61F3">
        <w:rPr>
          <w:b/>
          <w:i/>
          <w:sz w:val="24"/>
        </w:rPr>
        <w:t>4. Форма проведения учебных аудиторных занятий</w:t>
      </w:r>
      <w:r w:rsidRPr="008B61F3">
        <w:rPr>
          <w:b/>
          <w:sz w:val="24"/>
        </w:rPr>
        <w:t>:</w:t>
      </w:r>
      <w:r w:rsidRPr="008B61F3">
        <w:rPr>
          <w:sz w:val="24"/>
        </w:rPr>
        <w:t xml:space="preserve"> индивидуальная, продолжительность урока - 4</w:t>
      </w:r>
      <w:r w:rsidR="003D1249" w:rsidRPr="008B61F3">
        <w:rPr>
          <w:sz w:val="24"/>
        </w:rPr>
        <w:t>0</w:t>
      </w:r>
      <w:r w:rsidR="00271046" w:rsidRPr="008B61F3">
        <w:rPr>
          <w:sz w:val="24"/>
        </w:rPr>
        <w:t xml:space="preserve"> минут.</w:t>
      </w:r>
    </w:p>
    <w:p w:rsidR="00222EC2" w:rsidRPr="008B61F3" w:rsidRDefault="00222EC2" w:rsidP="0002008E">
      <w:pPr>
        <w:pStyle w:val="a6"/>
        <w:spacing w:line="240" w:lineRule="auto"/>
        <w:rPr>
          <w:sz w:val="24"/>
        </w:rPr>
      </w:pPr>
      <w:r w:rsidRPr="008B61F3">
        <w:rPr>
          <w:sz w:val="24"/>
        </w:rPr>
        <w:t>Индивидуальная форма позволяет преподавателю лучше узнать ученика, его музыкальные возможности, способности, эмоционально-психологич</w:t>
      </w:r>
      <w:r w:rsidR="00271046" w:rsidRPr="008B61F3">
        <w:rPr>
          <w:sz w:val="24"/>
        </w:rPr>
        <w:t>еские особенности.</w:t>
      </w:r>
    </w:p>
    <w:p w:rsidR="00222EC2" w:rsidRPr="008B61F3" w:rsidRDefault="00222EC2" w:rsidP="0002008E">
      <w:pPr>
        <w:pStyle w:val="3"/>
        <w:rPr>
          <w:sz w:val="24"/>
          <w:szCs w:val="24"/>
        </w:rPr>
      </w:pPr>
      <w:r w:rsidRPr="008B61F3">
        <w:rPr>
          <w:sz w:val="24"/>
          <w:szCs w:val="24"/>
        </w:rPr>
        <w:t xml:space="preserve">5. Цели и задачи учебного предмета </w:t>
      </w:r>
      <w:r w:rsidRPr="008B61F3">
        <w:rPr>
          <w:bCs/>
          <w:iCs/>
          <w:sz w:val="24"/>
          <w:szCs w:val="24"/>
        </w:rPr>
        <w:t>«Специальность</w:t>
      </w:r>
      <w:r w:rsidR="003D1249" w:rsidRPr="008B61F3">
        <w:rPr>
          <w:sz w:val="24"/>
          <w:szCs w:val="24"/>
        </w:rPr>
        <w:t xml:space="preserve"> (гитара)»</w:t>
      </w:r>
    </w:p>
    <w:p w:rsidR="00222EC2" w:rsidRPr="008B61F3" w:rsidRDefault="00222EC2" w:rsidP="0002008E">
      <w:pPr>
        <w:pStyle w:val="3"/>
        <w:rPr>
          <w:sz w:val="24"/>
          <w:szCs w:val="24"/>
        </w:rPr>
      </w:pPr>
      <w:r w:rsidRPr="008B61F3">
        <w:rPr>
          <w:sz w:val="24"/>
          <w:szCs w:val="24"/>
        </w:rPr>
        <w:t xml:space="preserve">Цели: </w:t>
      </w:r>
    </w:p>
    <w:p w:rsidR="00222EC2" w:rsidRPr="008B61F3" w:rsidRDefault="00222EC2" w:rsidP="0002008E">
      <w:pPr>
        <w:pStyle w:val="1"/>
        <w:spacing w:line="240" w:lineRule="auto"/>
        <w:rPr>
          <w:sz w:val="24"/>
        </w:rPr>
      </w:pPr>
      <w:r w:rsidRPr="008B61F3">
        <w:rPr>
          <w:sz w:val="24"/>
        </w:rPr>
        <w:t xml:space="preserve">развитие музыкально-творческих способностей </w:t>
      </w:r>
      <w:proofErr w:type="gramStart"/>
      <w:r w:rsidR="003F05B9" w:rsidRPr="008B61F3">
        <w:rPr>
          <w:sz w:val="24"/>
        </w:rPr>
        <w:t>обучающегося</w:t>
      </w:r>
      <w:proofErr w:type="gramEnd"/>
      <w:r w:rsidRPr="008B61F3">
        <w:rPr>
          <w:sz w:val="24"/>
        </w:rPr>
        <w:t xml:space="preserve"> на основе приобретенных им знаний, умений и навыков;</w:t>
      </w:r>
    </w:p>
    <w:p w:rsidR="00222EC2" w:rsidRPr="008B61F3" w:rsidRDefault="00222EC2" w:rsidP="0002008E">
      <w:pPr>
        <w:pStyle w:val="1"/>
        <w:spacing w:line="240" w:lineRule="auto"/>
        <w:rPr>
          <w:sz w:val="24"/>
        </w:rPr>
      </w:pPr>
      <w:r w:rsidRPr="008B61F3">
        <w:rPr>
          <w:sz w:val="24"/>
        </w:rPr>
        <w:t xml:space="preserve">выявление творческих способностей </w:t>
      </w:r>
      <w:r w:rsidR="003F05B9" w:rsidRPr="008B61F3">
        <w:rPr>
          <w:sz w:val="24"/>
        </w:rPr>
        <w:t>обучающихся</w:t>
      </w:r>
      <w:r w:rsidRPr="008B61F3">
        <w:rPr>
          <w:sz w:val="24"/>
        </w:rPr>
        <w:t xml:space="preserve"> и их развитие в области исполнительства на гитаре до уровня подготовки, достаточного для творческого самовыражения и самореализации;</w:t>
      </w:r>
    </w:p>
    <w:p w:rsidR="00222EC2" w:rsidRPr="008B61F3" w:rsidRDefault="008D04B3" w:rsidP="0002008E">
      <w:pPr>
        <w:pStyle w:val="1"/>
        <w:spacing w:line="240" w:lineRule="auto"/>
        <w:rPr>
          <w:sz w:val="24"/>
        </w:rPr>
      </w:pPr>
      <w:r w:rsidRPr="008B61F3">
        <w:rPr>
          <w:sz w:val="24"/>
        </w:rPr>
        <w:lastRenderedPageBreak/>
        <w:t xml:space="preserve">выявление </w:t>
      </w:r>
      <w:r w:rsidR="00222EC2" w:rsidRPr="008B61F3">
        <w:rPr>
          <w:sz w:val="24"/>
        </w:rPr>
        <w:t xml:space="preserve">наиболее одаренных детей и их дальнейшая подготовка к продолжению обучения в </w:t>
      </w:r>
      <w:r w:rsidRPr="008B61F3">
        <w:rPr>
          <w:sz w:val="24"/>
        </w:rPr>
        <w:t>профессиональных образовательных организациях.</w:t>
      </w:r>
    </w:p>
    <w:p w:rsidR="00222EC2" w:rsidRPr="008B61F3" w:rsidRDefault="00222EC2" w:rsidP="0002008E">
      <w:pPr>
        <w:pStyle w:val="3"/>
        <w:spacing w:before="0" w:after="0"/>
        <w:rPr>
          <w:sz w:val="24"/>
          <w:szCs w:val="24"/>
        </w:rPr>
      </w:pPr>
      <w:r w:rsidRPr="008B61F3">
        <w:rPr>
          <w:sz w:val="24"/>
          <w:szCs w:val="24"/>
        </w:rPr>
        <w:t>Задачи:</w:t>
      </w:r>
    </w:p>
    <w:p w:rsidR="00222EC2" w:rsidRPr="008B61F3" w:rsidRDefault="00222EC2" w:rsidP="0002008E">
      <w:pPr>
        <w:pStyle w:val="1"/>
        <w:spacing w:line="240" w:lineRule="auto"/>
        <w:rPr>
          <w:sz w:val="24"/>
        </w:rPr>
      </w:pPr>
      <w:r w:rsidRPr="008B61F3">
        <w:rPr>
          <w:sz w:val="24"/>
        </w:rPr>
        <w:t>развитие интереса к классической музыке и музыкальному творчеству;</w:t>
      </w:r>
    </w:p>
    <w:p w:rsidR="00222EC2" w:rsidRPr="008B61F3" w:rsidRDefault="00222EC2" w:rsidP="0002008E">
      <w:pPr>
        <w:pStyle w:val="1"/>
        <w:spacing w:line="240" w:lineRule="auto"/>
        <w:rPr>
          <w:sz w:val="24"/>
        </w:rPr>
      </w:pPr>
      <w:r w:rsidRPr="008B61F3">
        <w:rPr>
          <w:sz w:val="24"/>
        </w:rPr>
        <w:t>развитие музыкальных способностей: слуха, ритма, памяти, музыкальности и артистизма;</w:t>
      </w:r>
    </w:p>
    <w:p w:rsidR="00222EC2" w:rsidRPr="008B61F3" w:rsidRDefault="00E47300" w:rsidP="0002008E">
      <w:pPr>
        <w:pStyle w:val="1"/>
        <w:spacing w:line="240" w:lineRule="auto"/>
        <w:rPr>
          <w:sz w:val="24"/>
        </w:rPr>
      </w:pPr>
      <w:r w:rsidRPr="008B61F3">
        <w:rPr>
          <w:sz w:val="24"/>
        </w:rPr>
        <w:t xml:space="preserve">формирование у </w:t>
      </w:r>
      <w:r w:rsidR="003F05B9" w:rsidRPr="008B61F3">
        <w:rPr>
          <w:sz w:val="24"/>
        </w:rPr>
        <w:t>обучающихся</w:t>
      </w:r>
      <w:r w:rsidR="00222EC2" w:rsidRPr="008B61F3">
        <w:rPr>
          <w:sz w:val="24"/>
        </w:rPr>
        <w:t xml:space="preserve"> комплекса исполнительских навыков, позволяющих воспринимать, осваивать и исполнять на гитаре произведения различных жанров и форм в соответствии с ФГТ;</w:t>
      </w:r>
    </w:p>
    <w:p w:rsidR="00694A51" w:rsidRPr="008B61F3" w:rsidRDefault="00694A51" w:rsidP="0002008E">
      <w:pPr>
        <w:pStyle w:val="1"/>
        <w:spacing w:line="240" w:lineRule="auto"/>
        <w:rPr>
          <w:sz w:val="24"/>
        </w:rPr>
      </w:pPr>
      <w:r w:rsidRPr="008B61F3">
        <w:rPr>
          <w:sz w:val="24"/>
        </w:rPr>
        <w:t xml:space="preserve">овладение </w:t>
      </w:r>
      <w:r w:rsidRPr="008B61F3">
        <w:rPr>
          <w:rFonts w:eastAsia="ヒラギノ角ゴ Pro W3"/>
          <w:color w:val="000000"/>
          <w:sz w:val="24"/>
        </w:rPr>
        <w:t xml:space="preserve">учащимися основными исполнительскими навыками игры на гитаре, позволяющими грамотно исполнять музыкальное </w:t>
      </w:r>
      <w:proofErr w:type="gramStart"/>
      <w:r w:rsidRPr="008B61F3">
        <w:rPr>
          <w:rFonts w:eastAsia="ヒラギノ角ゴ Pro W3"/>
          <w:color w:val="000000"/>
          <w:sz w:val="24"/>
        </w:rPr>
        <w:t>произведение</w:t>
      </w:r>
      <w:proofErr w:type="gramEnd"/>
      <w:r w:rsidRPr="008B61F3">
        <w:rPr>
          <w:rFonts w:eastAsia="ヒラギノ角ゴ Pro W3"/>
          <w:color w:val="000000"/>
          <w:sz w:val="24"/>
        </w:rPr>
        <w:t xml:space="preserve"> как соло, так и в ансамбле, а также исполнять нетрудный аккомпанемент;</w:t>
      </w:r>
    </w:p>
    <w:p w:rsidR="00222EC2" w:rsidRPr="008B61F3" w:rsidRDefault="00222EC2" w:rsidP="0002008E">
      <w:pPr>
        <w:pStyle w:val="1"/>
        <w:spacing w:line="240" w:lineRule="auto"/>
        <w:rPr>
          <w:sz w:val="24"/>
        </w:rPr>
      </w:pPr>
      <w:r w:rsidRPr="008B61F3">
        <w:rPr>
          <w:sz w:val="24"/>
        </w:rPr>
        <w:t>овладение знаниями, умениями и навыками игры на гитаре, позволяющими выпускнику приобретать собственный опыт музицирования</w:t>
      </w:r>
      <w:r w:rsidR="001562F3" w:rsidRPr="008B61F3">
        <w:rPr>
          <w:sz w:val="24"/>
        </w:rPr>
        <w:t xml:space="preserve">, </w:t>
      </w:r>
      <w:r w:rsidR="001562F3" w:rsidRPr="008B61F3">
        <w:rPr>
          <w:rFonts w:eastAsia="ヒラギノ角ゴ Pro W3"/>
          <w:color w:val="000000"/>
          <w:sz w:val="24"/>
        </w:rPr>
        <w:t>обучение навыкам самостоятельной работы с</w:t>
      </w:r>
      <w:r w:rsidR="00376AD5" w:rsidRPr="008B61F3">
        <w:rPr>
          <w:rFonts w:eastAsia="ヒラギノ角ゴ Pro W3"/>
          <w:color w:val="000000"/>
          <w:sz w:val="24"/>
        </w:rPr>
        <w:t xml:space="preserve"> музыкальным материалом и чтения</w:t>
      </w:r>
      <w:r w:rsidR="001562F3" w:rsidRPr="008B61F3">
        <w:rPr>
          <w:rFonts w:eastAsia="ヒラギノ角ゴ Pro W3"/>
          <w:color w:val="000000"/>
          <w:sz w:val="24"/>
        </w:rPr>
        <w:t xml:space="preserve"> нот с листа</w:t>
      </w:r>
      <w:r w:rsidRPr="008B61F3">
        <w:rPr>
          <w:sz w:val="24"/>
        </w:rPr>
        <w:t>;</w:t>
      </w:r>
    </w:p>
    <w:p w:rsidR="00222EC2" w:rsidRPr="008B61F3" w:rsidRDefault="00222EC2" w:rsidP="0002008E">
      <w:pPr>
        <w:pStyle w:val="1"/>
        <w:spacing w:line="240" w:lineRule="auto"/>
        <w:rPr>
          <w:sz w:val="24"/>
        </w:rPr>
      </w:pPr>
      <w:r w:rsidRPr="008B61F3">
        <w:rPr>
          <w:sz w:val="24"/>
        </w:rPr>
        <w:t xml:space="preserve">приобретение </w:t>
      </w:r>
      <w:r w:rsidR="00694A51" w:rsidRPr="008B61F3">
        <w:rPr>
          <w:sz w:val="24"/>
        </w:rPr>
        <w:t>учащимися</w:t>
      </w:r>
      <w:r w:rsidRPr="008B61F3">
        <w:rPr>
          <w:sz w:val="24"/>
        </w:rPr>
        <w:t xml:space="preserve"> опыта творческой деятельности и публичных выступлений;</w:t>
      </w:r>
    </w:p>
    <w:p w:rsidR="00222EC2" w:rsidRPr="008B61F3" w:rsidRDefault="00222EC2" w:rsidP="0002008E">
      <w:pPr>
        <w:pStyle w:val="1"/>
        <w:spacing w:line="240" w:lineRule="auto"/>
        <w:rPr>
          <w:sz w:val="24"/>
        </w:rPr>
      </w:pPr>
      <w:r w:rsidRPr="008B61F3">
        <w:rPr>
          <w:sz w:val="24"/>
        </w:rPr>
        <w:t>достижение уровня образованности, позволяющего выпускнику самостоятельно ориентироваться в мировой музыкальной культуре;</w:t>
      </w:r>
    </w:p>
    <w:p w:rsidR="00222EC2" w:rsidRPr="008B61F3" w:rsidRDefault="00222EC2" w:rsidP="0002008E">
      <w:pPr>
        <w:pStyle w:val="1"/>
        <w:spacing w:line="240" w:lineRule="auto"/>
        <w:rPr>
          <w:sz w:val="24"/>
        </w:rPr>
      </w:pPr>
      <w:proofErr w:type="gramStart"/>
      <w:r w:rsidRPr="008B61F3">
        <w:rPr>
          <w:sz w:val="24"/>
        </w:rPr>
        <w:t xml:space="preserve">формирование у </w:t>
      </w:r>
      <w:r w:rsidR="00694A51" w:rsidRPr="008B61F3">
        <w:rPr>
          <w:sz w:val="24"/>
        </w:rPr>
        <w:t xml:space="preserve">одаренных </w:t>
      </w:r>
      <w:r w:rsidR="003F05B9" w:rsidRPr="008B61F3">
        <w:rPr>
          <w:sz w:val="24"/>
        </w:rPr>
        <w:t>обучающихся</w:t>
      </w:r>
      <w:r w:rsidRPr="008B61F3">
        <w:rPr>
          <w:sz w:val="24"/>
        </w:rPr>
        <w:t xml:space="preserve"> осознанной мотивации к продолжению профессионального обучения и подготовки их к вступитель</w:t>
      </w:r>
      <w:r w:rsidR="008D04B3" w:rsidRPr="008B61F3">
        <w:rPr>
          <w:sz w:val="24"/>
        </w:rPr>
        <w:t>ным экзаменам в профессиональную образовательную</w:t>
      </w:r>
      <w:r w:rsidRPr="008B61F3">
        <w:rPr>
          <w:sz w:val="24"/>
        </w:rPr>
        <w:t xml:space="preserve"> </w:t>
      </w:r>
      <w:r w:rsidR="008D04B3" w:rsidRPr="008B61F3">
        <w:rPr>
          <w:sz w:val="24"/>
        </w:rPr>
        <w:t>организацию</w:t>
      </w:r>
      <w:r w:rsidRPr="008B61F3">
        <w:rPr>
          <w:sz w:val="24"/>
        </w:rPr>
        <w:t>.</w:t>
      </w:r>
      <w:proofErr w:type="gramEnd"/>
    </w:p>
    <w:p w:rsidR="00222EC2" w:rsidRPr="008B61F3" w:rsidRDefault="00222EC2" w:rsidP="0002008E">
      <w:pPr>
        <w:pStyle w:val="a6"/>
        <w:spacing w:line="240" w:lineRule="auto"/>
        <w:rPr>
          <w:sz w:val="24"/>
        </w:rPr>
      </w:pPr>
      <w:r w:rsidRPr="008B61F3">
        <w:rPr>
          <w:b/>
          <w:i/>
          <w:sz w:val="24"/>
        </w:rPr>
        <w:t>6. Обоснование структуры программы</w:t>
      </w:r>
      <w:r w:rsidRPr="008B61F3">
        <w:rPr>
          <w:sz w:val="24"/>
        </w:rPr>
        <w:t xml:space="preserve"> учебного предмета </w:t>
      </w:r>
      <w:r w:rsidRPr="008B61F3">
        <w:rPr>
          <w:bCs/>
          <w:iCs/>
          <w:sz w:val="24"/>
        </w:rPr>
        <w:t>«Специальность</w:t>
      </w:r>
      <w:r w:rsidR="003D1249" w:rsidRPr="008B61F3">
        <w:rPr>
          <w:sz w:val="24"/>
        </w:rPr>
        <w:t xml:space="preserve"> (гитара)».</w:t>
      </w:r>
    </w:p>
    <w:p w:rsidR="00694A51" w:rsidRPr="008B61F3" w:rsidRDefault="00694A51" w:rsidP="0002008E">
      <w:pPr>
        <w:pStyle w:val="Body1"/>
        <w:ind w:firstLine="567"/>
        <w:jc w:val="both"/>
        <w:rPr>
          <w:rFonts w:ascii="Times New Roman" w:eastAsia="Helvetica" w:hAnsi="Times New Roman"/>
          <w:szCs w:val="24"/>
          <w:lang w:val="ru-RU"/>
        </w:rPr>
      </w:pPr>
      <w:r w:rsidRPr="008B61F3">
        <w:rPr>
          <w:rFonts w:ascii="Times New Roman" w:eastAsia="Helvetica" w:hAnsi="Times New Roman"/>
          <w:szCs w:val="24"/>
          <w:lang w:val="ru-RU"/>
        </w:rPr>
        <w:t>Обоснованием структуры программы являются</w:t>
      </w:r>
      <w:r w:rsidR="003D1249" w:rsidRPr="008B61F3">
        <w:rPr>
          <w:rFonts w:ascii="Times New Roman" w:eastAsia="Helvetica" w:hAnsi="Times New Roman"/>
          <w:szCs w:val="24"/>
          <w:lang w:val="ru-RU"/>
        </w:rPr>
        <w:t xml:space="preserve"> </w:t>
      </w:r>
      <w:r w:rsidRPr="008B61F3">
        <w:rPr>
          <w:rFonts w:ascii="Times New Roman" w:eastAsia="Helvetica" w:hAnsi="Times New Roman"/>
          <w:szCs w:val="24"/>
          <w:lang w:val="ru-RU"/>
        </w:rPr>
        <w:t xml:space="preserve">ФГТ, отражающие все аспекты работы преподавателя с учеником. </w:t>
      </w:r>
    </w:p>
    <w:p w:rsidR="00222EC2" w:rsidRPr="008B61F3" w:rsidRDefault="00222EC2" w:rsidP="0002008E">
      <w:pPr>
        <w:pStyle w:val="a6"/>
        <w:spacing w:line="240" w:lineRule="auto"/>
        <w:rPr>
          <w:sz w:val="24"/>
        </w:rPr>
      </w:pPr>
      <w:r w:rsidRPr="008B61F3">
        <w:rPr>
          <w:sz w:val="24"/>
        </w:rPr>
        <w:t xml:space="preserve">Программа содержит </w:t>
      </w:r>
      <w:r w:rsidR="00694A51" w:rsidRPr="008B61F3">
        <w:rPr>
          <w:sz w:val="24"/>
        </w:rPr>
        <w:t>следующие разделы</w:t>
      </w:r>
      <w:r w:rsidRPr="008B61F3">
        <w:rPr>
          <w:sz w:val="24"/>
        </w:rPr>
        <w:t>:</w:t>
      </w:r>
    </w:p>
    <w:p w:rsidR="00222EC2" w:rsidRPr="008B61F3" w:rsidRDefault="00222EC2" w:rsidP="0002008E">
      <w:pPr>
        <w:pStyle w:val="1"/>
        <w:spacing w:line="240" w:lineRule="auto"/>
        <w:rPr>
          <w:sz w:val="24"/>
        </w:rPr>
      </w:pPr>
      <w:r w:rsidRPr="008B61F3">
        <w:rPr>
          <w:sz w:val="24"/>
        </w:rPr>
        <w:t>сведения о затратах учебного времени, предусмотренного</w:t>
      </w:r>
      <w:r w:rsidR="003D1249" w:rsidRPr="008B61F3">
        <w:rPr>
          <w:sz w:val="24"/>
        </w:rPr>
        <w:t xml:space="preserve"> на освоение учебного предмета;</w:t>
      </w:r>
    </w:p>
    <w:p w:rsidR="00222EC2" w:rsidRPr="008B61F3" w:rsidRDefault="00222EC2" w:rsidP="0002008E">
      <w:pPr>
        <w:pStyle w:val="1"/>
        <w:spacing w:line="240" w:lineRule="auto"/>
        <w:rPr>
          <w:sz w:val="24"/>
        </w:rPr>
      </w:pPr>
      <w:r w:rsidRPr="008B61F3">
        <w:rPr>
          <w:sz w:val="24"/>
        </w:rPr>
        <w:t>распределение учебного материала по</w:t>
      </w:r>
      <w:r w:rsidRPr="008B61F3">
        <w:rPr>
          <w:b/>
          <w:bCs/>
          <w:sz w:val="24"/>
        </w:rPr>
        <w:t xml:space="preserve"> </w:t>
      </w:r>
      <w:r w:rsidRPr="008B61F3">
        <w:rPr>
          <w:sz w:val="24"/>
        </w:rPr>
        <w:t>годам обучения;</w:t>
      </w:r>
    </w:p>
    <w:p w:rsidR="00222EC2" w:rsidRPr="008B61F3" w:rsidRDefault="00222EC2" w:rsidP="0002008E">
      <w:pPr>
        <w:pStyle w:val="1"/>
        <w:spacing w:line="240" w:lineRule="auto"/>
        <w:rPr>
          <w:sz w:val="24"/>
        </w:rPr>
      </w:pPr>
      <w:r w:rsidRPr="008B61F3">
        <w:rPr>
          <w:sz w:val="24"/>
        </w:rPr>
        <w:t>описание дидактических единиц учебного предмета;</w:t>
      </w:r>
    </w:p>
    <w:p w:rsidR="00222EC2" w:rsidRPr="008B61F3" w:rsidRDefault="00222EC2" w:rsidP="0002008E">
      <w:pPr>
        <w:pStyle w:val="1"/>
        <w:spacing w:line="240" w:lineRule="auto"/>
        <w:rPr>
          <w:sz w:val="24"/>
        </w:rPr>
      </w:pPr>
      <w:r w:rsidRPr="008B61F3">
        <w:rPr>
          <w:sz w:val="24"/>
        </w:rPr>
        <w:t>т</w:t>
      </w:r>
      <w:r w:rsidR="008D04B3" w:rsidRPr="008B61F3">
        <w:rPr>
          <w:sz w:val="24"/>
        </w:rPr>
        <w:t xml:space="preserve">ребования к уровню подготовки </w:t>
      </w:r>
      <w:proofErr w:type="gramStart"/>
      <w:r w:rsidR="003F05B9" w:rsidRPr="008B61F3">
        <w:rPr>
          <w:sz w:val="24"/>
        </w:rPr>
        <w:t>обучающихся</w:t>
      </w:r>
      <w:proofErr w:type="gramEnd"/>
      <w:r w:rsidR="003D1249" w:rsidRPr="008B61F3">
        <w:rPr>
          <w:sz w:val="24"/>
        </w:rPr>
        <w:t>;</w:t>
      </w:r>
    </w:p>
    <w:p w:rsidR="00222EC2" w:rsidRPr="008B61F3" w:rsidRDefault="00222EC2" w:rsidP="0002008E">
      <w:pPr>
        <w:pStyle w:val="1"/>
        <w:spacing w:line="240" w:lineRule="auto"/>
        <w:rPr>
          <w:sz w:val="24"/>
        </w:rPr>
      </w:pPr>
      <w:r w:rsidRPr="008B61F3">
        <w:rPr>
          <w:sz w:val="24"/>
        </w:rPr>
        <w:t>формы и м</w:t>
      </w:r>
      <w:r w:rsidR="003D1249" w:rsidRPr="008B61F3">
        <w:rPr>
          <w:sz w:val="24"/>
        </w:rPr>
        <w:t>етоды контроля, система оценок;</w:t>
      </w:r>
    </w:p>
    <w:p w:rsidR="00222EC2" w:rsidRPr="008B61F3" w:rsidRDefault="00222EC2" w:rsidP="0002008E">
      <w:pPr>
        <w:pStyle w:val="1"/>
        <w:spacing w:line="240" w:lineRule="auto"/>
        <w:rPr>
          <w:sz w:val="24"/>
        </w:rPr>
      </w:pPr>
      <w:r w:rsidRPr="008B61F3">
        <w:rPr>
          <w:sz w:val="24"/>
        </w:rPr>
        <w:t>методическое</w:t>
      </w:r>
      <w:r w:rsidR="003D1249" w:rsidRPr="008B61F3">
        <w:rPr>
          <w:sz w:val="24"/>
        </w:rPr>
        <w:t xml:space="preserve"> обеспечение учебного процесса.</w:t>
      </w:r>
    </w:p>
    <w:p w:rsidR="00222EC2" w:rsidRPr="008B61F3" w:rsidRDefault="00222EC2" w:rsidP="0002008E">
      <w:pPr>
        <w:pStyle w:val="a6"/>
        <w:spacing w:line="240" w:lineRule="auto"/>
        <w:rPr>
          <w:sz w:val="24"/>
        </w:rPr>
      </w:pPr>
      <w:r w:rsidRPr="008B61F3">
        <w:rPr>
          <w:sz w:val="24"/>
        </w:rPr>
        <w:t xml:space="preserve">В соответствии с данными направлениями строится основной раздел программы </w:t>
      </w:r>
      <w:r w:rsidR="009D1747" w:rsidRPr="008B61F3">
        <w:rPr>
          <w:sz w:val="24"/>
        </w:rPr>
        <w:t>«Содержание учебного предмета».</w:t>
      </w:r>
    </w:p>
    <w:p w:rsidR="00222EC2" w:rsidRPr="008B61F3" w:rsidRDefault="00222EC2" w:rsidP="0002008E">
      <w:pPr>
        <w:pStyle w:val="3"/>
        <w:rPr>
          <w:sz w:val="24"/>
          <w:szCs w:val="24"/>
        </w:rPr>
      </w:pPr>
      <w:r w:rsidRPr="008B61F3">
        <w:rPr>
          <w:sz w:val="24"/>
          <w:szCs w:val="24"/>
        </w:rPr>
        <w:t>7. Методы обучения</w:t>
      </w:r>
    </w:p>
    <w:p w:rsidR="00222EC2" w:rsidRPr="008B61F3" w:rsidRDefault="00222EC2" w:rsidP="0002008E">
      <w:pPr>
        <w:pStyle w:val="a6"/>
        <w:spacing w:line="240" w:lineRule="auto"/>
        <w:rPr>
          <w:sz w:val="24"/>
        </w:rPr>
      </w:pPr>
      <w:r w:rsidRPr="008B61F3">
        <w:rPr>
          <w:sz w:val="24"/>
        </w:rPr>
        <w:t xml:space="preserve">Индивидуальное обучение неразрывно связано с воспитанием ученика, с учетом его возрастных и психологических особенностей. Для достижения поставленной цели и реализации задач предмета используются следующие методы обучения: </w:t>
      </w:r>
    </w:p>
    <w:p w:rsidR="00222EC2" w:rsidRPr="008B61F3" w:rsidRDefault="00222EC2" w:rsidP="0002008E">
      <w:pPr>
        <w:pStyle w:val="1"/>
        <w:spacing w:line="240" w:lineRule="auto"/>
        <w:rPr>
          <w:sz w:val="24"/>
        </w:rPr>
      </w:pPr>
      <w:r w:rsidRPr="008B61F3">
        <w:rPr>
          <w:sz w:val="24"/>
        </w:rPr>
        <w:t>словесный (рассказ, беседа, объяснение);</w:t>
      </w:r>
    </w:p>
    <w:p w:rsidR="00222EC2" w:rsidRPr="008B61F3" w:rsidRDefault="002C7DC5" w:rsidP="0002008E">
      <w:pPr>
        <w:pStyle w:val="1"/>
        <w:spacing w:line="240" w:lineRule="auto"/>
        <w:rPr>
          <w:sz w:val="24"/>
        </w:rPr>
      </w:pPr>
      <w:proofErr w:type="gramStart"/>
      <w:r w:rsidRPr="008B61F3">
        <w:rPr>
          <w:sz w:val="24"/>
        </w:rPr>
        <w:t>практический</w:t>
      </w:r>
      <w:proofErr w:type="gramEnd"/>
      <w:r w:rsidR="00222EC2" w:rsidRPr="008B61F3">
        <w:rPr>
          <w:sz w:val="24"/>
        </w:rPr>
        <w:t xml:space="preserve"> (в</w:t>
      </w:r>
      <w:r w:rsidR="008D04B3" w:rsidRPr="008B61F3">
        <w:rPr>
          <w:sz w:val="24"/>
        </w:rPr>
        <w:t>ыработка игровых навыков</w:t>
      </w:r>
      <w:r w:rsidR="00222EC2" w:rsidRPr="008B61F3">
        <w:rPr>
          <w:sz w:val="24"/>
        </w:rPr>
        <w:t>, работа на</w:t>
      </w:r>
      <w:r w:rsidRPr="008B61F3">
        <w:rPr>
          <w:sz w:val="24"/>
        </w:rPr>
        <w:t xml:space="preserve"> инструменте, упражнения</w:t>
      </w:r>
      <w:r w:rsidR="00222EC2" w:rsidRPr="008B61F3">
        <w:rPr>
          <w:sz w:val="24"/>
        </w:rPr>
        <w:t xml:space="preserve">); </w:t>
      </w:r>
    </w:p>
    <w:p w:rsidR="00222EC2" w:rsidRPr="008B61F3" w:rsidRDefault="002C7DC5" w:rsidP="0002008E">
      <w:pPr>
        <w:pStyle w:val="1"/>
        <w:spacing w:line="240" w:lineRule="auto"/>
        <w:rPr>
          <w:sz w:val="24"/>
        </w:rPr>
      </w:pPr>
      <w:r w:rsidRPr="008B61F3">
        <w:rPr>
          <w:rFonts w:eastAsia="Geeza Pro"/>
          <w:color w:val="000000"/>
          <w:sz w:val="24"/>
        </w:rPr>
        <w:t xml:space="preserve">наглядно-слуховой </w:t>
      </w:r>
      <w:r w:rsidR="00AB09B1" w:rsidRPr="008B61F3">
        <w:rPr>
          <w:sz w:val="24"/>
        </w:rPr>
        <w:t>(показ</w:t>
      </w:r>
      <w:r w:rsidR="00222EC2" w:rsidRPr="008B61F3">
        <w:rPr>
          <w:sz w:val="24"/>
        </w:rPr>
        <w:t xml:space="preserve">, </w:t>
      </w:r>
      <w:r w:rsidR="00AB09B1" w:rsidRPr="008B61F3">
        <w:rPr>
          <w:rFonts w:eastAsia="Geeza Pro"/>
          <w:color w:val="000000"/>
          <w:sz w:val="24"/>
        </w:rPr>
        <w:t xml:space="preserve">наблюдение, демонстрация </w:t>
      </w:r>
      <w:r w:rsidR="008D04B3" w:rsidRPr="008B61F3">
        <w:rPr>
          <w:rFonts w:eastAsia="Geeza Pro"/>
          <w:color w:val="000000"/>
          <w:sz w:val="24"/>
        </w:rPr>
        <w:t>преподавателем</w:t>
      </w:r>
      <w:r w:rsidR="005217E1" w:rsidRPr="008B61F3">
        <w:rPr>
          <w:rFonts w:eastAsia="Geeza Pro"/>
          <w:color w:val="000000"/>
          <w:sz w:val="24"/>
        </w:rPr>
        <w:t xml:space="preserve"> игровых движений и</w:t>
      </w:r>
      <w:r w:rsidR="00AB09B1" w:rsidRPr="008B61F3">
        <w:rPr>
          <w:rFonts w:eastAsia="Geeza Pro"/>
          <w:color w:val="000000"/>
          <w:sz w:val="24"/>
        </w:rPr>
        <w:t xml:space="preserve"> приемов</w:t>
      </w:r>
      <w:r w:rsidR="005217E1" w:rsidRPr="008B61F3">
        <w:rPr>
          <w:rFonts w:eastAsia="Geeza Pro"/>
          <w:color w:val="000000"/>
          <w:sz w:val="24"/>
        </w:rPr>
        <w:t xml:space="preserve"> игры на гитаре</w:t>
      </w:r>
      <w:r w:rsidR="00222EC2" w:rsidRPr="008B61F3">
        <w:rPr>
          <w:sz w:val="24"/>
        </w:rPr>
        <w:t>);</w:t>
      </w:r>
    </w:p>
    <w:p w:rsidR="00222EC2" w:rsidRPr="008B61F3" w:rsidRDefault="00222EC2" w:rsidP="0002008E">
      <w:pPr>
        <w:pStyle w:val="1"/>
        <w:spacing w:line="240" w:lineRule="auto"/>
        <w:rPr>
          <w:sz w:val="24"/>
        </w:rPr>
      </w:pPr>
      <w:proofErr w:type="gramStart"/>
      <w:r w:rsidRPr="008B61F3">
        <w:rPr>
          <w:sz w:val="24"/>
        </w:rPr>
        <w:t>объяснительно-иллюстративный</w:t>
      </w:r>
      <w:proofErr w:type="gramEnd"/>
      <w:r w:rsidRPr="008B61F3">
        <w:rPr>
          <w:sz w:val="24"/>
        </w:rPr>
        <w:t xml:space="preserve"> (</w:t>
      </w:r>
      <w:r w:rsidR="00E47300" w:rsidRPr="008B61F3">
        <w:rPr>
          <w:sz w:val="24"/>
        </w:rPr>
        <w:t xml:space="preserve">игра </w:t>
      </w:r>
      <w:r w:rsidRPr="008B61F3">
        <w:rPr>
          <w:sz w:val="24"/>
        </w:rPr>
        <w:t>педагог</w:t>
      </w:r>
      <w:r w:rsidR="00E47300" w:rsidRPr="008B61F3">
        <w:rPr>
          <w:sz w:val="24"/>
        </w:rPr>
        <w:t>ом произведения</w:t>
      </w:r>
      <w:r w:rsidRPr="008B61F3">
        <w:rPr>
          <w:sz w:val="24"/>
        </w:rPr>
        <w:t xml:space="preserve"> ученика </w:t>
      </w:r>
      <w:r w:rsidR="00E47300" w:rsidRPr="008B61F3">
        <w:rPr>
          <w:sz w:val="24"/>
        </w:rPr>
        <w:t>с комментариями</w:t>
      </w:r>
      <w:r w:rsidRPr="008B61F3">
        <w:rPr>
          <w:sz w:val="24"/>
        </w:rPr>
        <w:t>);</w:t>
      </w:r>
    </w:p>
    <w:p w:rsidR="00222EC2" w:rsidRPr="008B61F3" w:rsidRDefault="001F64AE" w:rsidP="0002008E">
      <w:pPr>
        <w:pStyle w:val="1"/>
        <w:spacing w:line="240" w:lineRule="auto"/>
        <w:rPr>
          <w:sz w:val="24"/>
        </w:rPr>
      </w:pPr>
      <w:proofErr w:type="gramStart"/>
      <w:r w:rsidRPr="008B61F3">
        <w:rPr>
          <w:sz w:val="24"/>
        </w:rPr>
        <w:t>репродуктивный</w:t>
      </w:r>
      <w:proofErr w:type="gramEnd"/>
      <w:r w:rsidR="00222EC2" w:rsidRPr="008B61F3">
        <w:rPr>
          <w:sz w:val="24"/>
        </w:rPr>
        <w:t xml:space="preserve"> (повторение учеником игровых приемов по образцу </w:t>
      </w:r>
      <w:r w:rsidR="00BB32E3" w:rsidRPr="008B61F3">
        <w:rPr>
          <w:sz w:val="24"/>
        </w:rPr>
        <w:t>пр</w:t>
      </w:r>
      <w:r w:rsidR="00F53E80" w:rsidRPr="008B61F3">
        <w:rPr>
          <w:sz w:val="24"/>
        </w:rPr>
        <w:t>е</w:t>
      </w:r>
      <w:r w:rsidR="00BB32E3" w:rsidRPr="008B61F3">
        <w:rPr>
          <w:sz w:val="24"/>
        </w:rPr>
        <w:t>подавателя</w:t>
      </w:r>
      <w:r w:rsidR="00222EC2" w:rsidRPr="008B61F3">
        <w:rPr>
          <w:sz w:val="24"/>
        </w:rPr>
        <w:t>);</w:t>
      </w:r>
    </w:p>
    <w:p w:rsidR="001F64AE" w:rsidRPr="008B61F3" w:rsidRDefault="001F64AE" w:rsidP="0002008E">
      <w:pPr>
        <w:pStyle w:val="1"/>
        <w:spacing w:line="240" w:lineRule="auto"/>
        <w:rPr>
          <w:rFonts w:eastAsia="Geeza Pro"/>
          <w:sz w:val="24"/>
        </w:rPr>
      </w:pPr>
      <w:proofErr w:type="gramStart"/>
      <w:r w:rsidRPr="008B61F3">
        <w:rPr>
          <w:rFonts w:eastAsia="Geeza Pro"/>
          <w:sz w:val="24"/>
        </w:rPr>
        <w:t>аналитический</w:t>
      </w:r>
      <w:proofErr w:type="gramEnd"/>
      <w:r w:rsidRPr="008B61F3">
        <w:rPr>
          <w:rFonts w:eastAsia="Geeza Pro"/>
          <w:sz w:val="24"/>
        </w:rPr>
        <w:t xml:space="preserve"> (сравнения и обобщения, развитие логического мышления);</w:t>
      </w:r>
    </w:p>
    <w:p w:rsidR="001F64AE" w:rsidRPr="008B61F3" w:rsidRDefault="001F64AE" w:rsidP="0002008E">
      <w:pPr>
        <w:pStyle w:val="1"/>
        <w:spacing w:line="240" w:lineRule="auto"/>
        <w:rPr>
          <w:rFonts w:eastAsia="Geeza Pro"/>
          <w:sz w:val="24"/>
        </w:rPr>
      </w:pPr>
      <w:r w:rsidRPr="008B61F3">
        <w:rPr>
          <w:rFonts w:eastAsia="Geeza Pro"/>
          <w:sz w:val="24"/>
        </w:rPr>
        <w:t>эмоциональ</w:t>
      </w:r>
      <w:r w:rsidR="007611FB" w:rsidRPr="008B61F3">
        <w:rPr>
          <w:rFonts w:eastAsia="Geeza Pro"/>
          <w:sz w:val="24"/>
        </w:rPr>
        <w:t>ный (подбор ассоциаций, образов;</w:t>
      </w:r>
      <w:r w:rsidRPr="008B61F3">
        <w:rPr>
          <w:rFonts w:eastAsia="Geeza Pro"/>
          <w:sz w:val="24"/>
        </w:rPr>
        <w:t xml:space="preserve"> художественные впечатления).</w:t>
      </w:r>
    </w:p>
    <w:p w:rsidR="00503D8C" w:rsidRPr="008B61F3" w:rsidRDefault="00222EC2" w:rsidP="0002008E">
      <w:pPr>
        <w:pStyle w:val="a6"/>
        <w:spacing w:line="240" w:lineRule="auto"/>
        <w:rPr>
          <w:color w:val="00000A"/>
          <w:sz w:val="24"/>
        </w:rPr>
      </w:pPr>
      <w:r w:rsidRPr="008B61F3">
        <w:rPr>
          <w:sz w:val="24"/>
        </w:rPr>
        <w:t xml:space="preserve">Выбор методов зависит от возраста и индивидуальных особенностей </w:t>
      </w:r>
      <w:r w:rsidR="003F05B9" w:rsidRPr="008B61F3">
        <w:rPr>
          <w:sz w:val="24"/>
        </w:rPr>
        <w:t>обучающегося</w:t>
      </w:r>
      <w:r w:rsidRPr="008B61F3">
        <w:rPr>
          <w:sz w:val="24"/>
        </w:rPr>
        <w:t>.</w:t>
      </w:r>
      <w:r w:rsidR="001F64AE" w:rsidRPr="008B61F3">
        <w:rPr>
          <w:sz w:val="24"/>
        </w:rPr>
        <w:t xml:space="preserve"> </w:t>
      </w:r>
      <w:r w:rsidR="001F64AE" w:rsidRPr="008B61F3">
        <w:rPr>
          <w:color w:val="00000A"/>
          <w:sz w:val="24"/>
        </w:rPr>
        <w:t xml:space="preserve">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w:t>
      </w:r>
      <w:r w:rsidR="001F64AE" w:rsidRPr="008B61F3">
        <w:rPr>
          <w:color w:val="00000A"/>
          <w:sz w:val="24"/>
        </w:rPr>
        <w:lastRenderedPageBreak/>
        <w:t>основаны на проверенных методиках и сложившихся традициях сольного исполнительства на</w:t>
      </w:r>
      <w:r w:rsidR="003D1249" w:rsidRPr="008B61F3">
        <w:rPr>
          <w:color w:val="00000A"/>
          <w:sz w:val="24"/>
        </w:rPr>
        <w:t xml:space="preserve"> гитаре.</w:t>
      </w:r>
    </w:p>
    <w:p w:rsidR="00222EC2" w:rsidRPr="008B61F3" w:rsidRDefault="00222EC2" w:rsidP="0002008E">
      <w:pPr>
        <w:pStyle w:val="3"/>
        <w:spacing w:before="0" w:after="0"/>
        <w:rPr>
          <w:sz w:val="24"/>
          <w:szCs w:val="24"/>
        </w:rPr>
      </w:pPr>
      <w:r w:rsidRPr="008B61F3">
        <w:rPr>
          <w:sz w:val="24"/>
          <w:szCs w:val="24"/>
        </w:rPr>
        <w:t>8. Описание материально-технических услов</w:t>
      </w:r>
      <w:r w:rsidR="007611FB" w:rsidRPr="008B61F3">
        <w:rPr>
          <w:sz w:val="24"/>
          <w:szCs w:val="24"/>
        </w:rPr>
        <w:t>ий реализации учебного предмета</w:t>
      </w:r>
    </w:p>
    <w:p w:rsidR="00222EC2" w:rsidRPr="008B61F3" w:rsidRDefault="00222EC2" w:rsidP="0002008E">
      <w:pPr>
        <w:pStyle w:val="a6"/>
        <w:spacing w:line="240" w:lineRule="auto"/>
        <w:rPr>
          <w:sz w:val="24"/>
        </w:rPr>
      </w:pPr>
      <w:r w:rsidRPr="008B61F3">
        <w:rPr>
          <w:sz w:val="24"/>
        </w:rPr>
        <w:t>Материально-т</w:t>
      </w:r>
      <w:r w:rsidR="007611FB" w:rsidRPr="008B61F3">
        <w:rPr>
          <w:sz w:val="24"/>
        </w:rPr>
        <w:t>ехническая база образовательной</w:t>
      </w:r>
      <w:r w:rsidRPr="008B61F3">
        <w:rPr>
          <w:sz w:val="24"/>
        </w:rPr>
        <w:t xml:space="preserve"> </w:t>
      </w:r>
      <w:r w:rsidR="007611FB" w:rsidRPr="008B61F3">
        <w:rPr>
          <w:sz w:val="24"/>
        </w:rPr>
        <w:t>организации</w:t>
      </w:r>
      <w:r w:rsidRPr="008B61F3">
        <w:rPr>
          <w:sz w:val="24"/>
        </w:rPr>
        <w:t xml:space="preserve"> соответств</w:t>
      </w:r>
      <w:r w:rsidR="00271046" w:rsidRPr="008B61F3">
        <w:rPr>
          <w:sz w:val="24"/>
        </w:rPr>
        <w:t>ует</w:t>
      </w:r>
      <w:r w:rsidRPr="008B61F3">
        <w:rPr>
          <w:sz w:val="24"/>
        </w:rPr>
        <w:t xml:space="preserve"> санитарным и противопожарн</w:t>
      </w:r>
      <w:r w:rsidR="00271046" w:rsidRPr="008B61F3">
        <w:rPr>
          <w:sz w:val="24"/>
        </w:rPr>
        <w:t>ым нормам, нормам охраны труда.</w:t>
      </w:r>
    </w:p>
    <w:p w:rsidR="00222EC2" w:rsidRPr="008B61F3" w:rsidRDefault="00271046" w:rsidP="0002008E">
      <w:pPr>
        <w:pStyle w:val="a6"/>
        <w:spacing w:line="240" w:lineRule="auto"/>
        <w:rPr>
          <w:sz w:val="24"/>
        </w:rPr>
      </w:pPr>
      <w:r w:rsidRPr="008B61F3">
        <w:rPr>
          <w:sz w:val="24"/>
        </w:rPr>
        <w:t>Класс</w:t>
      </w:r>
      <w:r w:rsidR="00222EC2" w:rsidRPr="008B61F3">
        <w:rPr>
          <w:sz w:val="24"/>
        </w:rPr>
        <w:t xml:space="preserve"> для занятий по учебному предмету «Специальность (гитара)» име</w:t>
      </w:r>
      <w:r w:rsidRPr="008B61F3">
        <w:rPr>
          <w:sz w:val="24"/>
        </w:rPr>
        <w:t>е</w:t>
      </w:r>
      <w:r w:rsidR="00222EC2" w:rsidRPr="008B61F3">
        <w:rPr>
          <w:sz w:val="24"/>
        </w:rPr>
        <w:t xml:space="preserve">т площадь </w:t>
      </w:r>
      <w:r w:rsidRPr="008B61F3">
        <w:rPr>
          <w:sz w:val="24"/>
        </w:rPr>
        <w:t>11,4</w:t>
      </w:r>
      <w:r w:rsidR="00222EC2" w:rsidRPr="008B61F3">
        <w:rPr>
          <w:sz w:val="24"/>
        </w:rPr>
        <w:t xml:space="preserve"> </w:t>
      </w:r>
      <w:proofErr w:type="spellStart"/>
      <w:r w:rsidR="00222EC2" w:rsidRPr="008B61F3">
        <w:rPr>
          <w:sz w:val="24"/>
        </w:rPr>
        <w:t>кв</w:t>
      </w:r>
      <w:proofErr w:type="gramStart"/>
      <w:r w:rsidR="00222EC2" w:rsidRPr="008B61F3">
        <w:rPr>
          <w:sz w:val="24"/>
        </w:rPr>
        <w:t>.м</w:t>
      </w:r>
      <w:proofErr w:type="spellEnd"/>
      <w:proofErr w:type="gramEnd"/>
      <w:r w:rsidR="00222EC2" w:rsidRPr="008B61F3">
        <w:rPr>
          <w:sz w:val="24"/>
        </w:rPr>
        <w:t xml:space="preserve">, </w:t>
      </w:r>
      <w:r w:rsidR="009C43DA">
        <w:rPr>
          <w:sz w:val="24"/>
        </w:rPr>
        <w:t>гитары (5 шт.)</w:t>
      </w:r>
      <w:r w:rsidR="00B6066E" w:rsidRPr="008B61F3">
        <w:rPr>
          <w:sz w:val="24"/>
        </w:rPr>
        <w:t>, пюпитр</w:t>
      </w:r>
      <w:r w:rsidR="009C43DA">
        <w:rPr>
          <w:sz w:val="24"/>
        </w:rPr>
        <w:t>, акустическое пианино, подставки для ноги</w:t>
      </w:r>
      <w:r w:rsidR="00B6066E" w:rsidRPr="008B61F3">
        <w:rPr>
          <w:sz w:val="24"/>
        </w:rPr>
        <w:t>.</w:t>
      </w:r>
    </w:p>
    <w:p w:rsidR="00222EC2" w:rsidRPr="008B61F3" w:rsidRDefault="00222EC2" w:rsidP="0002008E">
      <w:pPr>
        <w:pStyle w:val="2"/>
        <w:ind w:left="1418" w:firstLine="709"/>
        <w:jc w:val="both"/>
        <w:rPr>
          <w:sz w:val="24"/>
          <w:szCs w:val="24"/>
        </w:rPr>
      </w:pPr>
      <w:r w:rsidRPr="008B61F3">
        <w:rPr>
          <w:sz w:val="24"/>
          <w:szCs w:val="24"/>
          <w:lang w:val="en-US"/>
        </w:rPr>
        <w:t>II</w:t>
      </w:r>
      <w:r w:rsidRPr="008B61F3">
        <w:rPr>
          <w:sz w:val="24"/>
          <w:szCs w:val="24"/>
        </w:rPr>
        <w:t>.</w:t>
      </w:r>
      <w:r w:rsidR="003D1249" w:rsidRPr="008B61F3">
        <w:rPr>
          <w:sz w:val="24"/>
          <w:szCs w:val="24"/>
        </w:rPr>
        <w:t xml:space="preserve"> </w:t>
      </w:r>
      <w:r w:rsidR="0018329A" w:rsidRPr="008B61F3">
        <w:rPr>
          <w:sz w:val="24"/>
          <w:szCs w:val="24"/>
        </w:rPr>
        <w:t>СОДЕРЖАНИЕ УЧЕБНОГО ПРЕДМЕТА</w:t>
      </w:r>
    </w:p>
    <w:p w:rsidR="00222EC2" w:rsidRPr="008B61F3" w:rsidRDefault="00222EC2" w:rsidP="0002008E">
      <w:pPr>
        <w:pStyle w:val="a6"/>
        <w:spacing w:line="240" w:lineRule="auto"/>
        <w:rPr>
          <w:sz w:val="24"/>
        </w:rPr>
      </w:pPr>
      <w:r w:rsidRPr="008B61F3">
        <w:rPr>
          <w:b/>
          <w:i/>
          <w:iCs/>
          <w:sz w:val="24"/>
        </w:rPr>
        <w:t>1. Сведения о затратах учебного времени</w:t>
      </w:r>
      <w:r w:rsidRPr="008B61F3">
        <w:rPr>
          <w:b/>
          <w:sz w:val="24"/>
        </w:rPr>
        <w:t xml:space="preserve">, </w:t>
      </w:r>
      <w:r w:rsidRPr="008B61F3">
        <w:rPr>
          <w:sz w:val="24"/>
        </w:rPr>
        <w:t>предусмотренного на освоение учебного предмета «Специальность (гитара)», на максималь</w:t>
      </w:r>
      <w:r w:rsidR="007611FB" w:rsidRPr="008B61F3">
        <w:rPr>
          <w:sz w:val="24"/>
        </w:rPr>
        <w:t xml:space="preserve">ную, самостоятельную нагрузку </w:t>
      </w:r>
      <w:r w:rsidR="003F05B9" w:rsidRPr="008B61F3">
        <w:rPr>
          <w:sz w:val="24"/>
        </w:rPr>
        <w:t>обучающихся</w:t>
      </w:r>
      <w:r w:rsidRPr="008B61F3">
        <w:rPr>
          <w:sz w:val="24"/>
        </w:rPr>
        <w:t xml:space="preserve"> и аудиторные занятия:</w:t>
      </w:r>
    </w:p>
    <w:p w:rsidR="00222EC2" w:rsidRPr="008B61F3" w:rsidRDefault="00222EC2" w:rsidP="0002008E">
      <w:pPr>
        <w:pStyle w:val="5"/>
        <w:jc w:val="both"/>
        <w:rPr>
          <w:sz w:val="24"/>
          <w:szCs w:val="24"/>
        </w:rPr>
      </w:pPr>
      <w:r w:rsidRPr="008B61F3">
        <w:rPr>
          <w:sz w:val="24"/>
          <w:szCs w:val="24"/>
        </w:rPr>
        <w:t>Срок обучения 8</w:t>
      </w:r>
      <w:r w:rsidR="0072092A" w:rsidRPr="008B61F3">
        <w:rPr>
          <w:sz w:val="24"/>
          <w:szCs w:val="24"/>
        </w:rPr>
        <w:t xml:space="preserve"> </w:t>
      </w:r>
      <w:r w:rsidRPr="008B61F3">
        <w:rPr>
          <w:sz w:val="24"/>
          <w:szCs w:val="24"/>
        </w:rPr>
        <w:t>(9) лет</w:t>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t>Таблица 2</w:t>
      </w:r>
    </w:p>
    <w:tbl>
      <w:tblPr>
        <w:tblW w:w="10031" w:type="dxa"/>
        <w:tblLayout w:type="fixed"/>
        <w:tblLook w:val="0000" w:firstRow="0" w:lastRow="0" w:firstColumn="0" w:lastColumn="0" w:noHBand="0" w:noVBand="0"/>
      </w:tblPr>
      <w:tblGrid>
        <w:gridCol w:w="3369"/>
        <w:gridCol w:w="747"/>
        <w:gridCol w:w="708"/>
        <w:gridCol w:w="709"/>
        <w:gridCol w:w="709"/>
        <w:gridCol w:w="709"/>
        <w:gridCol w:w="708"/>
        <w:gridCol w:w="709"/>
        <w:gridCol w:w="709"/>
        <w:gridCol w:w="954"/>
      </w:tblGrid>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6662" w:type="dxa"/>
            <w:gridSpan w:val="9"/>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Распределение по годам обучения</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Класс</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7</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8</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9</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pacing w:val="-2"/>
                <w:szCs w:val="24"/>
              </w:rPr>
            </w:pPr>
            <w:r w:rsidRPr="008B61F3">
              <w:rPr>
                <w:spacing w:val="-2"/>
                <w:szCs w:val="24"/>
              </w:rPr>
              <w:t>Продолжит</w:t>
            </w:r>
            <w:r w:rsidR="00F53E80" w:rsidRPr="008B61F3">
              <w:rPr>
                <w:spacing w:val="-2"/>
                <w:szCs w:val="24"/>
              </w:rPr>
              <w:t>ельность учебных недель в году</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32</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 xml:space="preserve">Количество часов на </w:t>
            </w:r>
            <w:r w:rsidRPr="008B61F3">
              <w:rPr>
                <w:b/>
                <w:szCs w:val="24"/>
              </w:rPr>
              <w:t>аудиторные</w:t>
            </w:r>
            <w:r w:rsidRPr="008B61F3">
              <w:rPr>
                <w:szCs w:val="24"/>
              </w:rPr>
              <w:t xml:space="preserve"> занятия в неделю</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2,5</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2,5</w:t>
            </w:r>
          </w:p>
        </w:tc>
      </w:tr>
      <w:tr w:rsidR="00222EC2" w:rsidRPr="008B61F3" w:rsidTr="003D1249">
        <w:trPr>
          <w:trHeight w:val="389"/>
        </w:trPr>
        <w:tc>
          <w:tcPr>
            <w:tcW w:w="3369" w:type="dxa"/>
            <w:vMerge w:val="restart"/>
            <w:tcBorders>
              <w:top w:val="single" w:sz="4" w:space="0" w:color="000000"/>
              <w:left w:val="single" w:sz="4" w:space="0" w:color="000000"/>
              <w:right w:val="single" w:sz="4" w:space="0" w:color="000000"/>
            </w:tcBorders>
          </w:tcPr>
          <w:p w:rsidR="00222EC2" w:rsidRPr="008B61F3" w:rsidRDefault="0077146B" w:rsidP="0002008E">
            <w:pPr>
              <w:jc w:val="both"/>
              <w:rPr>
                <w:szCs w:val="24"/>
              </w:rPr>
            </w:pPr>
            <w:r w:rsidRPr="008B61F3">
              <w:rPr>
                <w:szCs w:val="24"/>
              </w:rPr>
              <w:t xml:space="preserve">Общее количество </w:t>
            </w:r>
            <w:r w:rsidR="00222EC2" w:rsidRPr="008B61F3">
              <w:rPr>
                <w:szCs w:val="24"/>
              </w:rPr>
              <w:t>часов на аудиторные занятия</w:t>
            </w:r>
          </w:p>
        </w:tc>
        <w:tc>
          <w:tcPr>
            <w:tcW w:w="5708" w:type="dxa"/>
            <w:gridSpan w:val="8"/>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559</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82,5</w:t>
            </w:r>
          </w:p>
        </w:tc>
      </w:tr>
      <w:tr w:rsidR="00222EC2" w:rsidRPr="008B61F3" w:rsidTr="003D1249">
        <w:trPr>
          <w:trHeight w:val="389"/>
        </w:trPr>
        <w:tc>
          <w:tcPr>
            <w:tcW w:w="3369" w:type="dxa"/>
            <w:vMerge/>
            <w:tcBorders>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6662" w:type="dxa"/>
            <w:gridSpan w:val="9"/>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641,5</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 xml:space="preserve">Количество часов на </w:t>
            </w:r>
            <w:r w:rsidRPr="008B61F3">
              <w:rPr>
                <w:b/>
                <w:szCs w:val="24"/>
              </w:rPr>
              <w:t xml:space="preserve">внеаудиторные </w:t>
            </w:r>
            <w:r w:rsidRPr="008B61F3">
              <w:rPr>
                <w:szCs w:val="24"/>
              </w:rPr>
              <w:t>занятия в неделю</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77146B" w:rsidP="0002008E">
            <w:pPr>
              <w:jc w:val="both"/>
              <w:rPr>
                <w:szCs w:val="24"/>
              </w:rPr>
            </w:pPr>
            <w:r w:rsidRPr="008B61F3">
              <w:rPr>
                <w:szCs w:val="24"/>
              </w:rPr>
              <w:t xml:space="preserve">Общее количество </w:t>
            </w:r>
            <w:r w:rsidR="00222EC2" w:rsidRPr="008B61F3">
              <w:rPr>
                <w:szCs w:val="24"/>
              </w:rPr>
              <w:t xml:space="preserve">часов на </w:t>
            </w:r>
            <w:r w:rsidR="00222EC2" w:rsidRPr="008B61F3">
              <w:rPr>
                <w:b/>
                <w:szCs w:val="24"/>
              </w:rPr>
              <w:t xml:space="preserve">внеаудиторные </w:t>
            </w:r>
            <w:r w:rsidR="00222EC2" w:rsidRPr="008B61F3">
              <w:rPr>
                <w:szCs w:val="24"/>
              </w:rPr>
              <w:t>(самостоятельные) занятия по годам</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64</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66</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66</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99</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99</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99</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r>
      <w:tr w:rsidR="00222EC2" w:rsidRPr="008B61F3" w:rsidTr="003D1249">
        <w:trPr>
          <w:trHeight w:val="389"/>
        </w:trPr>
        <w:tc>
          <w:tcPr>
            <w:tcW w:w="3369" w:type="dxa"/>
            <w:vMerge w:val="restart"/>
            <w:tcBorders>
              <w:top w:val="single" w:sz="4" w:space="0" w:color="000000"/>
              <w:left w:val="single" w:sz="4" w:space="0" w:color="000000"/>
              <w:right w:val="single" w:sz="4" w:space="0" w:color="000000"/>
            </w:tcBorders>
          </w:tcPr>
          <w:p w:rsidR="00222EC2" w:rsidRPr="008B61F3" w:rsidRDefault="0077146B" w:rsidP="0002008E">
            <w:pPr>
              <w:jc w:val="both"/>
              <w:rPr>
                <w:szCs w:val="24"/>
              </w:rPr>
            </w:pPr>
            <w:r w:rsidRPr="008B61F3">
              <w:rPr>
                <w:szCs w:val="24"/>
              </w:rPr>
              <w:t xml:space="preserve">Общее количество </w:t>
            </w:r>
            <w:r w:rsidR="00222EC2" w:rsidRPr="008B61F3">
              <w:rPr>
                <w:szCs w:val="24"/>
              </w:rPr>
              <w:t>часов на внеаудиторные (самостоятельные) занятия</w:t>
            </w:r>
          </w:p>
        </w:tc>
        <w:tc>
          <w:tcPr>
            <w:tcW w:w="5708" w:type="dxa"/>
            <w:gridSpan w:val="8"/>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757</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r>
      <w:tr w:rsidR="00222EC2" w:rsidRPr="008B61F3" w:rsidTr="003D1249">
        <w:trPr>
          <w:trHeight w:val="389"/>
        </w:trPr>
        <w:tc>
          <w:tcPr>
            <w:tcW w:w="3369" w:type="dxa"/>
            <w:vMerge/>
            <w:tcBorders>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6662" w:type="dxa"/>
            <w:gridSpan w:val="9"/>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889</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b/>
                <w:szCs w:val="24"/>
              </w:rPr>
              <w:t xml:space="preserve">Максимальное </w:t>
            </w:r>
            <w:r w:rsidRPr="008B61F3">
              <w:rPr>
                <w:szCs w:val="24"/>
              </w:rPr>
              <w:t>количество часов занятия в неделю</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6,5</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6,5</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Общее максимальное количество часов по годам</w:t>
            </w:r>
          </w:p>
        </w:tc>
        <w:tc>
          <w:tcPr>
            <w:tcW w:w="747"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128</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165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165</w:t>
            </w:r>
          </w:p>
        </w:tc>
        <w:tc>
          <w:tcPr>
            <w:tcW w:w="708"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165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c>
          <w:tcPr>
            <w:tcW w:w="70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Общее максимальное количество часов на весь период обучения</w:t>
            </w:r>
          </w:p>
        </w:tc>
        <w:tc>
          <w:tcPr>
            <w:tcW w:w="5708" w:type="dxa"/>
            <w:gridSpan w:val="8"/>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1316</w:t>
            </w:r>
          </w:p>
        </w:tc>
        <w:tc>
          <w:tcPr>
            <w:tcW w:w="95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r>
      <w:tr w:rsidR="00222EC2" w:rsidRPr="008B61F3" w:rsidTr="003D1249">
        <w:trPr>
          <w:trHeight w:val="389"/>
        </w:trPr>
        <w:tc>
          <w:tcPr>
            <w:tcW w:w="336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6662" w:type="dxa"/>
            <w:gridSpan w:val="9"/>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1530,5</w:t>
            </w:r>
          </w:p>
        </w:tc>
      </w:tr>
    </w:tbl>
    <w:p w:rsidR="00222EC2" w:rsidRPr="008B61F3" w:rsidRDefault="00222EC2" w:rsidP="0002008E">
      <w:pPr>
        <w:pStyle w:val="5"/>
        <w:spacing w:after="0"/>
        <w:jc w:val="both"/>
        <w:rPr>
          <w:sz w:val="24"/>
          <w:szCs w:val="24"/>
        </w:rPr>
      </w:pPr>
      <w:r w:rsidRPr="008B61F3">
        <w:rPr>
          <w:sz w:val="24"/>
          <w:szCs w:val="24"/>
        </w:rPr>
        <w:t>Срок обучения – 5 (6) лет</w:t>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r>
      <w:r w:rsidR="0002008E" w:rsidRPr="008B61F3">
        <w:rPr>
          <w:sz w:val="24"/>
          <w:szCs w:val="24"/>
        </w:rPr>
        <w:tab/>
        <w:t>Таблица 3</w:t>
      </w:r>
    </w:p>
    <w:tbl>
      <w:tblPr>
        <w:tblW w:w="10031" w:type="dxa"/>
        <w:tblLayout w:type="fixed"/>
        <w:tblLook w:val="0000" w:firstRow="0" w:lastRow="0" w:firstColumn="0" w:lastColumn="0" w:noHBand="0" w:noVBand="0"/>
      </w:tblPr>
      <w:tblGrid>
        <w:gridCol w:w="4361"/>
        <w:gridCol w:w="924"/>
        <w:gridCol w:w="919"/>
        <w:gridCol w:w="992"/>
        <w:gridCol w:w="851"/>
        <w:gridCol w:w="850"/>
        <w:gridCol w:w="1134"/>
      </w:tblGrid>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5670" w:type="dxa"/>
            <w:gridSpan w:val="6"/>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Распределение по годам обучения</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Класс</w:t>
            </w:r>
          </w:p>
        </w:tc>
        <w:tc>
          <w:tcPr>
            <w:tcW w:w="92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w:t>
            </w:r>
          </w:p>
        </w:tc>
        <w:tc>
          <w:tcPr>
            <w:tcW w:w="91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850"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F53E80" w:rsidP="0002008E">
            <w:pPr>
              <w:jc w:val="both"/>
              <w:rPr>
                <w:spacing w:val="-2"/>
                <w:szCs w:val="24"/>
              </w:rPr>
            </w:pPr>
            <w:r w:rsidRPr="008B61F3">
              <w:rPr>
                <w:spacing w:val="-2"/>
                <w:szCs w:val="24"/>
              </w:rPr>
              <w:t>Продолжительность учебных недель в году</w:t>
            </w:r>
          </w:p>
        </w:tc>
        <w:tc>
          <w:tcPr>
            <w:tcW w:w="92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91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850"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33</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 xml:space="preserve">Количество часов на </w:t>
            </w:r>
            <w:r w:rsidRPr="008B61F3">
              <w:rPr>
                <w:b/>
                <w:szCs w:val="24"/>
              </w:rPr>
              <w:t xml:space="preserve">аудиторные </w:t>
            </w:r>
            <w:r w:rsidRPr="008B61F3">
              <w:rPr>
                <w:szCs w:val="24"/>
              </w:rPr>
              <w:t>занятия в неделю</w:t>
            </w:r>
          </w:p>
        </w:tc>
        <w:tc>
          <w:tcPr>
            <w:tcW w:w="92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91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2,5</w:t>
            </w:r>
          </w:p>
        </w:tc>
        <w:tc>
          <w:tcPr>
            <w:tcW w:w="850"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2,5</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2,5</w:t>
            </w:r>
          </w:p>
        </w:tc>
      </w:tr>
      <w:tr w:rsidR="00222EC2" w:rsidRPr="008B61F3" w:rsidTr="0077146B">
        <w:trPr>
          <w:trHeight w:val="389"/>
        </w:trPr>
        <w:tc>
          <w:tcPr>
            <w:tcW w:w="4361" w:type="dxa"/>
            <w:vMerge w:val="restart"/>
            <w:tcBorders>
              <w:top w:val="single" w:sz="4" w:space="0" w:color="000000"/>
              <w:left w:val="single" w:sz="4" w:space="0" w:color="000000"/>
              <w:right w:val="single" w:sz="4" w:space="0" w:color="000000"/>
            </w:tcBorders>
          </w:tcPr>
          <w:p w:rsidR="00222EC2" w:rsidRPr="008B61F3" w:rsidRDefault="0077146B" w:rsidP="0002008E">
            <w:pPr>
              <w:jc w:val="both"/>
              <w:rPr>
                <w:szCs w:val="24"/>
              </w:rPr>
            </w:pPr>
            <w:r w:rsidRPr="008B61F3">
              <w:rPr>
                <w:szCs w:val="24"/>
              </w:rPr>
              <w:t xml:space="preserve">Общее количество </w:t>
            </w:r>
            <w:r w:rsidR="00222EC2" w:rsidRPr="008B61F3">
              <w:rPr>
                <w:szCs w:val="24"/>
              </w:rPr>
              <w:t>часов на аудиторные занятия</w:t>
            </w:r>
          </w:p>
        </w:tc>
        <w:tc>
          <w:tcPr>
            <w:tcW w:w="4536" w:type="dxa"/>
            <w:gridSpan w:val="5"/>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363</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82,5</w:t>
            </w:r>
          </w:p>
        </w:tc>
      </w:tr>
      <w:tr w:rsidR="00222EC2" w:rsidRPr="008B61F3" w:rsidTr="0077146B">
        <w:trPr>
          <w:trHeight w:val="389"/>
        </w:trPr>
        <w:tc>
          <w:tcPr>
            <w:tcW w:w="4361" w:type="dxa"/>
            <w:vMerge/>
            <w:tcBorders>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5670" w:type="dxa"/>
            <w:gridSpan w:val="6"/>
            <w:tcBorders>
              <w:top w:val="single" w:sz="4" w:space="0" w:color="000000"/>
              <w:left w:val="single" w:sz="4" w:space="0" w:color="000000"/>
              <w:bottom w:val="single" w:sz="4" w:space="0" w:color="000000"/>
            </w:tcBorders>
          </w:tcPr>
          <w:p w:rsidR="00222EC2" w:rsidRPr="008B61F3" w:rsidRDefault="00222EC2" w:rsidP="0002008E">
            <w:pPr>
              <w:jc w:val="both"/>
              <w:rPr>
                <w:szCs w:val="24"/>
              </w:rPr>
            </w:pPr>
            <w:r w:rsidRPr="008B61F3">
              <w:rPr>
                <w:szCs w:val="24"/>
              </w:rPr>
              <w:t>445,5</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 xml:space="preserve">Количество часов на </w:t>
            </w:r>
            <w:r w:rsidRPr="008B61F3">
              <w:rPr>
                <w:b/>
                <w:szCs w:val="24"/>
              </w:rPr>
              <w:t xml:space="preserve">внеаудиторные </w:t>
            </w:r>
            <w:r w:rsidRPr="008B61F3">
              <w:rPr>
                <w:szCs w:val="24"/>
              </w:rPr>
              <w:lastRenderedPageBreak/>
              <w:t>(самостоятельные) занятия в неделю</w:t>
            </w:r>
          </w:p>
        </w:tc>
        <w:tc>
          <w:tcPr>
            <w:tcW w:w="92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lastRenderedPageBreak/>
              <w:t>3</w:t>
            </w:r>
          </w:p>
        </w:tc>
        <w:tc>
          <w:tcPr>
            <w:tcW w:w="91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3</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850"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4</w:t>
            </w:r>
          </w:p>
        </w:tc>
      </w:tr>
      <w:tr w:rsidR="00222EC2" w:rsidRPr="008B61F3" w:rsidTr="0077146B">
        <w:trPr>
          <w:trHeight w:val="389"/>
        </w:trPr>
        <w:tc>
          <w:tcPr>
            <w:tcW w:w="4361" w:type="dxa"/>
            <w:vMerge w:val="restart"/>
            <w:tcBorders>
              <w:top w:val="single" w:sz="4" w:space="0" w:color="000000"/>
              <w:left w:val="single" w:sz="4" w:space="0" w:color="000000"/>
              <w:right w:val="single" w:sz="4" w:space="0" w:color="000000"/>
            </w:tcBorders>
          </w:tcPr>
          <w:p w:rsidR="00222EC2" w:rsidRPr="008B61F3" w:rsidRDefault="0077146B" w:rsidP="0002008E">
            <w:pPr>
              <w:jc w:val="both"/>
              <w:rPr>
                <w:szCs w:val="24"/>
              </w:rPr>
            </w:pPr>
            <w:r w:rsidRPr="008B61F3">
              <w:rPr>
                <w:szCs w:val="24"/>
              </w:rPr>
              <w:lastRenderedPageBreak/>
              <w:t xml:space="preserve">Общее количество часов на внеаудиторные </w:t>
            </w:r>
            <w:r w:rsidR="00222EC2" w:rsidRPr="008B61F3">
              <w:rPr>
                <w:szCs w:val="24"/>
              </w:rPr>
              <w:t>(самостоятельные) занятия</w:t>
            </w:r>
          </w:p>
        </w:tc>
        <w:tc>
          <w:tcPr>
            <w:tcW w:w="4536" w:type="dxa"/>
            <w:gridSpan w:val="5"/>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561</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132</w:t>
            </w:r>
          </w:p>
        </w:tc>
      </w:tr>
      <w:tr w:rsidR="00222EC2" w:rsidRPr="008B61F3" w:rsidTr="0077146B">
        <w:trPr>
          <w:trHeight w:val="389"/>
        </w:trPr>
        <w:tc>
          <w:tcPr>
            <w:tcW w:w="4361" w:type="dxa"/>
            <w:vMerge/>
            <w:tcBorders>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5670" w:type="dxa"/>
            <w:gridSpan w:val="6"/>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693</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b/>
                <w:szCs w:val="24"/>
              </w:rPr>
              <w:t>Максимальное</w:t>
            </w:r>
            <w:r w:rsidRPr="008B61F3">
              <w:rPr>
                <w:szCs w:val="24"/>
              </w:rPr>
              <w:t xml:space="preserve"> количество часов на занятия в неделю</w:t>
            </w:r>
          </w:p>
        </w:tc>
        <w:tc>
          <w:tcPr>
            <w:tcW w:w="92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91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5</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6,5</w:t>
            </w:r>
          </w:p>
        </w:tc>
        <w:tc>
          <w:tcPr>
            <w:tcW w:w="850"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6,5</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6,5</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Общее максимальное количество часов по годам</w:t>
            </w:r>
          </w:p>
        </w:tc>
        <w:tc>
          <w:tcPr>
            <w:tcW w:w="92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165</w:t>
            </w:r>
          </w:p>
        </w:tc>
        <w:tc>
          <w:tcPr>
            <w:tcW w:w="919"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165</w:t>
            </w:r>
          </w:p>
        </w:tc>
        <w:tc>
          <w:tcPr>
            <w:tcW w:w="99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165</w:t>
            </w:r>
          </w:p>
        </w:tc>
        <w:tc>
          <w:tcPr>
            <w:tcW w:w="85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c>
          <w:tcPr>
            <w:tcW w:w="850"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Общее максимальное количество часов на весь период обучения</w:t>
            </w:r>
          </w:p>
        </w:tc>
        <w:tc>
          <w:tcPr>
            <w:tcW w:w="4536" w:type="dxa"/>
            <w:gridSpan w:val="5"/>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924</w:t>
            </w:r>
          </w:p>
        </w:tc>
        <w:tc>
          <w:tcPr>
            <w:tcW w:w="113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214,5</w:t>
            </w:r>
          </w:p>
        </w:tc>
      </w:tr>
      <w:tr w:rsidR="00222EC2" w:rsidRPr="008B61F3" w:rsidTr="0077146B">
        <w:trPr>
          <w:trHeight w:val="389"/>
        </w:trPr>
        <w:tc>
          <w:tcPr>
            <w:tcW w:w="4361"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p>
        </w:tc>
        <w:tc>
          <w:tcPr>
            <w:tcW w:w="5670" w:type="dxa"/>
            <w:gridSpan w:val="6"/>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1138,5</w:t>
            </w:r>
          </w:p>
        </w:tc>
      </w:tr>
    </w:tbl>
    <w:p w:rsidR="00222EC2" w:rsidRPr="008B61F3" w:rsidRDefault="00222EC2" w:rsidP="0002008E">
      <w:pPr>
        <w:pStyle w:val="a6"/>
        <w:spacing w:line="240" w:lineRule="auto"/>
        <w:rPr>
          <w:sz w:val="24"/>
        </w:rPr>
      </w:pPr>
      <w:r w:rsidRPr="008B61F3">
        <w:rPr>
          <w:sz w:val="24"/>
        </w:rPr>
        <w:t xml:space="preserve">Учебный материал распределяется по годам обучения (классам). Каждый класс </w:t>
      </w:r>
      <w:r w:rsidR="00AB3C5F" w:rsidRPr="008B61F3">
        <w:rPr>
          <w:sz w:val="24"/>
        </w:rPr>
        <w:t xml:space="preserve">имеет свои дидактические </w:t>
      </w:r>
      <w:proofErr w:type="gramStart"/>
      <w:r w:rsidR="00AB3C5F" w:rsidRPr="008B61F3">
        <w:rPr>
          <w:sz w:val="24"/>
        </w:rPr>
        <w:t>задачи</w:t>
      </w:r>
      <w:proofErr w:type="gramEnd"/>
      <w:r w:rsidRPr="008B61F3">
        <w:rPr>
          <w:sz w:val="24"/>
        </w:rPr>
        <w:t xml:space="preserve"> и объем времени, дан</w:t>
      </w:r>
      <w:r w:rsidR="00AB3C5F" w:rsidRPr="008B61F3">
        <w:rPr>
          <w:sz w:val="24"/>
        </w:rPr>
        <w:t>ное время направлено на освоение</w:t>
      </w:r>
      <w:r w:rsidRPr="008B61F3">
        <w:rPr>
          <w:sz w:val="24"/>
        </w:rPr>
        <w:t xml:space="preserve"> учебного материала.</w:t>
      </w:r>
    </w:p>
    <w:p w:rsidR="000D272C" w:rsidRPr="008B61F3" w:rsidRDefault="000D272C" w:rsidP="0002008E">
      <w:pPr>
        <w:pStyle w:val="Body1"/>
        <w:ind w:firstLine="709"/>
        <w:jc w:val="both"/>
        <w:rPr>
          <w:rFonts w:ascii="Times New Roman" w:hAnsi="Times New Roman"/>
          <w:color w:val="auto"/>
          <w:szCs w:val="24"/>
          <w:lang w:val="ru-RU"/>
        </w:rPr>
      </w:pPr>
      <w:r w:rsidRPr="008B61F3">
        <w:rPr>
          <w:rFonts w:ascii="Times New Roman" w:hAnsi="Times New Roman"/>
          <w:color w:val="auto"/>
          <w:szCs w:val="24"/>
          <w:lang w:val="ru-RU"/>
        </w:rPr>
        <w:t xml:space="preserve">Объем времени на самостоятельную работу </w:t>
      </w:r>
      <w:r w:rsidR="003F05B9" w:rsidRPr="008B61F3">
        <w:rPr>
          <w:rFonts w:ascii="Times New Roman" w:hAnsi="Times New Roman"/>
          <w:color w:val="auto"/>
          <w:szCs w:val="24"/>
          <w:lang w:val="ru-RU"/>
        </w:rPr>
        <w:t>обучающихся</w:t>
      </w:r>
      <w:r w:rsidR="00813F09" w:rsidRPr="008B61F3">
        <w:rPr>
          <w:rFonts w:ascii="Times New Roman" w:hAnsi="Times New Roman"/>
          <w:color w:val="auto"/>
          <w:szCs w:val="24"/>
          <w:lang w:val="ru-RU"/>
        </w:rPr>
        <w:t xml:space="preserve"> </w:t>
      </w:r>
      <w:r w:rsidRPr="008B61F3">
        <w:rPr>
          <w:rFonts w:ascii="Times New Roman" w:hAnsi="Times New Roman"/>
          <w:color w:val="auto"/>
          <w:szCs w:val="24"/>
          <w:lang w:val="ru-RU"/>
        </w:rPr>
        <w:t>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222EC2" w:rsidRPr="008B61F3" w:rsidRDefault="00222EC2" w:rsidP="0002008E">
      <w:pPr>
        <w:pStyle w:val="3"/>
        <w:spacing w:before="0" w:after="0"/>
        <w:rPr>
          <w:sz w:val="24"/>
          <w:szCs w:val="24"/>
        </w:rPr>
      </w:pPr>
      <w:r w:rsidRPr="008B61F3">
        <w:rPr>
          <w:sz w:val="24"/>
          <w:szCs w:val="24"/>
        </w:rPr>
        <w:t xml:space="preserve">Виды внеаудиторной работы: </w:t>
      </w:r>
    </w:p>
    <w:p w:rsidR="00222EC2" w:rsidRPr="008B61F3" w:rsidRDefault="0032391A" w:rsidP="0002008E">
      <w:pPr>
        <w:pStyle w:val="1"/>
        <w:spacing w:line="240" w:lineRule="auto"/>
        <w:rPr>
          <w:sz w:val="24"/>
        </w:rPr>
      </w:pPr>
      <w:r w:rsidRPr="008B61F3">
        <w:rPr>
          <w:sz w:val="24"/>
        </w:rPr>
        <w:t>выполнение домашнего задания</w:t>
      </w:r>
      <w:r w:rsidR="00222EC2" w:rsidRPr="008B61F3">
        <w:rPr>
          <w:sz w:val="24"/>
        </w:rPr>
        <w:t>;</w:t>
      </w:r>
    </w:p>
    <w:p w:rsidR="00222EC2" w:rsidRPr="008B61F3" w:rsidRDefault="00222EC2" w:rsidP="0002008E">
      <w:pPr>
        <w:pStyle w:val="1"/>
        <w:spacing w:line="240" w:lineRule="auto"/>
        <w:rPr>
          <w:sz w:val="24"/>
        </w:rPr>
      </w:pPr>
      <w:r w:rsidRPr="008B61F3">
        <w:rPr>
          <w:sz w:val="24"/>
        </w:rPr>
        <w:t>подготовка к контрольным урокам, зачетам и экзаменам;</w:t>
      </w:r>
    </w:p>
    <w:p w:rsidR="00222EC2" w:rsidRPr="008B61F3" w:rsidRDefault="00222EC2" w:rsidP="0002008E">
      <w:pPr>
        <w:pStyle w:val="1"/>
        <w:spacing w:line="240" w:lineRule="auto"/>
        <w:rPr>
          <w:sz w:val="24"/>
        </w:rPr>
      </w:pPr>
      <w:r w:rsidRPr="008B61F3">
        <w:rPr>
          <w:sz w:val="24"/>
        </w:rPr>
        <w:t>подготовка к концертным, конкурсным выступлениям;</w:t>
      </w:r>
    </w:p>
    <w:p w:rsidR="00222EC2" w:rsidRPr="008B61F3" w:rsidRDefault="00222EC2" w:rsidP="0002008E">
      <w:pPr>
        <w:pStyle w:val="1"/>
        <w:spacing w:line="240" w:lineRule="auto"/>
        <w:rPr>
          <w:sz w:val="24"/>
        </w:rPr>
      </w:pPr>
      <w:r w:rsidRPr="008B61F3">
        <w:rPr>
          <w:sz w:val="24"/>
        </w:rPr>
        <w:t>посещение учреждений культуры</w:t>
      </w:r>
      <w:r w:rsidR="0081758F" w:rsidRPr="008B61F3">
        <w:rPr>
          <w:sz w:val="24"/>
        </w:rPr>
        <w:t>;</w:t>
      </w:r>
      <w:r w:rsidRPr="008B61F3">
        <w:rPr>
          <w:sz w:val="24"/>
        </w:rPr>
        <w:t xml:space="preserve"> </w:t>
      </w:r>
    </w:p>
    <w:p w:rsidR="00222EC2" w:rsidRPr="008B61F3" w:rsidRDefault="007611FB" w:rsidP="0002008E">
      <w:pPr>
        <w:pStyle w:val="1"/>
        <w:spacing w:line="240" w:lineRule="auto"/>
        <w:rPr>
          <w:sz w:val="24"/>
        </w:rPr>
      </w:pPr>
      <w:proofErr w:type="gramStart"/>
      <w:r w:rsidRPr="008B61F3">
        <w:rPr>
          <w:sz w:val="24"/>
        </w:rPr>
        <w:t xml:space="preserve">участие </w:t>
      </w:r>
      <w:r w:rsidR="003F05B9" w:rsidRPr="008B61F3">
        <w:rPr>
          <w:sz w:val="24"/>
        </w:rPr>
        <w:t>обучающихся</w:t>
      </w:r>
      <w:r w:rsidR="00222EC2" w:rsidRPr="008B61F3">
        <w:rPr>
          <w:sz w:val="24"/>
        </w:rPr>
        <w:t xml:space="preserve"> в творческих мероприятиях и культурно-просветительской деятел</w:t>
      </w:r>
      <w:r w:rsidRPr="008B61F3">
        <w:rPr>
          <w:sz w:val="24"/>
        </w:rPr>
        <w:t>ьности организации</w:t>
      </w:r>
      <w:r w:rsidR="00222EC2" w:rsidRPr="008B61F3">
        <w:rPr>
          <w:sz w:val="24"/>
        </w:rPr>
        <w:t xml:space="preserve"> и др.</w:t>
      </w:r>
      <w:proofErr w:type="gramEnd"/>
    </w:p>
    <w:p w:rsidR="00222EC2" w:rsidRPr="008B61F3" w:rsidRDefault="00222EC2" w:rsidP="0002008E">
      <w:pPr>
        <w:pStyle w:val="2"/>
        <w:ind w:left="2127" w:firstLine="709"/>
        <w:jc w:val="both"/>
        <w:rPr>
          <w:sz w:val="24"/>
          <w:szCs w:val="24"/>
        </w:rPr>
      </w:pPr>
      <w:r w:rsidRPr="008B61F3">
        <w:rPr>
          <w:sz w:val="24"/>
          <w:szCs w:val="24"/>
        </w:rPr>
        <w:t>Годовые требования по классам</w:t>
      </w:r>
    </w:p>
    <w:p w:rsidR="00222EC2" w:rsidRPr="008B61F3" w:rsidRDefault="00E42AB2" w:rsidP="00E42AB2">
      <w:pPr>
        <w:pStyle w:val="2"/>
        <w:ind w:left="2836"/>
        <w:jc w:val="both"/>
        <w:rPr>
          <w:sz w:val="24"/>
          <w:szCs w:val="24"/>
        </w:rPr>
      </w:pPr>
      <w:r w:rsidRPr="008B61F3">
        <w:rPr>
          <w:sz w:val="24"/>
          <w:szCs w:val="24"/>
        </w:rPr>
        <w:t>Срок обучения – 8 (9) лет</w:t>
      </w:r>
    </w:p>
    <w:p w:rsidR="00222EC2" w:rsidRPr="008B61F3" w:rsidRDefault="007611FB" w:rsidP="003F05B9">
      <w:pPr>
        <w:pStyle w:val="6"/>
        <w:spacing w:line="240" w:lineRule="auto"/>
        <w:ind w:firstLine="709"/>
        <w:jc w:val="both"/>
        <w:rPr>
          <w:b/>
          <w:sz w:val="24"/>
          <w:szCs w:val="24"/>
        </w:rPr>
      </w:pPr>
      <w:r w:rsidRPr="008B61F3">
        <w:rPr>
          <w:b/>
          <w:sz w:val="24"/>
          <w:szCs w:val="24"/>
        </w:rPr>
        <w:t>Первый класс</w:t>
      </w:r>
      <w:r w:rsidR="00222EC2" w:rsidRPr="008B61F3">
        <w:rPr>
          <w:b/>
          <w:sz w:val="24"/>
          <w:szCs w:val="24"/>
        </w:rPr>
        <w:t xml:space="preserve"> </w:t>
      </w:r>
    </w:p>
    <w:p w:rsidR="00222EC2" w:rsidRPr="008B61F3" w:rsidRDefault="00222EC2" w:rsidP="0002008E">
      <w:pPr>
        <w:pStyle w:val="a6"/>
        <w:spacing w:line="240" w:lineRule="auto"/>
        <w:rPr>
          <w:sz w:val="24"/>
        </w:rPr>
      </w:pPr>
      <w:r w:rsidRPr="008B61F3">
        <w:rPr>
          <w:sz w:val="24"/>
        </w:rPr>
        <w:t>Знакомство с инструментом. Названия частей гитары. Посадка и постановка правой руки, организация целесообразных игровых движений. Аппликат</w:t>
      </w:r>
      <w:r w:rsidR="00813F09" w:rsidRPr="008B61F3">
        <w:rPr>
          <w:sz w:val="24"/>
        </w:rPr>
        <w:t>урные обозначения. Освоение прие</w:t>
      </w:r>
      <w:r w:rsidRPr="008B61F3">
        <w:rPr>
          <w:sz w:val="24"/>
        </w:rPr>
        <w:t xml:space="preserve">ма тирандо. Игра большим пальцем правой руки по открытым басовым струнам. </w:t>
      </w:r>
    </w:p>
    <w:p w:rsidR="00222EC2" w:rsidRPr="008B61F3" w:rsidRDefault="00222EC2" w:rsidP="0002008E">
      <w:pPr>
        <w:pStyle w:val="a6"/>
        <w:spacing w:line="240" w:lineRule="auto"/>
        <w:rPr>
          <w:sz w:val="24"/>
        </w:rPr>
      </w:pPr>
      <w:r w:rsidRPr="008B61F3">
        <w:rPr>
          <w:sz w:val="24"/>
        </w:rPr>
        <w:t>Постановка левой руки. Позиция. Игра большим пальцем правой руки с привлечением левой руки в средних позициях (V–VII). Первоначальное освоение более низких позиций (I–IV). Освоение основных видов арпеджио на открытых струнах. Ознакомление с буквенно-цифровыми обознач</w:t>
      </w:r>
      <w:r w:rsidR="00813F09" w:rsidRPr="008B61F3">
        <w:rPr>
          <w:sz w:val="24"/>
        </w:rPr>
        <w:t xml:space="preserve">ениями аккордов. Изучение </w:t>
      </w:r>
      <w:proofErr w:type="spellStart"/>
      <w:r w:rsidR="00813F09" w:rsidRPr="008B61F3">
        <w:rPr>
          <w:sz w:val="24"/>
        </w:rPr>
        <w:t>четыре</w:t>
      </w:r>
      <w:r w:rsidRPr="008B61F3">
        <w:rPr>
          <w:sz w:val="24"/>
        </w:rPr>
        <w:t>хзвучных</w:t>
      </w:r>
      <w:proofErr w:type="spellEnd"/>
      <w:r w:rsidRPr="008B61F3">
        <w:rPr>
          <w:sz w:val="24"/>
        </w:rPr>
        <w:t xml:space="preserve"> арпеджированных аккордов в первой позиции. </w:t>
      </w:r>
    </w:p>
    <w:p w:rsidR="00222EC2" w:rsidRPr="008B61F3" w:rsidRDefault="00222EC2" w:rsidP="0002008E">
      <w:pPr>
        <w:pStyle w:val="a6"/>
        <w:spacing w:line="240" w:lineRule="auto"/>
        <w:rPr>
          <w:sz w:val="24"/>
        </w:rPr>
      </w:pPr>
      <w:r w:rsidRPr="008B61F3">
        <w:rPr>
          <w:sz w:val="24"/>
        </w:rPr>
        <w:t>Нотная грамота и чтение нот в первой и второй позициях. Качество звучания и ритм. Исполнение двойных нот и аккордов в правой руке. Арпеджиато. Восходящее и нисходящее легато. Ознакомление с настройкой инструмента. Пер</w:t>
      </w:r>
      <w:r w:rsidR="007611FB" w:rsidRPr="008B61F3">
        <w:rPr>
          <w:sz w:val="24"/>
        </w:rPr>
        <w:t>еход к игре на одной струне путе</w:t>
      </w:r>
      <w:r w:rsidRPr="008B61F3">
        <w:rPr>
          <w:sz w:val="24"/>
        </w:rPr>
        <w:t>м чередования пальцев правой руки.</w:t>
      </w:r>
    </w:p>
    <w:p w:rsidR="00222EC2" w:rsidRPr="008B61F3" w:rsidRDefault="00222EC2" w:rsidP="0002008E">
      <w:pPr>
        <w:pStyle w:val="a6"/>
        <w:spacing w:line="240" w:lineRule="auto"/>
        <w:rPr>
          <w:sz w:val="24"/>
        </w:rPr>
      </w:pPr>
      <w:r w:rsidRPr="008B61F3">
        <w:rPr>
          <w:sz w:val="24"/>
        </w:rPr>
        <w:t xml:space="preserve">В течение учебного года педагог должен проработать с учеником 15-20 музыкальных произведений: народные </w:t>
      </w:r>
      <w:r w:rsidR="00E83914" w:rsidRPr="008B61F3">
        <w:rPr>
          <w:sz w:val="24"/>
        </w:rPr>
        <w:t>и/</w:t>
      </w:r>
      <w:r w:rsidRPr="008B61F3">
        <w:rPr>
          <w:sz w:val="24"/>
        </w:rPr>
        <w:t xml:space="preserve">или популярные детские песни, пьесы песенного и танцевального характера, этюды и ансамбли (с педагогом). В исключительных случаях </w:t>
      </w:r>
      <w:proofErr w:type="gramStart"/>
      <w:r w:rsidRPr="008B61F3">
        <w:rPr>
          <w:sz w:val="24"/>
        </w:rPr>
        <w:t>для</w:t>
      </w:r>
      <w:proofErr w:type="gramEnd"/>
      <w:r w:rsidRPr="008B61F3">
        <w:rPr>
          <w:sz w:val="24"/>
        </w:rPr>
        <w:t xml:space="preserve"> п</w:t>
      </w:r>
      <w:r w:rsidR="00E83914" w:rsidRPr="008B61F3">
        <w:rPr>
          <w:sz w:val="24"/>
        </w:rPr>
        <w:t>р</w:t>
      </w:r>
      <w:r w:rsidRPr="008B61F3">
        <w:rPr>
          <w:sz w:val="24"/>
        </w:rPr>
        <w:t xml:space="preserve">одвинутых </w:t>
      </w:r>
      <w:r w:rsidR="003F05B9" w:rsidRPr="008B61F3">
        <w:rPr>
          <w:sz w:val="24"/>
        </w:rPr>
        <w:t>обучающихся</w:t>
      </w:r>
      <w:r w:rsidRPr="008B61F3">
        <w:rPr>
          <w:sz w:val="24"/>
        </w:rPr>
        <w:t xml:space="preserve"> ц</w:t>
      </w:r>
      <w:r w:rsidR="002A3473" w:rsidRPr="008B61F3">
        <w:rPr>
          <w:sz w:val="24"/>
        </w:rPr>
        <w:t>елесообразно ознакомление с прие</w:t>
      </w:r>
      <w:r w:rsidRPr="008B61F3">
        <w:rPr>
          <w:sz w:val="24"/>
        </w:rPr>
        <w:t xml:space="preserve">мом </w:t>
      </w:r>
      <w:proofErr w:type="spellStart"/>
      <w:r w:rsidRPr="008B61F3">
        <w:rPr>
          <w:sz w:val="24"/>
        </w:rPr>
        <w:t>баррэ</w:t>
      </w:r>
      <w:proofErr w:type="spellEnd"/>
      <w:r w:rsidRPr="008B61F3">
        <w:rPr>
          <w:sz w:val="24"/>
        </w:rPr>
        <w:t xml:space="preserve">. В этот период желательно проходить большой объем музыкального материала ввиду его достаточной лаконичности, формировать навыки чтения с листа, </w:t>
      </w:r>
      <w:r w:rsidR="00E83914" w:rsidRPr="008B61F3">
        <w:rPr>
          <w:sz w:val="24"/>
        </w:rPr>
        <w:t xml:space="preserve">уделить особое </w:t>
      </w:r>
      <w:r w:rsidRPr="008B61F3">
        <w:rPr>
          <w:sz w:val="24"/>
        </w:rPr>
        <w:t xml:space="preserve">внимание к </w:t>
      </w:r>
      <w:proofErr w:type="spellStart"/>
      <w:r w:rsidRPr="008B61F3">
        <w:rPr>
          <w:sz w:val="24"/>
        </w:rPr>
        <w:t>звукоизвлечению</w:t>
      </w:r>
      <w:proofErr w:type="spellEnd"/>
      <w:r w:rsidRPr="008B61F3">
        <w:rPr>
          <w:sz w:val="24"/>
        </w:rPr>
        <w:t>.</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 (самый несложный)</w:t>
      </w:r>
    </w:p>
    <w:p w:rsidR="00222EC2" w:rsidRPr="008B61F3" w:rsidRDefault="002A3473"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Прелюд </w:t>
      </w:r>
      <w:proofErr w:type="gramStart"/>
      <w:r w:rsidRPr="008B61F3">
        <w:rPr>
          <w:rFonts w:eastAsia="Arial Unicode MS"/>
          <w:sz w:val="24"/>
          <w:u w:color="000000"/>
        </w:rPr>
        <w:t>До</w:t>
      </w:r>
      <w:proofErr w:type="gramEnd"/>
      <w:r w:rsidRPr="008B61F3">
        <w:rPr>
          <w:rFonts w:eastAsia="Arial Unicode MS"/>
          <w:sz w:val="24"/>
          <w:u w:color="000000"/>
        </w:rPr>
        <w:t xml:space="preserve"> мажор</w:t>
      </w:r>
      <w:r w:rsidR="00222EC2" w:rsidRPr="008B61F3">
        <w:rPr>
          <w:rFonts w:eastAsia="Arial Unicode MS"/>
          <w:sz w:val="24"/>
          <w:u w:color="000000"/>
        </w:rPr>
        <w:t xml:space="preserve"> </w:t>
      </w:r>
    </w:p>
    <w:p w:rsidR="00222EC2" w:rsidRPr="008B61F3" w:rsidRDefault="002A3473"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Прелюд ми минор</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Этюд ля мино</w:t>
      </w:r>
      <w:r w:rsidR="002A3473" w:rsidRPr="008B61F3">
        <w:rPr>
          <w:rFonts w:eastAsia="Arial Unicode MS"/>
          <w:sz w:val="24"/>
          <w:u w:color="000000"/>
        </w:rPr>
        <w:t>р</w:t>
      </w:r>
    </w:p>
    <w:p w:rsidR="00222EC2" w:rsidRPr="008B61F3" w:rsidRDefault="00222EC2" w:rsidP="0002008E">
      <w:pPr>
        <w:ind w:firstLine="502"/>
        <w:jc w:val="both"/>
        <w:rPr>
          <w:szCs w:val="24"/>
        </w:rPr>
      </w:pPr>
      <w:r w:rsidRPr="008B61F3">
        <w:rPr>
          <w:szCs w:val="24"/>
        </w:rPr>
        <w:t xml:space="preserve">Вариант 2 </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lastRenderedPageBreak/>
        <w:t>Джулиани</w:t>
      </w:r>
      <w:proofErr w:type="spellEnd"/>
      <w:r w:rsidRPr="008B61F3">
        <w:rPr>
          <w:rFonts w:eastAsia="Arial Unicode MS"/>
          <w:sz w:val="24"/>
          <w:u w:color="000000"/>
        </w:rPr>
        <w:t xml:space="preserve"> М. Аллегро</w:t>
      </w:r>
      <w:r w:rsidR="003D1249" w:rsidRPr="008B61F3">
        <w:rPr>
          <w:rFonts w:eastAsia="Arial Unicode MS"/>
          <w:sz w:val="24"/>
          <w:u w:color="000000"/>
        </w:rPr>
        <w:t xml:space="preserve"> </w:t>
      </w:r>
      <w:r w:rsidRPr="008B61F3">
        <w:rPr>
          <w:rFonts w:eastAsia="Arial Unicode MS"/>
          <w:sz w:val="24"/>
          <w:u w:color="000000"/>
        </w:rPr>
        <w:t>ля минор</w:t>
      </w:r>
    </w:p>
    <w:p w:rsidR="00222EC2" w:rsidRPr="008B61F3" w:rsidRDefault="002A3473"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Аллегретто ми минор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Иванов-Крамской А. Прелюдия ми минор</w:t>
      </w:r>
    </w:p>
    <w:p w:rsidR="00222EC2" w:rsidRPr="008B61F3" w:rsidRDefault="00222EC2" w:rsidP="0002008E">
      <w:pPr>
        <w:ind w:firstLine="502"/>
        <w:jc w:val="both"/>
        <w:rPr>
          <w:szCs w:val="24"/>
        </w:rPr>
      </w:pPr>
      <w:r w:rsidRPr="008B61F3">
        <w:rPr>
          <w:szCs w:val="24"/>
        </w:rPr>
        <w:t>Вариант 3</w:t>
      </w:r>
    </w:p>
    <w:p w:rsidR="00222EC2" w:rsidRPr="008B61F3" w:rsidRDefault="002A3473"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Андантино ля минор</w:t>
      </w:r>
    </w:p>
    <w:p w:rsidR="00222EC2" w:rsidRPr="008B61F3" w:rsidRDefault="002A3473" w:rsidP="0002008E">
      <w:pPr>
        <w:pStyle w:val="a6"/>
        <w:spacing w:line="240" w:lineRule="auto"/>
        <w:rPr>
          <w:rFonts w:eastAsia="Arial Unicode MS"/>
          <w:sz w:val="24"/>
          <w:u w:color="000000"/>
        </w:rPr>
      </w:pPr>
      <w:proofErr w:type="spellStart"/>
      <w:r w:rsidRPr="008B61F3">
        <w:rPr>
          <w:rFonts w:eastAsia="Arial Unicode MS"/>
          <w:sz w:val="24"/>
          <w:u w:color="000000"/>
        </w:rPr>
        <w:t>Поврозняк</w:t>
      </w:r>
      <w:proofErr w:type="spellEnd"/>
      <w:r w:rsidRPr="008B61F3">
        <w:rPr>
          <w:rFonts w:eastAsia="Arial Unicode MS"/>
          <w:sz w:val="24"/>
          <w:u w:color="000000"/>
        </w:rPr>
        <w:t xml:space="preserve"> Ю. Марш</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«Ходи</w:t>
      </w:r>
      <w:r w:rsidR="0081758F" w:rsidRPr="008B61F3">
        <w:rPr>
          <w:rFonts w:eastAsia="Arial Unicode MS"/>
          <w:sz w:val="24"/>
          <w:u w:color="000000"/>
        </w:rPr>
        <w:t xml:space="preserve">ла </w:t>
      </w:r>
      <w:proofErr w:type="spellStart"/>
      <w:r w:rsidR="0081758F" w:rsidRPr="008B61F3">
        <w:rPr>
          <w:rFonts w:eastAsia="Arial Unicode MS"/>
          <w:sz w:val="24"/>
          <w:u w:color="000000"/>
        </w:rPr>
        <w:t>младе</w:t>
      </w:r>
      <w:r w:rsidR="002A3473" w:rsidRPr="008B61F3">
        <w:rPr>
          <w:rFonts w:eastAsia="Arial Unicode MS"/>
          <w:sz w:val="24"/>
          <w:u w:color="000000"/>
        </w:rPr>
        <w:t>ш</w:t>
      </w:r>
      <w:r w:rsidR="00E83914" w:rsidRPr="008B61F3">
        <w:rPr>
          <w:rFonts w:eastAsia="Arial Unicode MS"/>
          <w:sz w:val="24"/>
          <w:u w:color="000000"/>
        </w:rPr>
        <w:t>енька</w:t>
      </w:r>
      <w:proofErr w:type="spellEnd"/>
      <w:r w:rsidR="00E83914" w:rsidRPr="008B61F3">
        <w:rPr>
          <w:rFonts w:eastAsia="Arial Unicode MS"/>
          <w:sz w:val="24"/>
          <w:u w:color="000000"/>
        </w:rPr>
        <w:t xml:space="preserve">», обр. </w:t>
      </w:r>
      <w:proofErr w:type="spellStart"/>
      <w:r w:rsidR="00E83914" w:rsidRPr="008B61F3">
        <w:rPr>
          <w:rFonts w:eastAsia="Arial Unicode MS"/>
          <w:sz w:val="24"/>
          <w:u w:color="000000"/>
        </w:rPr>
        <w:t>В.</w:t>
      </w:r>
      <w:r w:rsidR="002A3473" w:rsidRPr="008B61F3">
        <w:rPr>
          <w:rFonts w:eastAsia="Arial Unicode MS"/>
          <w:sz w:val="24"/>
          <w:u w:color="000000"/>
        </w:rPr>
        <w:t>Яшнева</w:t>
      </w:r>
      <w:proofErr w:type="spellEnd"/>
    </w:p>
    <w:p w:rsidR="00222EC2" w:rsidRPr="008B61F3" w:rsidRDefault="00222EC2" w:rsidP="0002008E">
      <w:pPr>
        <w:ind w:firstLine="502"/>
        <w:jc w:val="both"/>
        <w:rPr>
          <w:szCs w:val="24"/>
        </w:rPr>
      </w:pPr>
      <w:r w:rsidRPr="008B61F3">
        <w:rPr>
          <w:szCs w:val="24"/>
        </w:rPr>
        <w:t>Вариант 4</w:t>
      </w:r>
    </w:p>
    <w:p w:rsidR="00222EC2" w:rsidRPr="008B61F3" w:rsidRDefault="002A3473" w:rsidP="0002008E">
      <w:pPr>
        <w:pStyle w:val="a6"/>
        <w:spacing w:line="240" w:lineRule="auto"/>
        <w:rPr>
          <w:rFonts w:eastAsia="Arial Unicode MS"/>
          <w:sz w:val="24"/>
          <w:u w:color="000000"/>
        </w:rPr>
      </w:pPr>
      <w:proofErr w:type="spellStart"/>
      <w:r w:rsidRPr="008B61F3">
        <w:rPr>
          <w:rFonts w:eastAsia="Arial Unicode MS"/>
          <w:sz w:val="24"/>
          <w:u w:color="000000"/>
        </w:rPr>
        <w:t>Фортеа</w:t>
      </w:r>
      <w:proofErr w:type="spellEnd"/>
      <w:r w:rsidRPr="008B61F3">
        <w:rPr>
          <w:rFonts w:eastAsia="Arial Unicode MS"/>
          <w:sz w:val="24"/>
          <w:u w:color="000000"/>
        </w:rPr>
        <w:t xml:space="preserve"> Д. Вальс ля минор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Кригер И</w:t>
      </w:r>
      <w:r w:rsidR="002A3473" w:rsidRPr="008B61F3">
        <w:rPr>
          <w:rFonts w:eastAsia="Arial Unicode MS"/>
          <w:sz w:val="24"/>
          <w:u w:color="000000"/>
        </w:rPr>
        <w:t>. Бурре</w:t>
      </w:r>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Этюд </w:t>
      </w:r>
      <w:proofErr w:type="gramStart"/>
      <w:r w:rsidRPr="008B61F3">
        <w:rPr>
          <w:rFonts w:eastAsia="Arial Unicode MS"/>
          <w:sz w:val="24"/>
          <w:u w:color="000000"/>
        </w:rPr>
        <w:t>Д</w:t>
      </w:r>
      <w:r w:rsidR="002A3473" w:rsidRPr="008B61F3">
        <w:rPr>
          <w:rFonts w:eastAsia="Arial Unicode MS"/>
          <w:sz w:val="24"/>
          <w:u w:color="000000"/>
        </w:rPr>
        <w:t>о</w:t>
      </w:r>
      <w:proofErr w:type="gramEnd"/>
      <w:r w:rsidR="002A3473" w:rsidRPr="008B61F3">
        <w:rPr>
          <w:rFonts w:eastAsia="Arial Unicode MS"/>
          <w:sz w:val="24"/>
          <w:u w:color="000000"/>
        </w:rPr>
        <w:t xml:space="preserve"> мажор</w:t>
      </w:r>
    </w:p>
    <w:p w:rsidR="00222EC2" w:rsidRPr="008B61F3" w:rsidRDefault="00E83914" w:rsidP="003F05B9">
      <w:pPr>
        <w:pStyle w:val="6"/>
        <w:spacing w:line="240" w:lineRule="auto"/>
        <w:ind w:firstLine="709"/>
        <w:jc w:val="both"/>
        <w:rPr>
          <w:b/>
          <w:sz w:val="24"/>
          <w:szCs w:val="24"/>
        </w:rPr>
      </w:pPr>
      <w:r w:rsidRPr="008B61F3">
        <w:rPr>
          <w:b/>
          <w:sz w:val="24"/>
          <w:szCs w:val="24"/>
        </w:rPr>
        <w:t>Второй</w:t>
      </w:r>
      <w:r w:rsidR="00222EC2" w:rsidRPr="008B61F3">
        <w:rPr>
          <w:b/>
          <w:sz w:val="24"/>
          <w:szCs w:val="24"/>
        </w:rPr>
        <w:t xml:space="preserve"> класс</w:t>
      </w:r>
    </w:p>
    <w:p w:rsidR="00222EC2" w:rsidRPr="008B61F3" w:rsidRDefault="00222EC2" w:rsidP="0002008E">
      <w:pPr>
        <w:pStyle w:val="a6"/>
        <w:spacing w:line="240" w:lineRule="auto"/>
        <w:rPr>
          <w:sz w:val="24"/>
        </w:rPr>
      </w:pPr>
      <w:r w:rsidRPr="008B61F3">
        <w:rPr>
          <w:sz w:val="24"/>
        </w:rPr>
        <w:t>Продолжение работы над постановкой рук, свободой игровых движений. Работа над чередованием пальцев правой руки по одной струне и качеством исполнения тирандо. Первоначальное ознакомление с гаммообразными элементами. Динамика звучания. Развитие силы и уверенности пальцев правой руки. Знакомство с</w:t>
      </w:r>
      <w:r w:rsidR="0081758F" w:rsidRPr="008B61F3">
        <w:rPr>
          <w:sz w:val="24"/>
        </w:rPr>
        <w:t xml:space="preserve"> грифом гитары в пределах четыре</w:t>
      </w:r>
      <w:r w:rsidRPr="008B61F3">
        <w:rPr>
          <w:sz w:val="24"/>
        </w:rPr>
        <w:t xml:space="preserve">х-девяти позиций. Развитие начальных навыков смены позиций и чтения нот с листа. Работа над переходами со струны на струну. Элементарные виды флажолетов. Дальнейшее развитие навыков смены позиции. Подготовка к игре в ансамбле на простейшем материале. Развитие техники </w:t>
      </w:r>
      <w:proofErr w:type="spellStart"/>
      <w:r w:rsidRPr="008B61F3">
        <w:rPr>
          <w:sz w:val="24"/>
        </w:rPr>
        <w:t>баррэ</w:t>
      </w:r>
      <w:proofErr w:type="spellEnd"/>
      <w:r w:rsidRPr="008B61F3">
        <w:rPr>
          <w:sz w:val="24"/>
        </w:rPr>
        <w:t xml:space="preserve">. </w:t>
      </w:r>
    </w:p>
    <w:p w:rsidR="00222EC2" w:rsidRPr="008B61F3" w:rsidRDefault="00222EC2" w:rsidP="0002008E">
      <w:pPr>
        <w:pStyle w:val="a6"/>
        <w:spacing w:line="240" w:lineRule="auto"/>
        <w:rPr>
          <w:sz w:val="24"/>
        </w:rPr>
      </w:pPr>
      <w:r w:rsidRPr="008B61F3">
        <w:rPr>
          <w:sz w:val="24"/>
        </w:rPr>
        <w:t>Для п</w:t>
      </w:r>
      <w:r w:rsidR="00E83914" w:rsidRPr="008B61F3">
        <w:rPr>
          <w:sz w:val="24"/>
        </w:rPr>
        <w:t>р</w:t>
      </w:r>
      <w:r w:rsidRPr="008B61F3">
        <w:rPr>
          <w:sz w:val="24"/>
        </w:rPr>
        <w:t xml:space="preserve">одвинутых </w:t>
      </w:r>
      <w:r w:rsidR="003F05B9" w:rsidRPr="008B61F3">
        <w:rPr>
          <w:sz w:val="24"/>
        </w:rPr>
        <w:t>обучающихся</w:t>
      </w:r>
      <w:r w:rsidRPr="008B61F3">
        <w:rPr>
          <w:sz w:val="24"/>
        </w:rPr>
        <w:t xml:space="preserve"> при необходимости </w:t>
      </w:r>
      <w:r w:rsidR="002A3473" w:rsidRPr="008B61F3">
        <w:rPr>
          <w:sz w:val="24"/>
        </w:rPr>
        <w:t xml:space="preserve">можно </w:t>
      </w:r>
      <w:r w:rsidRPr="008B61F3">
        <w:rPr>
          <w:sz w:val="24"/>
        </w:rPr>
        <w:t>включа</w:t>
      </w:r>
      <w:r w:rsidR="00CC0F2B" w:rsidRPr="008B61F3">
        <w:rPr>
          <w:sz w:val="24"/>
        </w:rPr>
        <w:t xml:space="preserve">ть в </w:t>
      </w:r>
      <w:r w:rsidR="002A3473" w:rsidRPr="008B61F3">
        <w:rPr>
          <w:sz w:val="24"/>
        </w:rPr>
        <w:t xml:space="preserve">годовой план </w:t>
      </w:r>
      <w:r w:rsidR="00CC0F2B" w:rsidRPr="008B61F3">
        <w:rPr>
          <w:sz w:val="24"/>
        </w:rPr>
        <w:t xml:space="preserve">изучение </w:t>
      </w:r>
      <w:r w:rsidR="00C52931" w:rsidRPr="008B61F3">
        <w:rPr>
          <w:sz w:val="24"/>
        </w:rPr>
        <w:t xml:space="preserve">простейших </w:t>
      </w:r>
      <w:proofErr w:type="spellStart"/>
      <w:r w:rsidR="00CC0F2B" w:rsidRPr="008B61F3">
        <w:rPr>
          <w:sz w:val="24"/>
        </w:rPr>
        <w:t>одно</w:t>
      </w:r>
      <w:r w:rsidRPr="008B61F3">
        <w:rPr>
          <w:sz w:val="24"/>
        </w:rPr>
        <w:t>октавных</w:t>
      </w:r>
      <w:proofErr w:type="spellEnd"/>
      <w:r w:rsidRPr="008B61F3">
        <w:rPr>
          <w:sz w:val="24"/>
        </w:rPr>
        <w:t xml:space="preserve"> мажорны</w:t>
      </w:r>
      <w:r w:rsidR="00CC0F2B" w:rsidRPr="008B61F3">
        <w:rPr>
          <w:sz w:val="24"/>
        </w:rPr>
        <w:t>х гамм в первой позиции</w:t>
      </w:r>
      <w:r w:rsidRPr="008B61F3">
        <w:rPr>
          <w:sz w:val="24"/>
        </w:rPr>
        <w:t xml:space="preserve"> (i-m, тирандо).</w:t>
      </w:r>
    </w:p>
    <w:p w:rsidR="00222EC2" w:rsidRPr="008B61F3" w:rsidRDefault="00222EC2" w:rsidP="0002008E">
      <w:pPr>
        <w:pStyle w:val="a6"/>
        <w:spacing w:line="240" w:lineRule="auto"/>
        <w:rPr>
          <w:sz w:val="24"/>
        </w:rPr>
      </w:pPr>
      <w:r w:rsidRPr="008B61F3">
        <w:rPr>
          <w:sz w:val="24"/>
        </w:rPr>
        <w:t>Дальнейшее развитие музыкально-образного мышления. Знакомство с элементами полифонии. В течение учебного года педагог должен проработать с учеником 10-15 различных произведений, включая ансамбли (с педагогом) и этюды. В исключительных случаях для п</w:t>
      </w:r>
      <w:r w:rsidR="00E83914" w:rsidRPr="008B61F3">
        <w:rPr>
          <w:sz w:val="24"/>
        </w:rPr>
        <w:t>р</w:t>
      </w:r>
      <w:r w:rsidRPr="008B61F3">
        <w:rPr>
          <w:sz w:val="24"/>
        </w:rPr>
        <w:t xml:space="preserve">одвинутых </w:t>
      </w:r>
      <w:r w:rsidR="003F05B9" w:rsidRPr="008B61F3">
        <w:rPr>
          <w:sz w:val="24"/>
        </w:rPr>
        <w:t>обучающихся</w:t>
      </w:r>
      <w:r w:rsidRPr="008B61F3">
        <w:rPr>
          <w:sz w:val="24"/>
        </w:rPr>
        <w:t xml:space="preserve"> целесообразно включение в план 1-2 произведений с элементами полифонии, вариационной или сонатной формы.</w:t>
      </w:r>
    </w:p>
    <w:p w:rsidR="000D272C" w:rsidRPr="008B61F3" w:rsidRDefault="000D272C" w:rsidP="0002008E">
      <w:pPr>
        <w:keepNext/>
        <w:ind w:firstLine="502"/>
        <w:jc w:val="both"/>
        <w:outlineLvl w:val="1"/>
        <w:rPr>
          <w:b/>
          <w:color w:val="000000"/>
          <w:szCs w:val="24"/>
        </w:rPr>
      </w:pPr>
      <w:r w:rsidRPr="008B61F3">
        <w:rPr>
          <w:b/>
          <w:color w:val="000000"/>
          <w:szCs w:val="24"/>
        </w:rPr>
        <w:t>Гаммы:</w:t>
      </w:r>
    </w:p>
    <w:p w:rsidR="000D272C" w:rsidRPr="008B61F3" w:rsidRDefault="002A3473" w:rsidP="0002008E">
      <w:pPr>
        <w:pStyle w:val="a6"/>
        <w:spacing w:line="240" w:lineRule="auto"/>
        <w:rPr>
          <w:b/>
          <w:color w:val="000000"/>
          <w:sz w:val="24"/>
        </w:rPr>
      </w:pPr>
      <w:r w:rsidRPr="008B61F3">
        <w:rPr>
          <w:sz w:val="24"/>
        </w:rPr>
        <w:t>С</w:t>
      </w:r>
      <w:r w:rsidR="00F77F22" w:rsidRPr="008B61F3">
        <w:rPr>
          <w:sz w:val="24"/>
        </w:rPr>
        <w:t>оль,</w:t>
      </w:r>
      <w:r w:rsidRPr="008B61F3">
        <w:rPr>
          <w:sz w:val="24"/>
        </w:rPr>
        <w:t xml:space="preserve"> Д</w:t>
      </w:r>
      <w:r w:rsidR="00F77F22" w:rsidRPr="008B61F3">
        <w:rPr>
          <w:sz w:val="24"/>
        </w:rPr>
        <w:t>о,</w:t>
      </w:r>
      <w:r w:rsidRPr="008B61F3">
        <w:rPr>
          <w:sz w:val="24"/>
        </w:rPr>
        <w:t xml:space="preserve"> Ф</w:t>
      </w:r>
      <w:r w:rsidR="00F77F22" w:rsidRPr="008B61F3">
        <w:rPr>
          <w:sz w:val="24"/>
        </w:rPr>
        <w:t xml:space="preserve">а </w:t>
      </w:r>
      <w:r w:rsidR="00CC0F2B" w:rsidRPr="008B61F3">
        <w:rPr>
          <w:sz w:val="24"/>
        </w:rPr>
        <w:t xml:space="preserve">мажор, </w:t>
      </w:r>
      <w:proofErr w:type="spellStart"/>
      <w:r w:rsidR="00CC0F2B" w:rsidRPr="008B61F3">
        <w:rPr>
          <w:sz w:val="24"/>
        </w:rPr>
        <w:t>однооктавные</w:t>
      </w:r>
      <w:proofErr w:type="spellEnd"/>
      <w:r w:rsidR="00CC0F2B" w:rsidRPr="008B61F3">
        <w:rPr>
          <w:sz w:val="24"/>
        </w:rPr>
        <w:t xml:space="preserve"> в первой позиции</w:t>
      </w:r>
      <w:r w:rsidR="00C52931" w:rsidRPr="008B61F3">
        <w:rPr>
          <w:sz w:val="24"/>
        </w:rPr>
        <w:t>.</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Неизвестный автор</w:t>
      </w:r>
      <w:r w:rsidR="002A3473" w:rsidRPr="008B61F3">
        <w:rPr>
          <w:rFonts w:eastAsia="Arial Unicode MS"/>
          <w:sz w:val="24"/>
          <w:u w:color="000000"/>
        </w:rPr>
        <w:t xml:space="preserve"> XVII в. Ария</w:t>
      </w:r>
      <w:r w:rsidRPr="008B61F3">
        <w:rPr>
          <w:rFonts w:eastAsia="Arial Unicode MS"/>
          <w:sz w:val="24"/>
          <w:u w:color="000000"/>
        </w:rPr>
        <w:t xml:space="preserve"> </w:t>
      </w:r>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Андантино ля минор</w:t>
      </w:r>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Нейланд</w:t>
      </w:r>
      <w:proofErr w:type="spellEnd"/>
      <w:r w:rsidRPr="008B61F3">
        <w:rPr>
          <w:rFonts w:eastAsia="Arial Unicode MS"/>
          <w:sz w:val="24"/>
          <w:u w:color="000000"/>
        </w:rPr>
        <w:t xml:space="preserve"> В. Галоп</w:t>
      </w:r>
    </w:p>
    <w:p w:rsidR="00222EC2" w:rsidRPr="008B61F3" w:rsidRDefault="00222EC2" w:rsidP="0002008E">
      <w:pPr>
        <w:ind w:firstLine="502"/>
        <w:jc w:val="both"/>
        <w:rPr>
          <w:szCs w:val="24"/>
        </w:rPr>
      </w:pPr>
      <w:r w:rsidRPr="008B61F3">
        <w:rPr>
          <w:szCs w:val="24"/>
        </w:rPr>
        <w:t>Вариант 2</w:t>
      </w:r>
    </w:p>
    <w:p w:rsidR="00222EC2" w:rsidRPr="008B61F3" w:rsidRDefault="0081758F" w:rsidP="0002008E">
      <w:pPr>
        <w:pStyle w:val="a6"/>
        <w:spacing w:line="240" w:lineRule="auto"/>
        <w:rPr>
          <w:rFonts w:eastAsia="Arial Unicode MS"/>
          <w:sz w:val="24"/>
          <w:u w:color="000000"/>
        </w:rPr>
      </w:pPr>
      <w:r w:rsidRPr="008B61F3">
        <w:rPr>
          <w:rFonts w:eastAsia="Arial Unicode MS"/>
          <w:sz w:val="24"/>
          <w:u w:color="000000"/>
        </w:rPr>
        <w:t>Паганини Н. Вальс</w:t>
      </w:r>
    </w:p>
    <w:p w:rsidR="00222EC2" w:rsidRPr="008B61F3" w:rsidRDefault="0081758F" w:rsidP="0002008E">
      <w:pPr>
        <w:pStyle w:val="a6"/>
        <w:spacing w:line="240" w:lineRule="auto"/>
        <w:rPr>
          <w:rFonts w:eastAsia="Arial Unicode MS"/>
          <w:sz w:val="24"/>
          <w:u w:color="000000"/>
        </w:rPr>
      </w:pPr>
      <w:r w:rsidRPr="008B61F3">
        <w:rPr>
          <w:rFonts w:eastAsia="Arial Unicode MS"/>
          <w:sz w:val="24"/>
          <w:u w:color="000000"/>
        </w:rPr>
        <w:t>Иванов-Крамской А. Танец</w:t>
      </w:r>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Этюд ми минор</w:t>
      </w:r>
    </w:p>
    <w:p w:rsidR="00222EC2" w:rsidRPr="008B61F3" w:rsidRDefault="00222EC2" w:rsidP="0002008E">
      <w:pPr>
        <w:ind w:firstLine="502"/>
        <w:jc w:val="both"/>
        <w:rPr>
          <w:szCs w:val="24"/>
        </w:rPr>
      </w:pPr>
      <w:r w:rsidRPr="008B61F3">
        <w:rPr>
          <w:szCs w:val="24"/>
        </w:rPr>
        <w:t>Вариант 3</w:t>
      </w:r>
    </w:p>
    <w:p w:rsidR="00222EC2" w:rsidRPr="008B61F3" w:rsidRDefault="0081758F" w:rsidP="0002008E">
      <w:pPr>
        <w:pStyle w:val="a6"/>
        <w:spacing w:line="240" w:lineRule="auto"/>
        <w:rPr>
          <w:rFonts w:eastAsia="Arial Unicode MS"/>
          <w:sz w:val="24"/>
          <w:u w:color="000000"/>
        </w:rPr>
      </w:pPr>
      <w:r w:rsidRPr="008B61F3">
        <w:rPr>
          <w:rFonts w:eastAsia="Arial Unicode MS"/>
          <w:sz w:val="24"/>
          <w:u w:color="000000"/>
        </w:rPr>
        <w:t>Гречанинов А. Мазурка</w:t>
      </w:r>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Аллегретто Ре мажор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«I </w:t>
      </w:r>
      <w:proofErr w:type="spellStart"/>
      <w:r w:rsidRPr="008B61F3">
        <w:rPr>
          <w:rFonts w:eastAsia="Arial Unicode MS"/>
          <w:sz w:val="24"/>
          <w:u w:color="000000"/>
        </w:rPr>
        <w:t>шумить</w:t>
      </w:r>
      <w:proofErr w:type="spellEnd"/>
      <w:r w:rsidRPr="008B61F3">
        <w:rPr>
          <w:rFonts w:eastAsia="Arial Unicode MS"/>
          <w:sz w:val="24"/>
          <w:u w:color="000000"/>
        </w:rPr>
        <w:t xml:space="preserve">, i </w:t>
      </w:r>
      <w:proofErr w:type="gramStart"/>
      <w:r w:rsidRPr="008B61F3">
        <w:rPr>
          <w:rFonts w:eastAsia="Arial Unicode MS"/>
          <w:sz w:val="24"/>
          <w:u w:color="000000"/>
        </w:rPr>
        <w:t>г</w:t>
      </w:r>
      <w:r w:rsidR="00E83914" w:rsidRPr="008B61F3">
        <w:rPr>
          <w:rFonts w:eastAsia="Arial Unicode MS"/>
          <w:sz w:val="24"/>
          <w:u w:color="000000"/>
        </w:rPr>
        <w:t>уде</w:t>
      </w:r>
      <w:proofErr w:type="gramEnd"/>
      <w:r w:rsidR="00E83914" w:rsidRPr="008B61F3">
        <w:rPr>
          <w:rFonts w:eastAsia="Arial Unicode MS"/>
          <w:sz w:val="24"/>
          <w:u w:color="000000"/>
        </w:rPr>
        <w:t>», обр. А.</w:t>
      </w:r>
      <w:r w:rsidR="0081758F" w:rsidRPr="008B61F3">
        <w:rPr>
          <w:rFonts w:eastAsia="Arial Unicode MS"/>
          <w:sz w:val="24"/>
          <w:u w:color="000000"/>
        </w:rPr>
        <w:t>Иванова-Крамского</w:t>
      </w:r>
    </w:p>
    <w:p w:rsidR="00222EC2" w:rsidRPr="008B61F3" w:rsidRDefault="00222EC2" w:rsidP="0002008E">
      <w:pPr>
        <w:ind w:firstLine="502"/>
        <w:jc w:val="both"/>
        <w:rPr>
          <w:szCs w:val="24"/>
        </w:rPr>
      </w:pPr>
      <w:r w:rsidRPr="008B61F3">
        <w:rPr>
          <w:szCs w:val="24"/>
        </w:rPr>
        <w:t>Вариант 4</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«Че</w:t>
      </w:r>
      <w:r w:rsidR="00E83914" w:rsidRPr="008B61F3">
        <w:rPr>
          <w:rFonts w:eastAsia="Arial Unicode MS"/>
          <w:sz w:val="24"/>
          <w:u w:color="000000"/>
        </w:rPr>
        <w:t xml:space="preserve">шская песенка», обр. </w:t>
      </w:r>
      <w:proofErr w:type="spellStart"/>
      <w:r w:rsidR="00E83914" w:rsidRPr="008B61F3">
        <w:rPr>
          <w:rFonts w:eastAsia="Arial Unicode MS"/>
          <w:sz w:val="24"/>
          <w:u w:color="000000"/>
        </w:rPr>
        <w:t>Л.</w:t>
      </w:r>
      <w:r w:rsidR="0081758F" w:rsidRPr="008B61F3">
        <w:rPr>
          <w:rFonts w:eastAsia="Arial Unicode MS"/>
          <w:sz w:val="24"/>
          <w:u w:color="000000"/>
        </w:rPr>
        <w:t>Шумеева</w:t>
      </w:r>
      <w:proofErr w:type="spellEnd"/>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Вайс</w:t>
      </w:r>
      <w:proofErr w:type="spellEnd"/>
      <w:r w:rsidRPr="008B61F3">
        <w:rPr>
          <w:rFonts w:eastAsia="Arial Unicode MS"/>
          <w:sz w:val="24"/>
          <w:u w:color="000000"/>
        </w:rPr>
        <w:t xml:space="preserve"> С.Л. Менуэт</w:t>
      </w:r>
    </w:p>
    <w:p w:rsidR="00222EC2" w:rsidRPr="008B61F3" w:rsidRDefault="0081758F"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Вальс Фа мажор</w:t>
      </w:r>
    </w:p>
    <w:p w:rsidR="00222EC2" w:rsidRPr="008B61F3" w:rsidRDefault="00E83914" w:rsidP="003F05B9">
      <w:pPr>
        <w:pStyle w:val="6"/>
        <w:spacing w:line="240" w:lineRule="auto"/>
        <w:ind w:firstLine="709"/>
        <w:jc w:val="both"/>
        <w:rPr>
          <w:b/>
          <w:sz w:val="24"/>
          <w:szCs w:val="24"/>
        </w:rPr>
      </w:pPr>
      <w:r w:rsidRPr="008B61F3">
        <w:rPr>
          <w:b/>
          <w:sz w:val="24"/>
          <w:szCs w:val="24"/>
        </w:rPr>
        <w:t>Третий</w:t>
      </w:r>
      <w:r w:rsidR="00222EC2" w:rsidRPr="008B61F3">
        <w:rPr>
          <w:b/>
          <w:sz w:val="24"/>
          <w:szCs w:val="24"/>
        </w:rPr>
        <w:t xml:space="preserve"> класс</w:t>
      </w:r>
    </w:p>
    <w:p w:rsidR="00222EC2" w:rsidRPr="008B61F3" w:rsidRDefault="00222EC2" w:rsidP="0002008E">
      <w:pPr>
        <w:pStyle w:val="a6"/>
        <w:spacing w:line="240" w:lineRule="auto"/>
        <w:rPr>
          <w:sz w:val="24"/>
          <w:lang w:eastAsia="ru-RU"/>
        </w:rPr>
      </w:pPr>
      <w:r w:rsidRPr="008B61F3">
        <w:rPr>
          <w:sz w:val="24"/>
          <w:lang w:eastAsia="ru-RU"/>
        </w:rPr>
        <w:t>Развитие беглости пальцев правой руки. Совершенствование исполнения различных видов арпеджио. Развитие беглости пальцев левой руки и техники легато. Работа над координацией действий рук в гаммообразных элементах. Смешанное легато. Подготовка к исполнению мордент</w:t>
      </w:r>
      <w:r w:rsidR="00302C29" w:rsidRPr="008B61F3">
        <w:rPr>
          <w:sz w:val="24"/>
          <w:lang w:eastAsia="ru-RU"/>
        </w:rPr>
        <w:t>а. Освоение навыка вибрато. Прие</w:t>
      </w:r>
      <w:r w:rsidRPr="008B61F3">
        <w:rPr>
          <w:sz w:val="24"/>
          <w:lang w:eastAsia="ru-RU"/>
        </w:rPr>
        <w:t xml:space="preserve">м </w:t>
      </w:r>
      <w:proofErr w:type="spellStart"/>
      <w:r w:rsidRPr="008B61F3">
        <w:rPr>
          <w:sz w:val="24"/>
          <w:lang w:eastAsia="ru-RU"/>
        </w:rPr>
        <w:t>апояндо</w:t>
      </w:r>
      <w:proofErr w:type="spellEnd"/>
      <w:r w:rsidRPr="008B61F3">
        <w:rPr>
          <w:sz w:val="24"/>
          <w:lang w:eastAsia="ru-RU"/>
        </w:rPr>
        <w:t xml:space="preserve">. Исполнение гаммообразных элементов </w:t>
      </w:r>
      <w:proofErr w:type="spellStart"/>
      <w:r w:rsidRPr="008B61F3">
        <w:rPr>
          <w:sz w:val="24"/>
          <w:lang w:eastAsia="ru-RU"/>
        </w:rPr>
        <w:t>апояндо</w:t>
      </w:r>
      <w:proofErr w:type="spellEnd"/>
      <w:r w:rsidRPr="008B61F3">
        <w:rPr>
          <w:sz w:val="24"/>
          <w:lang w:eastAsia="ru-RU"/>
        </w:rPr>
        <w:t xml:space="preserve">. Развитие техники </w:t>
      </w:r>
      <w:proofErr w:type="spellStart"/>
      <w:r w:rsidRPr="008B61F3">
        <w:rPr>
          <w:sz w:val="24"/>
          <w:lang w:eastAsia="ru-RU"/>
        </w:rPr>
        <w:t>баррэ</w:t>
      </w:r>
      <w:proofErr w:type="spellEnd"/>
      <w:r w:rsidRPr="008B61F3">
        <w:rPr>
          <w:sz w:val="24"/>
          <w:lang w:eastAsia="ru-RU"/>
        </w:rPr>
        <w:t>. Работа над сменой позиций</w:t>
      </w:r>
      <w:r w:rsidR="00C15149" w:rsidRPr="008B61F3">
        <w:rPr>
          <w:sz w:val="24"/>
          <w:lang w:eastAsia="ru-RU"/>
        </w:rPr>
        <w:t xml:space="preserve"> в </w:t>
      </w:r>
      <w:r w:rsidR="00C15149" w:rsidRPr="008B61F3">
        <w:rPr>
          <w:sz w:val="24"/>
          <w:lang w:eastAsia="ru-RU"/>
        </w:rPr>
        <w:lastRenderedPageBreak/>
        <w:t>произведениях</w:t>
      </w:r>
      <w:r w:rsidRPr="008B61F3">
        <w:rPr>
          <w:sz w:val="24"/>
          <w:lang w:eastAsia="ru-RU"/>
        </w:rPr>
        <w:t xml:space="preserve">. </w:t>
      </w:r>
      <w:r w:rsidR="00C15149" w:rsidRPr="008B61F3">
        <w:rPr>
          <w:sz w:val="24"/>
        </w:rPr>
        <w:t>Расширенная и суженная позиции.</w:t>
      </w:r>
      <w:r w:rsidR="00F77F22" w:rsidRPr="008B61F3">
        <w:rPr>
          <w:sz w:val="24"/>
        </w:rPr>
        <w:t xml:space="preserve"> </w:t>
      </w:r>
      <w:proofErr w:type="spellStart"/>
      <w:r w:rsidRPr="008B61F3">
        <w:rPr>
          <w:sz w:val="24"/>
          <w:lang w:eastAsia="ru-RU"/>
        </w:rPr>
        <w:t>Двухоктавные</w:t>
      </w:r>
      <w:proofErr w:type="spellEnd"/>
      <w:r w:rsidRPr="008B61F3">
        <w:rPr>
          <w:sz w:val="24"/>
          <w:lang w:eastAsia="ru-RU"/>
        </w:rPr>
        <w:t xml:space="preserve"> </w:t>
      </w:r>
      <w:r w:rsidR="00F77F22" w:rsidRPr="008B61F3">
        <w:rPr>
          <w:sz w:val="24"/>
          <w:lang w:eastAsia="ru-RU"/>
        </w:rPr>
        <w:t xml:space="preserve">мажорные </w:t>
      </w:r>
      <w:r w:rsidRPr="008B61F3">
        <w:rPr>
          <w:sz w:val="24"/>
          <w:lang w:eastAsia="ru-RU"/>
        </w:rPr>
        <w:t xml:space="preserve">гаммы </w:t>
      </w:r>
      <w:r w:rsidRPr="008B61F3">
        <w:rPr>
          <w:sz w:val="24"/>
        </w:rPr>
        <w:t xml:space="preserve">в </w:t>
      </w:r>
      <w:r w:rsidR="00C52931" w:rsidRPr="008B61F3">
        <w:rPr>
          <w:sz w:val="24"/>
        </w:rPr>
        <w:t>первой</w:t>
      </w:r>
      <w:r w:rsidRPr="008B61F3">
        <w:rPr>
          <w:sz w:val="24"/>
        </w:rPr>
        <w:t xml:space="preserve"> позици</w:t>
      </w:r>
      <w:r w:rsidR="00C52931" w:rsidRPr="008B61F3">
        <w:rPr>
          <w:sz w:val="24"/>
        </w:rPr>
        <w:t>и</w:t>
      </w:r>
      <w:r w:rsidRPr="008B61F3">
        <w:rPr>
          <w:sz w:val="24"/>
        </w:rPr>
        <w:t>.</w:t>
      </w:r>
      <w:r w:rsidR="00C52931" w:rsidRPr="008B61F3">
        <w:rPr>
          <w:sz w:val="24"/>
          <w:lang w:eastAsia="ru-RU"/>
        </w:rPr>
        <w:t xml:space="preserve"> </w:t>
      </w:r>
    </w:p>
    <w:p w:rsidR="00803C9B" w:rsidRPr="008B61F3" w:rsidRDefault="00803C9B" w:rsidP="0002008E">
      <w:pPr>
        <w:pStyle w:val="a6"/>
        <w:spacing w:line="240" w:lineRule="auto"/>
        <w:rPr>
          <w:sz w:val="24"/>
        </w:rPr>
      </w:pPr>
      <w:r w:rsidRPr="008B61F3">
        <w:rPr>
          <w:sz w:val="24"/>
          <w:lang w:eastAsia="ru-RU"/>
        </w:rPr>
        <w:t>Изучение буквенно-цифровых обозначений аккордов. Знакомство с простейшим ак</w:t>
      </w:r>
      <w:r w:rsidR="00302C29" w:rsidRPr="008B61F3">
        <w:rPr>
          <w:sz w:val="24"/>
          <w:lang w:eastAsia="ru-RU"/>
        </w:rPr>
        <w:t xml:space="preserve">компанементом </w:t>
      </w:r>
      <w:proofErr w:type="spellStart"/>
      <w:r w:rsidR="00302C29" w:rsidRPr="008B61F3">
        <w:rPr>
          <w:sz w:val="24"/>
          <w:lang w:eastAsia="ru-RU"/>
        </w:rPr>
        <w:t>четырехзвучными</w:t>
      </w:r>
      <w:proofErr w:type="spellEnd"/>
      <w:r w:rsidR="00302C29" w:rsidRPr="008B61F3">
        <w:rPr>
          <w:sz w:val="24"/>
          <w:lang w:eastAsia="ru-RU"/>
        </w:rPr>
        <w:t xml:space="preserve"> ак</w:t>
      </w:r>
      <w:r w:rsidRPr="008B61F3">
        <w:rPr>
          <w:sz w:val="24"/>
          <w:lang w:eastAsia="ru-RU"/>
        </w:rPr>
        <w:t xml:space="preserve">кордами. </w:t>
      </w:r>
    </w:p>
    <w:p w:rsidR="00222EC2" w:rsidRPr="008B61F3" w:rsidRDefault="00222EC2" w:rsidP="0002008E">
      <w:pPr>
        <w:pStyle w:val="a6"/>
        <w:spacing w:line="240" w:lineRule="auto"/>
        <w:rPr>
          <w:sz w:val="24"/>
          <w:lang w:eastAsia="ru-RU"/>
        </w:rPr>
      </w:pPr>
      <w:r w:rsidRPr="008B61F3">
        <w:rPr>
          <w:sz w:val="24"/>
          <w:lang w:eastAsia="ru-RU"/>
        </w:rPr>
        <w:t xml:space="preserve">Развитие музыкально-образного мышления и исполнительских навыков </w:t>
      </w:r>
      <w:r w:rsidR="003F05B9" w:rsidRPr="008B61F3">
        <w:rPr>
          <w:sz w:val="24"/>
          <w:lang w:eastAsia="ru-RU"/>
        </w:rPr>
        <w:t>обучающихся</w:t>
      </w:r>
      <w:r w:rsidRPr="008B61F3">
        <w:rPr>
          <w:sz w:val="24"/>
          <w:lang w:eastAsia="ru-RU"/>
        </w:rPr>
        <w:t>. Работа над качеством звука, сменой позиций, ритмом. Дальнейшая работа над простейшими видами полифонии. Подготовка к изучению крупной формы. В течение учебного года проработать с учеником 10-15 различных произведений, в том числе</w:t>
      </w:r>
      <w:r w:rsidR="00E83914" w:rsidRPr="008B61F3">
        <w:rPr>
          <w:sz w:val="24"/>
          <w:lang w:eastAsia="ru-RU"/>
        </w:rPr>
        <w:t>,</w:t>
      </w:r>
      <w:r w:rsidRPr="008B61F3">
        <w:rPr>
          <w:sz w:val="24"/>
          <w:lang w:eastAsia="ru-RU"/>
        </w:rPr>
        <w:t xml:space="preserve"> 1-2 полифонические пьесы, 1-2 произведения крупной формы, ансамбли и этюды на различные виды техники.</w:t>
      </w:r>
    </w:p>
    <w:p w:rsidR="00C52931" w:rsidRPr="008B61F3" w:rsidRDefault="00C52931" w:rsidP="0002008E">
      <w:pPr>
        <w:keepNext/>
        <w:ind w:firstLine="502"/>
        <w:jc w:val="both"/>
        <w:outlineLvl w:val="1"/>
        <w:rPr>
          <w:b/>
          <w:color w:val="000000"/>
          <w:szCs w:val="24"/>
        </w:rPr>
      </w:pPr>
      <w:r w:rsidRPr="008B61F3">
        <w:rPr>
          <w:b/>
          <w:color w:val="000000"/>
          <w:szCs w:val="24"/>
        </w:rPr>
        <w:t>Гаммы:</w:t>
      </w:r>
    </w:p>
    <w:p w:rsidR="00C52931" w:rsidRPr="008B61F3" w:rsidRDefault="00302C29" w:rsidP="0002008E">
      <w:pPr>
        <w:pStyle w:val="a6"/>
        <w:spacing w:line="240" w:lineRule="auto"/>
        <w:rPr>
          <w:b/>
          <w:color w:val="000000"/>
          <w:sz w:val="24"/>
        </w:rPr>
      </w:pPr>
      <w:r w:rsidRPr="008B61F3">
        <w:rPr>
          <w:sz w:val="24"/>
        </w:rPr>
        <w:t>С</w:t>
      </w:r>
      <w:r w:rsidR="00F77F22" w:rsidRPr="008B61F3">
        <w:rPr>
          <w:sz w:val="24"/>
        </w:rPr>
        <w:t>оль</w:t>
      </w:r>
      <w:r w:rsidRPr="008B61F3">
        <w:rPr>
          <w:sz w:val="24"/>
        </w:rPr>
        <w:t>, М</w:t>
      </w:r>
      <w:r w:rsidR="00F77F22" w:rsidRPr="008B61F3">
        <w:rPr>
          <w:sz w:val="24"/>
        </w:rPr>
        <w:t>и,</w:t>
      </w:r>
      <w:r w:rsidRPr="008B61F3">
        <w:rPr>
          <w:sz w:val="24"/>
        </w:rPr>
        <w:t xml:space="preserve"> Ф</w:t>
      </w:r>
      <w:r w:rsidR="00F77F22" w:rsidRPr="008B61F3">
        <w:rPr>
          <w:sz w:val="24"/>
        </w:rPr>
        <w:t xml:space="preserve">а </w:t>
      </w:r>
      <w:r w:rsidR="00C52931" w:rsidRPr="008B61F3">
        <w:rPr>
          <w:sz w:val="24"/>
        </w:rPr>
        <w:t xml:space="preserve">мажор, </w:t>
      </w:r>
      <w:proofErr w:type="spellStart"/>
      <w:r w:rsidR="00C52931" w:rsidRPr="008B61F3">
        <w:rPr>
          <w:sz w:val="24"/>
        </w:rPr>
        <w:t>двухоктавные</w:t>
      </w:r>
      <w:proofErr w:type="spellEnd"/>
      <w:r w:rsidR="00C52931" w:rsidRPr="008B61F3">
        <w:rPr>
          <w:sz w:val="24"/>
        </w:rPr>
        <w:t>, в первой позиции.</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Ларгетто</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Агуад</w:t>
      </w:r>
      <w:r w:rsidR="00302C29" w:rsidRPr="008B61F3">
        <w:rPr>
          <w:rFonts w:eastAsia="Arial Unicode MS"/>
          <w:sz w:val="24"/>
          <w:u w:color="000000"/>
        </w:rPr>
        <w:t>о</w:t>
      </w:r>
      <w:proofErr w:type="spellEnd"/>
      <w:r w:rsidR="00302C29" w:rsidRPr="008B61F3">
        <w:rPr>
          <w:rFonts w:eastAsia="Arial Unicode MS"/>
          <w:sz w:val="24"/>
          <w:u w:color="000000"/>
        </w:rPr>
        <w:t xml:space="preserve"> Д. Маленький вальс Соль мажор</w:t>
      </w:r>
    </w:p>
    <w:p w:rsidR="00222EC2" w:rsidRPr="008B61F3" w:rsidRDefault="00474AC1" w:rsidP="0002008E">
      <w:pPr>
        <w:pStyle w:val="a6"/>
        <w:spacing w:line="240" w:lineRule="auto"/>
        <w:rPr>
          <w:rFonts w:eastAsia="Arial Unicode MS"/>
          <w:sz w:val="24"/>
          <w:u w:color="000000"/>
        </w:rPr>
      </w:pPr>
      <w:r w:rsidRPr="008B61F3">
        <w:rPr>
          <w:rFonts w:eastAsia="Arial Unicode MS"/>
          <w:sz w:val="24"/>
          <w:u w:color="000000"/>
        </w:rPr>
        <w:t>«Мазурка», обр. К.</w:t>
      </w:r>
      <w:r w:rsidR="003F05B9" w:rsidRPr="008B61F3">
        <w:rPr>
          <w:rFonts w:eastAsia="Arial Unicode MS"/>
          <w:sz w:val="24"/>
          <w:u w:color="000000"/>
        </w:rPr>
        <w:t xml:space="preserve"> </w:t>
      </w:r>
      <w:proofErr w:type="spellStart"/>
      <w:r w:rsidR="00302C29" w:rsidRPr="008B61F3">
        <w:rPr>
          <w:rFonts w:eastAsia="Arial Unicode MS"/>
          <w:sz w:val="24"/>
          <w:u w:color="000000"/>
        </w:rPr>
        <w:t>Сосиньского</w:t>
      </w:r>
      <w:proofErr w:type="spellEnd"/>
    </w:p>
    <w:p w:rsidR="00222EC2" w:rsidRPr="008B61F3" w:rsidRDefault="00222EC2" w:rsidP="0002008E">
      <w:pPr>
        <w:ind w:firstLine="502"/>
        <w:jc w:val="both"/>
        <w:rPr>
          <w:szCs w:val="24"/>
        </w:rPr>
      </w:pPr>
      <w:r w:rsidRPr="008B61F3">
        <w:rPr>
          <w:szCs w:val="24"/>
        </w:rPr>
        <w:t>Вариант 2</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Циполи</w:t>
      </w:r>
      <w:proofErr w:type="spellEnd"/>
      <w:r w:rsidRPr="008B61F3">
        <w:rPr>
          <w:rFonts w:eastAsia="Arial Unicode MS"/>
          <w:sz w:val="24"/>
          <w:u w:color="000000"/>
        </w:rPr>
        <w:t xml:space="preserve"> Д. Менуэт ре минор</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Мертц</w:t>
      </w:r>
      <w:proofErr w:type="spellEnd"/>
      <w:r w:rsidRPr="008B61F3">
        <w:rPr>
          <w:rFonts w:eastAsia="Arial Unicode MS"/>
          <w:sz w:val="24"/>
          <w:u w:color="000000"/>
        </w:rPr>
        <w:t xml:space="preserve"> Й. Чардаш</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Сагрерас</w:t>
      </w:r>
      <w:proofErr w:type="spellEnd"/>
      <w:r w:rsidRPr="008B61F3">
        <w:rPr>
          <w:rFonts w:eastAsia="Arial Unicode MS"/>
          <w:sz w:val="24"/>
          <w:u w:color="000000"/>
        </w:rPr>
        <w:t xml:space="preserve"> Х. Этюд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мажор</w:t>
      </w:r>
    </w:p>
    <w:p w:rsidR="00222EC2" w:rsidRPr="008B61F3" w:rsidRDefault="00222EC2" w:rsidP="0002008E">
      <w:pPr>
        <w:ind w:firstLine="502"/>
        <w:jc w:val="both"/>
        <w:rPr>
          <w:szCs w:val="24"/>
        </w:rPr>
      </w:pPr>
      <w:r w:rsidRPr="008B61F3">
        <w:rPr>
          <w:szCs w:val="24"/>
        </w:rPr>
        <w:t>Вариант 3</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Рокамора</w:t>
      </w:r>
      <w:proofErr w:type="spellEnd"/>
      <w:r w:rsidRPr="008B61F3">
        <w:rPr>
          <w:rFonts w:eastAsia="Arial Unicode MS"/>
          <w:sz w:val="24"/>
          <w:u w:color="000000"/>
        </w:rPr>
        <w:t xml:space="preserve"> М. Мазурка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Кост</w:t>
      </w:r>
      <w:proofErr w:type="spellEnd"/>
      <w:r w:rsidRPr="008B61F3">
        <w:rPr>
          <w:rFonts w:eastAsia="Arial Unicode MS"/>
          <w:sz w:val="24"/>
          <w:u w:color="000000"/>
        </w:rPr>
        <w:t xml:space="preserve"> Н. Баркарола</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Этюд Л</w:t>
      </w:r>
      <w:r w:rsidR="00222EC2" w:rsidRPr="008B61F3">
        <w:rPr>
          <w:rFonts w:eastAsia="Arial Unicode MS"/>
          <w:sz w:val="24"/>
          <w:u w:color="000000"/>
        </w:rPr>
        <w:t>я мажор</w:t>
      </w:r>
      <w:r w:rsidRPr="008B61F3">
        <w:rPr>
          <w:rFonts w:eastAsia="Arial Unicode MS"/>
          <w:sz w:val="24"/>
          <w:u w:color="000000"/>
        </w:rPr>
        <w:t>, ор.60, №3</w:t>
      </w:r>
    </w:p>
    <w:p w:rsidR="00222EC2" w:rsidRPr="008B61F3" w:rsidRDefault="00222EC2" w:rsidP="0002008E">
      <w:pPr>
        <w:ind w:firstLine="502"/>
        <w:jc w:val="both"/>
        <w:rPr>
          <w:szCs w:val="24"/>
        </w:rPr>
      </w:pPr>
      <w:r w:rsidRPr="008B61F3">
        <w:rPr>
          <w:szCs w:val="24"/>
        </w:rPr>
        <w:t>Вариант 4</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Бах И.С. Менуэт ми минор</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Рондо Соль мажор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«Пойду ль я, выйду л</w:t>
      </w:r>
      <w:r w:rsidR="00474AC1" w:rsidRPr="008B61F3">
        <w:rPr>
          <w:rFonts w:eastAsia="Arial Unicode MS"/>
          <w:sz w:val="24"/>
          <w:u w:color="000000"/>
        </w:rPr>
        <w:t>ь я», обр. А.</w:t>
      </w:r>
      <w:r w:rsidR="00302C29" w:rsidRPr="008B61F3">
        <w:rPr>
          <w:rFonts w:eastAsia="Arial Unicode MS"/>
          <w:sz w:val="24"/>
          <w:u w:color="000000"/>
        </w:rPr>
        <w:t>Иванова-Крамского</w:t>
      </w:r>
    </w:p>
    <w:p w:rsidR="00222EC2" w:rsidRPr="008B61F3" w:rsidRDefault="00474AC1" w:rsidP="003F05B9">
      <w:pPr>
        <w:pStyle w:val="6"/>
        <w:spacing w:line="240" w:lineRule="auto"/>
        <w:ind w:firstLine="709"/>
        <w:jc w:val="both"/>
        <w:rPr>
          <w:b/>
          <w:sz w:val="24"/>
          <w:szCs w:val="24"/>
        </w:rPr>
      </w:pPr>
      <w:r w:rsidRPr="008B61F3">
        <w:rPr>
          <w:b/>
          <w:sz w:val="24"/>
          <w:szCs w:val="24"/>
        </w:rPr>
        <w:t>Четвертый</w:t>
      </w:r>
      <w:r w:rsidR="00222EC2" w:rsidRPr="008B61F3">
        <w:rPr>
          <w:b/>
          <w:sz w:val="24"/>
          <w:szCs w:val="24"/>
        </w:rPr>
        <w:t xml:space="preserve"> класс</w:t>
      </w:r>
    </w:p>
    <w:p w:rsidR="00222EC2" w:rsidRPr="008B61F3" w:rsidRDefault="00222EC2" w:rsidP="0002008E">
      <w:pPr>
        <w:pStyle w:val="a6"/>
        <w:spacing w:line="240" w:lineRule="auto"/>
        <w:rPr>
          <w:sz w:val="24"/>
        </w:rPr>
      </w:pPr>
      <w:r w:rsidRPr="008B61F3">
        <w:rPr>
          <w:sz w:val="24"/>
        </w:rPr>
        <w:t xml:space="preserve">Развитие уверенности и беглости пальцев обеих рук. Сложные виды арпеджио. Совершенствование техники аккордовой игры. Ознакомление с колористическими приемами игры. Совершенствование техники </w:t>
      </w:r>
      <w:proofErr w:type="spellStart"/>
      <w:r w:rsidRPr="008B61F3">
        <w:rPr>
          <w:sz w:val="24"/>
        </w:rPr>
        <w:t>баррэ</w:t>
      </w:r>
      <w:proofErr w:type="spellEnd"/>
      <w:r w:rsidRPr="008B61F3">
        <w:rPr>
          <w:sz w:val="24"/>
        </w:rPr>
        <w:t xml:space="preserve">. </w:t>
      </w:r>
      <w:proofErr w:type="spellStart"/>
      <w:r w:rsidRPr="008B61F3">
        <w:rPr>
          <w:sz w:val="24"/>
        </w:rPr>
        <w:t>Расгеадо</w:t>
      </w:r>
      <w:proofErr w:type="spellEnd"/>
      <w:r w:rsidRPr="008B61F3">
        <w:rPr>
          <w:sz w:val="24"/>
        </w:rPr>
        <w:t xml:space="preserve">. Совершенствование техники вибрации. Совершенствование техники легато. Исполнение мелизмов: форшлаг, мордент, группетто. </w:t>
      </w:r>
      <w:r w:rsidR="00C15149" w:rsidRPr="008B61F3">
        <w:rPr>
          <w:sz w:val="24"/>
        </w:rPr>
        <w:t xml:space="preserve">Искусственные флажолеты. </w:t>
      </w:r>
      <w:r w:rsidRPr="008B61F3">
        <w:rPr>
          <w:sz w:val="24"/>
        </w:rPr>
        <w:t xml:space="preserve">Закрепление навыков игры в позициях. </w:t>
      </w:r>
      <w:r w:rsidR="00474AC1" w:rsidRPr="008B61F3">
        <w:rPr>
          <w:sz w:val="24"/>
        </w:rPr>
        <w:t>Простые</w:t>
      </w:r>
      <w:r w:rsidR="00D80CDD" w:rsidRPr="008B61F3">
        <w:rPr>
          <w:sz w:val="24"/>
        </w:rPr>
        <w:t xml:space="preserve"> минорные </w:t>
      </w:r>
      <w:r w:rsidRPr="008B61F3">
        <w:rPr>
          <w:sz w:val="24"/>
        </w:rPr>
        <w:t xml:space="preserve">гаммы в I позиции с открытыми струнами. </w:t>
      </w:r>
      <w:proofErr w:type="spellStart"/>
      <w:r w:rsidRPr="008B61F3">
        <w:rPr>
          <w:sz w:val="24"/>
        </w:rPr>
        <w:t>Двухоктавные</w:t>
      </w:r>
      <w:proofErr w:type="spellEnd"/>
      <w:r w:rsidRPr="008B61F3">
        <w:rPr>
          <w:sz w:val="24"/>
        </w:rPr>
        <w:t xml:space="preserve"> мажорные гаммы в </w:t>
      </w:r>
      <w:r w:rsidR="00C15149" w:rsidRPr="008B61F3">
        <w:rPr>
          <w:sz w:val="24"/>
          <w:lang w:val="en-US"/>
        </w:rPr>
        <w:t>I</w:t>
      </w:r>
      <w:r w:rsidR="00C15149" w:rsidRPr="008B61F3">
        <w:rPr>
          <w:sz w:val="24"/>
        </w:rPr>
        <w:t>-</w:t>
      </w:r>
      <w:r w:rsidRPr="008B61F3">
        <w:rPr>
          <w:sz w:val="24"/>
        </w:rPr>
        <w:t>III позициях.</w:t>
      </w:r>
      <w:r w:rsidR="00C15149" w:rsidRPr="008B61F3">
        <w:rPr>
          <w:sz w:val="24"/>
        </w:rPr>
        <w:t xml:space="preserve"> </w:t>
      </w:r>
      <w:r w:rsidRPr="008B61F3">
        <w:rPr>
          <w:sz w:val="24"/>
        </w:rPr>
        <w:t xml:space="preserve">Для профессионально </w:t>
      </w:r>
      <w:proofErr w:type="gramStart"/>
      <w:r w:rsidRPr="008B61F3">
        <w:rPr>
          <w:sz w:val="24"/>
        </w:rPr>
        <w:t>ориентированных</w:t>
      </w:r>
      <w:proofErr w:type="gramEnd"/>
      <w:r w:rsidRPr="008B61F3">
        <w:rPr>
          <w:sz w:val="24"/>
        </w:rPr>
        <w:t xml:space="preserve"> </w:t>
      </w:r>
      <w:r w:rsidR="003F05B9" w:rsidRPr="008B61F3">
        <w:rPr>
          <w:sz w:val="24"/>
        </w:rPr>
        <w:t>обучающихся</w:t>
      </w:r>
      <w:r w:rsidRPr="008B61F3">
        <w:rPr>
          <w:sz w:val="24"/>
        </w:rPr>
        <w:t xml:space="preserve"> предлагается включать в план</w:t>
      </w:r>
      <w:r w:rsidR="00474AC1" w:rsidRPr="008B61F3">
        <w:rPr>
          <w:sz w:val="24"/>
        </w:rPr>
        <w:t xml:space="preserve"> гаммы в аппликатуре А.</w:t>
      </w:r>
      <w:r w:rsidR="003F05B9" w:rsidRPr="008B61F3">
        <w:rPr>
          <w:sz w:val="24"/>
        </w:rPr>
        <w:t xml:space="preserve"> </w:t>
      </w:r>
      <w:proofErr w:type="spellStart"/>
      <w:r w:rsidR="00BE0CAE" w:rsidRPr="008B61F3">
        <w:rPr>
          <w:sz w:val="24"/>
        </w:rPr>
        <w:t>Сеговии</w:t>
      </w:r>
      <w:proofErr w:type="spellEnd"/>
      <w:r w:rsidRPr="008B61F3">
        <w:rPr>
          <w:sz w:val="24"/>
        </w:rPr>
        <w:t>.</w:t>
      </w:r>
    </w:p>
    <w:p w:rsidR="00914D80" w:rsidRPr="008B61F3" w:rsidRDefault="00914D80" w:rsidP="0002008E">
      <w:pPr>
        <w:pStyle w:val="a6"/>
        <w:spacing w:line="240" w:lineRule="auto"/>
        <w:rPr>
          <w:sz w:val="24"/>
        </w:rPr>
      </w:pPr>
      <w:r w:rsidRPr="008B61F3">
        <w:rPr>
          <w:sz w:val="24"/>
        </w:rPr>
        <w:t xml:space="preserve">Развитие навыков аккомпанемента с использованием обращений </w:t>
      </w:r>
      <w:proofErr w:type="spellStart"/>
      <w:r w:rsidRPr="008B61F3">
        <w:rPr>
          <w:sz w:val="24"/>
        </w:rPr>
        <w:t>четырехзвучных</w:t>
      </w:r>
      <w:proofErr w:type="spellEnd"/>
      <w:r w:rsidRPr="008B61F3">
        <w:rPr>
          <w:sz w:val="24"/>
        </w:rPr>
        <w:t xml:space="preserve"> аккордов, освоение способов их записи.</w:t>
      </w:r>
    </w:p>
    <w:p w:rsidR="00222EC2" w:rsidRPr="008B61F3" w:rsidRDefault="00222EC2" w:rsidP="0002008E">
      <w:pPr>
        <w:pStyle w:val="a6"/>
        <w:spacing w:line="240" w:lineRule="auto"/>
        <w:rPr>
          <w:sz w:val="24"/>
        </w:rPr>
      </w:pPr>
      <w:r w:rsidRPr="008B61F3">
        <w:rPr>
          <w:sz w:val="24"/>
        </w:rPr>
        <w:t>Развитие музыкально-образного мышления и исполнительских навыков при более высоких требованиях к качеству звука и выразительности исполнения. Работа над динамикой, ритмом. В течение учебного года проработать с учеником 9-12 различных музыкальных произведений, в том числе</w:t>
      </w:r>
      <w:r w:rsidR="00474AC1" w:rsidRPr="008B61F3">
        <w:rPr>
          <w:sz w:val="24"/>
        </w:rPr>
        <w:t>,</w:t>
      </w:r>
      <w:r w:rsidRPr="008B61F3">
        <w:rPr>
          <w:sz w:val="24"/>
        </w:rPr>
        <w:t xml:space="preserve"> 2-3 полифонические пьесы, 1-2 произведения крупной формы, ансамбли и этюды. </w:t>
      </w:r>
    </w:p>
    <w:p w:rsidR="00222EC2" w:rsidRPr="008B61F3" w:rsidRDefault="00222EC2" w:rsidP="0002008E">
      <w:pPr>
        <w:pStyle w:val="a6"/>
        <w:spacing w:line="240" w:lineRule="auto"/>
        <w:rPr>
          <w:sz w:val="24"/>
        </w:rPr>
      </w:pPr>
      <w:r w:rsidRPr="008B61F3">
        <w:rPr>
          <w:sz w:val="24"/>
        </w:rPr>
        <w:t xml:space="preserve">Для профессионально ориентированных </w:t>
      </w:r>
      <w:r w:rsidR="003F05B9" w:rsidRPr="008B61F3">
        <w:rPr>
          <w:sz w:val="24"/>
        </w:rPr>
        <w:t>обучающихся</w:t>
      </w:r>
      <w:r w:rsidRPr="008B61F3">
        <w:rPr>
          <w:sz w:val="24"/>
        </w:rPr>
        <w:t xml:space="preserve"> предлагается включать в план не менее 3 полифонических пьес, 2 произведений крупной формы, 6 этюдов на различные виды техники.</w:t>
      </w:r>
    </w:p>
    <w:p w:rsidR="00F77F22" w:rsidRPr="008B61F3" w:rsidRDefault="00F77F22" w:rsidP="0002008E">
      <w:pPr>
        <w:keepNext/>
        <w:ind w:firstLine="502"/>
        <w:jc w:val="both"/>
        <w:outlineLvl w:val="1"/>
        <w:rPr>
          <w:b/>
          <w:color w:val="000000"/>
          <w:szCs w:val="24"/>
        </w:rPr>
      </w:pPr>
      <w:r w:rsidRPr="008B61F3">
        <w:rPr>
          <w:b/>
          <w:color w:val="000000"/>
          <w:szCs w:val="24"/>
        </w:rPr>
        <w:t>Гаммы:</w:t>
      </w:r>
    </w:p>
    <w:p w:rsidR="00F77F22" w:rsidRPr="008B61F3" w:rsidRDefault="00474AC1" w:rsidP="0002008E">
      <w:pPr>
        <w:pStyle w:val="a6"/>
        <w:spacing w:line="240" w:lineRule="auto"/>
        <w:rPr>
          <w:sz w:val="24"/>
        </w:rPr>
      </w:pPr>
      <w:r w:rsidRPr="008B61F3">
        <w:rPr>
          <w:sz w:val="24"/>
        </w:rPr>
        <w:t>С</w:t>
      </w:r>
      <w:r w:rsidR="000974E6" w:rsidRPr="008B61F3">
        <w:rPr>
          <w:sz w:val="24"/>
        </w:rPr>
        <w:t>оль</w:t>
      </w:r>
      <w:r w:rsidR="00F77F22" w:rsidRPr="008B61F3">
        <w:rPr>
          <w:sz w:val="24"/>
        </w:rPr>
        <w:t xml:space="preserve"> мажор, </w:t>
      </w:r>
      <w:proofErr w:type="spellStart"/>
      <w:r w:rsidR="00F77F22" w:rsidRPr="008B61F3">
        <w:rPr>
          <w:sz w:val="24"/>
        </w:rPr>
        <w:t>двухоктавная</w:t>
      </w:r>
      <w:proofErr w:type="spellEnd"/>
      <w:r w:rsidR="00F77F22" w:rsidRPr="008B61F3">
        <w:rPr>
          <w:sz w:val="24"/>
        </w:rPr>
        <w:t xml:space="preserve"> во </w:t>
      </w:r>
      <w:r w:rsidR="00F77F22" w:rsidRPr="008B61F3">
        <w:rPr>
          <w:sz w:val="24"/>
          <w:lang w:val="en-US"/>
        </w:rPr>
        <w:t>II</w:t>
      </w:r>
      <w:r w:rsidR="00F77F22" w:rsidRPr="008B61F3">
        <w:rPr>
          <w:sz w:val="24"/>
        </w:rPr>
        <w:t xml:space="preserve"> позиции с перемещением в </w:t>
      </w:r>
      <w:r w:rsidR="00F77F22" w:rsidRPr="008B61F3">
        <w:rPr>
          <w:sz w:val="24"/>
          <w:lang w:val="en-US"/>
        </w:rPr>
        <w:t>I</w:t>
      </w:r>
      <w:r w:rsidR="00F77F22" w:rsidRPr="008B61F3">
        <w:rPr>
          <w:sz w:val="24"/>
        </w:rPr>
        <w:t xml:space="preserve"> и </w:t>
      </w:r>
      <w:r w:rsidR="00F77F22" w:rsidRPr="008B61F3">
        <w:rPr>
          <w:sz w:val="24"/>
          <w:lang w:val="en-US"/>
        </w:rPr>
        <w:t>III</w:t>
      </w:r>
      <w:r w:rsidR="00F77F22" w:rsidRPr="008B61F3">
        <w:rPr>
          <w:sz w:val="24"/>
        </w:rPr>
        <w:t xml:space="preserve"> позиции;</w:t>
      </w:r>
    </w:p>
    <w:p w:rsidR="00F77F22" w:rsidRPr="008B61F3" w:rsidRDefault="00302C29" w:rsidP="0002008E">
      <w:pPr>
        <w:pStyle w:val="a6"/>
        <w:spacing w:line="240" w:lineRule="auto"/>
        <w:rPr>
          <w:sz w:val="24"/>
        </w:rPr>
      </w:pPr>
      <w:proofErr w:type="gramStart"/>
      <w:r w:rsidRPr="008B61F3">
        <w:rPr>
          <w:sz w:val="24"/>
        </w:rPr>
        <w:t>Д</w:t>
      </w:r>
      <w:r w:rsidR="000974E6" w:rsidRPr="008B61F3">
        <w:rPr>
          <w:sz w:val="24"/>
        </w:rPr>
        <w:t>о</w:t>
      </w:r>
      <w:proofErr w:type="gramEnd"/>
      <w:r w:rsidR="000974E6" w:rsidRPr="008B61F3">
        <w:rPr>
          <w:sz w:val="24"/>
        </w:rPr>
        <w:t xml:space="preserve"> </w:t>
      </w:r>
      <w:proofErr w:type="gramStart"/>
      <w:r w:rsidR="00F77F22" w:rsidRPr="008B61F3">
        <w:rPr>
          <w:sz w:val="24"/>
        </w:rPr>
        <w:t>мажор</w:t>
      </w:r>
      <w:proofErr w:type="gramEnd"/>
      <w:r w:rsidR="00F77F22" w:rsidRPr="008B61F3">
        <w:rPr>
          <w:sz w:val="24"/>
        </w:rPr>
        <w:t xml:space="preserve"> в аппликатуре А. </w:t>
      </w:r>
      <w:proofErr w:type="spellStart"/>
      <w:r w:rsidR="00F77F22" w:rsidRPr="008B61F3">
        <w:rPr>
          <w:sz w:val="24"/>
        </w:rPr>
        <w:t>Сеговии</w:t>
      </w:r>
      <w:proofErr w:type="spellEnd"/>
      <w:r w:rsidR="00F77F22" w:rsidRPr="008B61F3">
        <w:rPr>
          <w:sz w:val="24"/>
        </w:rPr>
        <w:t>;</w:t>
      </w:r>
    </w:p>
    <w:p w:rsidR="00C15149" w:rsidRPr="008B61F3" w:rsidRDefault="000974E6" w:rsidP="0002008E">
      <w:pPr>
        <w:pStyle w:val="a6"/>
        <w:spacing w:line="240" w:lineRule="auto"/>
        <w:rPr>
          <w:sz w:val="24"/>
        </w:rPr>
      </w:pPr>
      <w:r w:rsidRPr="008B61F3">
        <w:rPr>
          <w:sz w:val="24"/>
        </w:rPr>
        <w:t xml:space="preserve">ми </w:t>
      </w:r>
      <w:r w:rsidR="00F77F22" w:rsidRPr="008B61F3">
        <w:rPr>
          <w:sz w:val="24"/>
        </w:rPr>
        <w:t xml:space="preserve">минор мелодический в </w:t>
      </w:r>
      <w:r w:rsidR="0016361E" w:rsidRPr="008B61F3">
        <w:rPr>
          <w:sz w:val="24"/>
          <w:lang w:val="en-US"/>
        </w:rPr>
        <w:t>I</w:t>
      </w:r>
      <w:r w:rsidR="00F77F22" w:rsidRPr="008B61F3">
        <w:rPr>
          <w:sz w:val="24"/>
        </w:rPr>
        <w:t xml:space="preserve"> позиции</w:t>
      </w:r>
      <w:r w:rsidR="0016361E" w:rsidRPr="008B61F3">
        <w:rPr>
          <w:sz w:val="24"/>
        </w:rPr>
        <w:t>.</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lastRenderedPageBreak/>
        <w:t>Бах И.С. Менуэт Соль мажор</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 xml:space="preserve">Паганини Н. Сонатина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м</w:t>
      </w:r>
      <w:r w:rsidRPr="008B61F3">
        <w:rPr>
          <w:rFonts w:eastAsia="Arial Unicode MS"/>
          <w:sz w:val="24"/>
          <w:u w:color="000000"/>
        </w:rPr>
        <w:t>ажор, №2 (</w:t>
      </w:r>
      <w:r w:rsidR="00474AC1" w:rsidRPr="008B61F3">
        <w:rPr>
          <w:rFonts w:eastAsia="Arial Unicode MS"/>
          <w:sz w:val="24"/>
          <w:u w:color="000000"/>
        </w:rPr>
        <w:t>«</w:t>
      </w:r>
      <w:r w:rsidRPr="008B61F3">
        <w:rPr>
          <w:rFonts w:eastAsia="Arial Unicode MS"/>
          <w:sz w:val="24"/>
          <w:u w:color="000000"/>
        </w:rPr>
        <w:t>для синьоры де Лукка</w:t>
      </w:r>
      <w:r w:rsidR="00474AC1" w:rsidRPr="008B61F3">
        <w:rPr>
          <w:rFonts w:eastAsia="Arial Unicode MS"/>
          <w:sz w:val="24"/>
          <w:u w:color="000000"/>
        </w:rPr>
        <w:t>»</w:t>
      </w:r>
      <w:r w:rsidRPr="008B61F3">
        <w:rPr>
          <w:rFonts w:eastAsia="Arial Unicode MS"/>
          <w:sz w:val="24"/>
          <w:u w:color="000000"/>
        </w:rPr>
        <w:t>)</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«Уж, как</w:t>
      </w:r>
      <w:r w:rsidR="00474AC1" w:rsidRPr="008B61F3">
        <w:rPr>
          <w:rFonts w:eastAsia="Arial Unicode MS"/>
          <w:sz w:val="24"/>
          <w:u w:color="000000"/>
        </w:rPr>
        <w:t xml:space="preserve"> пал туман», обр. М.</w:t>
      </w:r>
      <w:r w:rsidR="003F05B9" w:rsidRPr="008B61F3">
        <w:rPr>
          <w:rFonts w:eastAsia="Arial Unicode MS"/>
          <w:sz w:val="24"/>
          <w:u w:color="000000"/>
        </w:rPr>
        <w:t xml:space="preserve"> </w:t>
      </w:r>
      <w:proofErr w:type="spellStart"/>
      <w:r w:rsidR="00302C29" w:rsidRPr="008B61F3">
        <w:rPr>
          <w:rFonts w:eastAsia="Arial Unicode MS"/>
          <w:sz w:val="24"/>
          <w:u w:color="000000"/>
        </w:rPr>
        <w:t>Высотского</w:t>
      </w:r>
      <w:proofErr w:type="spellEnd"/>
    </w:p>
    <w:p w:rsidR="00222EC2" w:rsidRPr="008B61F3" w:rsidRDefault="00222EC2" w:rsidP="0002008E">
      <w:pPr>
        <w:ind w:firstLine="502"/>
        <w:jc w:val="both"/>
        <w:rPr>
          <w:szCs w:val="24"/>
        </w:rPr>
      </w:pPr>
      <w:r w:rsidRPr="008B61F3">
        <w:rPr>
          <w:szCs w:val="24"/>
        </w:rPr>
        <w:t>Вариант 2</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Кост</w:t>
      </w:r>
      <w:proofErr w:type="spellEnd"/>
      <w:r w:rsidRPr="008B61F3">
        <w:rPr>
          <w:rFonts w:eastAsia="Arial Unicode MS"/>
          <w:sz w:val="24"/>
          <w:u w:color="000000"/>
        </w:rPr>
        <w:t xml:space="preserve"> Н. </w:t>
      </w:r>
      <w:proofErr w:type="spellStart"/>
      <w:r w:rsidRPr="008B61F3">
        <w:rPr>
          <w:rFonts w:eastAsia="Arial Unicode MS"/>
          <w:sz w:val="24"/>
          <w:u w:color="000000"/>
        </w:rPr>
        <w:t>Рондолетто</w:t>
      </w:r>
      <w:proofErr w:type="spellEnd"/>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Чайковский П.И. «В церкви»</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Этюд ля минор, ор.60, №</w:t>
      </w:r>
      <w:r w:rsidR="00302C29" w:rsidRPr="008B61F3">
        <w:rPr>
          <w:rFonts w:eastAsia="Arial Unicode MS"/>
          <w:sz w:val="24"/>
          <w:u w:color="000000"/>
        </w:rPr>
        <w:t>7</w:t>
      </w:r>
      <w:r w:rsidRPr="008B61F3">
        <w:rPr>
          <w:rFonts w:eastAsia="Arial Unicode MS"/>
          <w:sz w:val="24"/>
          <w:u w:color="000000"/>
        </w:rPr>
        <w:t xml:space="preserve"> </w:t>
      </w:r>
    </w:p>
    <w:p w:rsidR="00222EC2" w:rsidRPr="008B61F3" w:rsidRDefault="00222EC2" w:rsidP="0002008E">
      <w:pPr>
        <w:ind w:firstLine="502"/>
        <w:jc w:val="both"/>
        <w:rPr>
          <w:szCs w:val="24"/>
        </w:rPr>
      </w:pPr>
      <w:r w:rsidRPr="008B61F3">
        <w:rPr>
          <w:szCs w:val="24"/>
        </w:rPr>
        <w:t>Вариант 3</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Гендель Г.Ф. Сарабанда ми минор</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 xml:space="preserve">Цыганская народная песня </w:t>
      </w:r>
      <w:r w:rsidR="00222EC2" w:rsidRPr="008B61F3">
        <w:rPr>
          <w:rFonts w:eastAsia="Arial Unicode MS"/>
          <w:sz w:val="24"/>
          <w:u w:color="000000"/>
        </w:rPr>
        <w:t>«</w:t>
      </w:r>
      <w:r w:rsidR="00474AC1" w:rsidRPr="008B61F3">
        <w:rPr>
          <w:rFonts w:eastAsia="Arial Unicode MS"/>
          <w:sz w:val="24"/>
          <w:u w:color="000000"/>
        </w:rPr>
        <w:t>Сосница», обр. М.</w:t>
      </w:r>
      <w:r w:rsidR="003F05B9" w:rsidRPr="008B61F3">
        <w:rPr>
          <w:rFonts w:eastAsia="Arial Unicode MS"/>
          <w:sz w:val="24"/>
          <w:u w:color="000000"/>
        </w:rPr>
        <w:t xml:space="preserve"> </w:t>
      </w:r>
      <w:r w:rsidRPr="008B61F3">
        <w:rPr>
          <w:rFonts w:eastAsia="Arial Unicode MS"/>
          <w:sz w:val="24"/>
          <w:u w:color="000000"/>
        </w:rPr>
        <w:t>Александровой</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Джулиан</w:t>
      </w:r>
      <w:r w:rsidR="00302C29" w:rsidRPr="008B61F3">
        <w:rPr>
          <w:rFonts w:eastAsia="Arial Unicode MS"/>
          <w:sz w:val="24"/>
          <w:u w:color="000000"/>
        </w:rPr>
        <w:t>и</w:t>
      </w:r>
      <w:proofErr w:type="spellEnd"/>
      <w:r w:rsidR="00302C29" w:rsidRPr="008B61F3">
        <w:rPr>
          <w:rFonts w:eastAsia="Arial Unicode MS"/>
          <w:sz w:val="24"/>
          <w:u w:color="000000"/>
        </w:rPr>
        <w:t xml:space="preserve"> М. Этюд ля минор, ор.100, №11</w:t>
      </w:r>
    </w:p>
    <w:p w:rsidR="00222EC2" w:rsidRPr="008B61F3" w:rsidRDefault="00222EC2" w:rsidP="0002008E">
      <w:pPr>
        <w:ind w:firstLine="502"/>
        <w:jc w:val="both"/>
        <w:rPr>
          <w:szCs w:val="24"/>
        </w:rPr>
      </w:pPr>
      <w:r w:rsidRPr="008B61F3">
        <w:rPr>
          <w:szCs w:val="24"/>
        </w:rPr>
        <w:t>Вариант 4</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Санс</w:t>
      </w:r>
      <w:proofErr w:type="spellEnd"/>
      <w:r w:rsidRPr="008B61F3">
        <w:rPr>
          <w:rFonts w:eastAsia="Arial Unicode MS"/>
          <w:sz w:val="24"/>
          <w:u w:color="000000"/>
        </w:rPr>
        <w:t xml:space="preserve"> Г. </w:t>
      </w:r>
      <w:proofErr w:type="spellStart"/>
      <w:r w:rsidRPr="008B61F3">
        <w:rPr>
          <w:rFonts w:eastAsia="Arial Unicode MS"/>
          <w:sz w:val="24"/>
          <w:u w:color="000000"/>
        </w:rPr>
        <w:t>Эспаньолета</w:t>
      </w:r>
      <w:proofErr w:type="spellEnd"/>
      <w:r w:rsidRPr="008B61F3">
        <w:rPr>
          <w:rFonts w:eastAsia="Arial Unicode MS"/>
          <w:sz w:val="24"/>
          <w:u w:color="000000"/>
        </w:rPr>
        <w:t xml:space="preserve"> и </w:t>
      </w:r>
      <w:proofErr w:type="spellStart"/>
      <w:r w:rsidRPr="008B61F3">
        <w:rPr>
          <w:rFonts w:eastAsia="Arial Unicode MS"/>
          <w:sz w:val="24"/>
          <w:u w:color="000000"/>
        </w:rPr>
        <w:t>Руджеро</w:t>
      </w:r>
      <w:proofErr w:type="spellEnd"/>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Роч</w:t>
      </w:r>
      <w:proofErr w:type="spellEnd"/>
      <w:r w:rsidRPr="008B61F3">
        <w:rPr>
          <w:rFonts w:eastAsia="Arial Unicode MS"/>
          <w:sz w:val="24"/>
          <w:u w:color="000000"/>
        </w:rPr>
        <w:t xml:space="preserve"> П. Хабанера</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Этюд Соль мажор</w:t>
      </w:r>
    </w:p>
    <w:p w:rsidR="00222EC2" w:rsidRPr="008B61F3" w:rsidRDefault="00222EC2" w:rsidP="0002008E">
      <w:pPr>
        <w:ind w:firstLine="502"/>
        <w:jc w:val="both"/>
        <w:rPr>
          <w:szCs w:val="24"/>
        </w:rPr>
      </w:pPr>
      <w:r w:rsidRPr="008B61F3">
        <w:rPr>
          <w:szCs w:val="24"/>
        </w:rPr>
        <w:t>Вариант 5</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Вайс</w:t>
      </w:r>
      <w:proofErr w:type="spellEnd"/>
      <w:r w:rsidRPr="008B61F3">
        <w:rPr>
          <w:rFonts w:eastAsia="Arial Unicode MS"/>
          <w:sz w:val="24"/>
          <w:u w:color="000000"/>
        </w:rPr>
        <w:t xml:space="preserve"> С.Л. Фантазия</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w:t>
      </w:r>
      <w:r w:rsidR="00302C29" w:rsidRPr="008B61F3">
        <w:rPr>
          <w:rFonts w:eastAsia="Arial Unicode MS"/>
          <w:sz w:val="24"/>
          <w:u w:color="000000"/>
        </w:rPr>
        <w:t xml:space="preserve">ина </w:t>
      </w:r>
      <w:proofErr w:type="gramStart"/>
      <w:r w:rsidR="00302C29" w:rsidRPr="008B61F3">
        <w:rPr>
          <w:rFonts w:eastAsia="Arial Unicode MS"/>
          <w:sz w:val="24"/>
          <w:u w:color="000000"/>
        </w:rPr>
        <w:t>Д</w:t>
      </w:r>
      <w:r w:rsidRPr="008B61F3">
        <w:rPr>
          <w:rFonts w:eastAsia="Arial Unicode MS"/>
          <w:sz w:val="24"/>
          <w:u w:color="000000"/>
        </w:rPr>
        <w:t>о</w:t>
      </w:r>
      <w:proofErr w:type="gramEnd"/>
      <w:r w:rsidRPr="008B61F3">
        <w:rPr>
          <w:rFonts w:eastAsia="Arial Unicode MS"/>
          <w:sz w:val="24"/>
          <w:u w:color="000000"/>
        </w:rPr>
        <w:t xml:space="preserve"> </w:t>
      </w:r>
      <w:proofErr w:type="gramStart"/>
      <w:r w:rsidRPr="008B61F3">
        <w:rPr>
          <w:rFonts w:eastAsia="Arial Unicode MS"/>
          <w:sz w:val="24"/>
          <w:u w:color="000000"/>
        </w:rPr>
        <w:t>мажор</w:t>
      </w:r>
      <w:proofErr w:type="gramEnd"/>
      <w:r w:rsidRPr="008B61F3">
        <w:rPr>
          <w:rFonts w:eastAsia="Arial Unicode MS"/>
          <w:sz w:val="24"/>
          <w:u w:color="000000"/>
        </w:rPr>
        <w:t>, ор.71, №1, I ч.</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С</w:t>
      </w:r>
      <w:r w:rsidR="00302C29" w:rsidRPr="008B61F3">
        <w:rPr>
          <w:rFonts w:eastAsia="Arial Unicode MS"/>
          <w:sz w:val="24"/>
          <w:u w:color="000000"/>
        </w:rPr>
        <w:t>ор Ф. Этюд си минор, ор.35, №22</w:t>
      </w:r>
    </w:p>
    <w:p w:rsidR="00222EC2" w:rsidRPr="008B61F3" w:rsidRDefault="00474AC1" w:rsidP="003F05B9">
      <w:pPr>
        <w:pStyle w:val="6"/>
        <w:spacing w:line="240" w:lineRule="auto"/>
        <w:ind w:firstLine="709"/>
        <w:jc w:val="both"/>
        <w:rPr>
          <w:b/>
          <w:sz w:val="24"/>
          <w:szCs w:val="24"/>
        </w:rPr>
      </w:pPr>
      <w:r w:rsidRPr="008B61F3">
        <w:rPr>
          <w:b/>
          <w:sz w:val="24"/>
          <w:szCs w:val="24"/>
        </w:rPr>
        <w:t>Пятый</w:t>
      </w:r>
      <w:r w:rsidR="00222EC2" w:rsidRPr="008B61F3">
        <w:rPr>
          <w:b/>
          <w:sz w:val="24"/>
          <w:szCs w:val="24"/>
        </w:rPr>
        <w:t xml:space="preserve"> класс </w:t>
      </w:r>
    </w:p>
    <w:p w:rsidR="00222EC2" w:rsidRPr="008B61F3" w:rsidRDefault="00222EC2" w:rsidP="0002008E">
      <w:pPr>
        <w:pStyle w:val="a6"/>
        <w:spacing w:line="240" w:lineRule="auto"/>
        <w:rPr>
          <w:sz w:val="24"/>
        </w:rPr>
      </w:pPr>
      <w:r w:rsidRPr="008B61F3">
        <w:rPr>
          <w:sz w:val="24"/>
        </w:rPr>
        <w:t>Работа над звукоизвлечением. Смена позиции с помощью глиссандо.</w:t>
      </w:r>
      <w:r w:rsidR="0016361E" w:rsidRPr="008B61F3">
        <w:rPr>
          <w:sz w:val="24"/>
        </w:rPr>
        <w:t xml:space="preserve"> </w:t>
      </w:r>
      <w:r w:rsidR="00302C29" w:rsidRPr="008B61F3">
        <w:rPr>
          <w:sz w:val="24"/>
        </w:rPr>
        <w:t xml:space="preserve">Тамбурин. </w:t>
      </w:r>
      <w:r w:rsidRPr="008B61F3">
        <w:rPr>
          <w:sz w:val="24"/>
        </w:rPr>
        <w:t>Совершенствование техники чередования пальцев в различных видах арпеджио. Работа над беглостью пальцев правой руки. Имитация малого барабана. Совершенствование техники чередования пальцев в различных видах гамм. Дальнейшее совершенствование техники легато. Трель. Сложные флажолеты. Тремоло. Пиццикато. Закрепление навыков игры в высоких позициях.</w:t>
      </w:r>
      <w:r w:rsidR="00891E8D" w:rsidRPr="008B61F3">
        <w:rPr>
          <w:sz w:val="24"/>
        </w:rPr>
        <w:t xml:space="preserve"> </w:t>
      </w:r>
      <w:r w:rsidR="000974E6" w:rsidRPr="008B61F3">
        <w:rPr>
          <w:sz w:val="24"/>
        </w:rPr>
        <w:t xml:space="preserve">Простые гаммы в </w:t>
      </w:r>
      <w:r w:rsidR="00474AC1" w:rsidRPr="008B61F3">
        <w:rPr>
          <w:sz w:val="24"/>
        </w:rPr>
        <w:t>аппликатуре А.</w:t>
      </w:r>
      <w:r w:rsidR="003F05B9" w:rsidRPr="008B61F3">
        <w:rPr>
          <w:sz w:val="24"/>
        </w:rPr>
        <w:t xml:space="preserve"> </w:t>
      </w:r>
      <w:proofErr w:type="spellStart"/>
      <w:r w:rsidRPr="008B61F3">
        <w:rPr>
          <w:sz w:val="24"/>
        </w:rPr>
        <w:t>Сеговии</w:t>
      </w:r>
      <w:proofErr w:type="spellEnd"/>
      <w:r w:rsidRPr="008B61F3">
        <w:rPr>
          <w:sz w:val="24"/>
        </w:rPr>
        <w:t>.</w:t>
      </w:r>
      <w:r w:rsidR="0016361E" w:rsidRPr="008B61F3">
        <w:rPr>
          <w:sz w:val="24"/>
        </w:rPr>
        <w:t xml:space="preserve"> Хроматическая гамма в </w:t>
      </w:r>
      <w:r w:rsidR="0016361E" w:rsidRPr="008B61F3">
        <w:rPr>
          <w:sz w:val="24"/>
          <w:lang w:val="en-US"/>
        </w:rPr>
        <w:t>I</w:t>
      </w:r>
      <w:r w:rsidR="0016361E" w:rsidRPr="008B61F3">
        <w:rPr>
          <w:sz w:val="24"/>
        </w:rPr>
        <w:t xml:space="preserve"> позиции.</w:t>
      </w:r>
    </w:p>
    <w:p w:rsidR="00891E8D" w:rsidRPr="008B61F3" w:rsidRDefault="00222EC2" w:rsidP="0002008E">
      <w:pPr>
        <w:pStyle w:val="a6"/>
        <w:spacing w:line="240" w:lineRule="auto"/>
        <w:rPr>
          <w:sz w:val="24"/>
        </w:rPr>
      </w:pPr>
      <w:r w:rsidRPr="008B61F3">
        <w:rPr>
          <w:sz w:val="24"/>
        </w:rPr>
        <w:t xml:space="preserve">Дальнейшее развитие музыкально-художественного мышления, исполнительских навыков и самостоятельности </w:t>
      </w:r>
      <w:r w:rsidR="003F05B9" w:rsidRPr="008B61F3">
        <w:rPr>
          <w:sz w:val="24"/>
        </w:rPr>
        <w:t>обучающегося</w:t>
      </w:r>
      <w:r w:rsidRPr="008B61F3">
        <w:rPr>
          <w:sz w:val="24"/>
        </w:rPr>
        <w:t>. Повышение требовательности к выразительному исполнению. Усложнение ритмических задач. Закрепление навыков чтения нот с листа</w:t>
      </w:r>
      <w:r w:rsidR="00891E8D" w:rsidRPr="008B61F3">
        <w:rPr>
          <w:sz w:val="24"/>
        </w:rPr>
        <w:t xml:space="preserve"> и аккомпанемента.</w:t>
      </w:r>
    </w:p>
    <w:p w:rsidR="00222EC2" w:rsidRPr="008B61F3" w:rsidRDefault="00222EC2" w:rsidP="0002008E">
      <w:pPr>
        <w:pStyle w:val="a6"/>
        <w:spacing w:line="240" w:lineRule="auto"/>
        <w:rPr>
          <w:sz w:val="24"/>
        </w:rPr>
      </w:pPr>
      <w:r w:rsidRPr="008B61F3">
        <w:rPr>
          <w:sz w:val="24"/>
        </w:rPr>
        <w:t>В течение учебного года проработать с учеником 9-12 различных музыкальных произведений, в том числе</w:t>
      </w:r>
      <w:r w:rsidR="00474AC1" w:rsidRPr="008B61F3">
        <w:rPr>
          <w:sz w:val="24"/>
        </w:rPr>
        <w:t>,</w:t>
      </w:r>
      <w:r w:rsidRPr="008B61F3">
        <w:rPr>
          <w:sz w:val="24"/>
        </w:rPr>
        <w:t xml:space="preserve"> 2-3 полифонических произведения, 1-2 произведения крупной</w:t>
      </w:r>
      <w:r w:rsidR="003D1249" w:rsidRPr="008B61F3">
        <w:rPr>
          <w:sz w:val="24"/>
        </w:rPr>
        <w:t xml:space="preserve"> </w:t>
      </w:r>
      <w:r w:rsidRPr="008B61F3">
        <w:rPr>
          <w:sz w:val="24"/>
        </w:rPr>
        <w:t xml:space="preserve">формы, 2-4 этюда, ансамбли. </w:t>
      </w:r>
    </w:p>
    <w:p w:rsidR="0016361E" w:rsidRPr="008B61F3" w:rsidRDefault="0016361E" w:rsidP="0002008E">
      <w:pPr>
        <w:keepNext/>
        <w:ind w:firstLine="502"/>
        <w:jc w:val="both"/>
        <w:outlineLvl w:val="1"/>
        <w:rPr>
          <w:b/>
          <w:color w:val="000000"/>
          <w:szCs w:val="24"/>
        </w:rPr>
      </w:pPr>
      <w:r w:rsidRPr="008B61F3">
        <w:rPr>
          <w:b/>
          <w:color w:val="000000"/>
          <w:szCs w:val="24"/>
        </w:rPr>
        <w:t>Гаммы:</w:t>
      </w:r>
    </w:p>
    <w:p w:rsidR="0016361E" w:rsidRPr="008B61F3" w:rsidRDefault="00302C29" w:rsidP="0002008E">
      <w:pPr>
        <w:pStyle w:val="a6"/>
        <w:spacing w:line="240" w:lineRule="auto"/>
        <w:rPr>
          <w:sz w:val="24"/>
        </w:rPr>
      </w:pPr>
      <w:r w:rsidRPr="008B61F3">
        <w:rPr>
          <w:sz w:val="24"/>
        </w:rPr>
        <w:t>Р</w:t>
      </w:r>
      <w:r w:rsidR="00602ECD" w:rsidRPr="008B61F3">
        <w:rPr>
          <w:sz w:val="24"/>
        </w:rPr>
        <w:t>е</w:t>
      </w:r>
      <w:r w:rsidRPr="008B61F3">
        <w:rPr>
          <w:sz w:val="24"/>
        </w:rPr>
        <w:t>, Ф</w:t>
      </w:r>
      <w:r w:rsidR="000974E6" w:rsidRPr="008B61F3">
        <w:rPr>
          <w:sz w:val="24"/>
        </w:rPr>
        <w:t>а</w:t>
      </w:r>
      <w:r w:rsidRPr="008B61F3">
        <w:rPr>
          <w:sz w:val="24"/>
        </w:rPr>
        <w:t>, М</w:t>
      </w:r>
      <w:r w:rsidR="00891E8D" w:rsidRPr="008B61F3">
        <w:rPr>
          <w:sz w:val="24"/>
        </w:rPr>
        <w:t>и</w:t>
      </w:r>
      <w:r w:rsidR="000974E6" w:rsidRPr="008B61F3">
        <w:rPr>
          <w:sz w:val="24"/>
        </w:rPr>
        <w:t xml:space="preserve"> </w:t>
      </w:r>
      <w:r w:rsidR="0016361E" w:rsidRPr="008B61F3">
        <w:rPr>
          <w:sz w:val="24"/>
        </w:rPr>
        <w:t xml:space="preserve">мажор в аппликатуре </w:t>
      </w:r>
      <w:proofErr w:type="spellStart"/>
      <w:r w:rsidR="00474AC1" w:rsidRPr="008B61F3">
        <w:rPr>
          <w:sz w:val="24"/>
        </w:rPr>
        <w:t>А.</w:t>
      </w:r>
      <w:r w:rsidR="0016361E" w:rsidRPr="008B61F3">
        <w:rPr>
          <w:sz w:val="24"/>
        </w:rPr>
        <w:t>Сеговии</w:t>
      </w:r>
      <w:proofErr w:type="spellEnd"/>
      <w:r w:rsidR="0016361E" w:rsidRPr="008B61F3">
        <w:rPr>
          <w:sz w:val="24"/>
        </w:rPr>
        <w:t>;</w:t>
      </w:r>
    </w:p>
    <w:p w:rsidR="000974E6" w:rsidRPr="008B61F3" w:rsidRDefault="000974E6" w:rsidP="0002008E">
      <w:pPr>
        <w:pStyle w:val="a6"/>
        <w:spacing w:line="240" w:lineRule="auto"/>
        <w:rPr>
          <w:sz w:val="24"/>
        </w:rPr>
      </w:pPr>
      <w:r w:rsidRPr="008B61F3">
        <w:rPr>
          <w:sz w:val="24"/>
        </w:rPr>
        <w:t xml:space="preserve">хроматическая гамма в </w:t>
      </w:r>
      <w:r w:rsidRPr="008B61F3">
        <w:rPr>
          <w:sz w:val="24"/>
          <w:lang w:val="en-US"/>
        </w:rPr>
        <w:t>I</w:t>
      </w:r>
      <w:r w:rsidRPr="008B61F3">
        <w:rPr>
          <w:sz w:val="24"/>
        </w:rPr>
        <w:t xml:space="preserve"> позиции.</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Неизвестный автор. Жига Ре мажор</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Андантино Ля мажор</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Кардосо</w:t>
      </w:r>
      <w:proofErr w:type="spellEnd"/>
      <w:r w:rsidRPr="008B61F3">
        <w:rPr>
          <w:rFonts w:eastAsia="Arial Unicode MS"/>
          <w:sz w:val="24"/>
          <w:u w:color="000000"/>
        </w:rPr>
        <w:t xml:space="preserve"> Х. </w:t>
      </w:r>
      <w:proofErr w:type="spellStart"/>
      <w:r w:rsidRPr="008B61F3">
        <w:rPr>
          <w:rFonts w:eastAsia="Arial Unicode MS"/>
          <w:sz w:val="24"/>
          <w:u w:color="000000"/>
        </w:rPr>
        <w:t>Милонга</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Джулиан</w:t>
      </w:r>
      <w:r w:rsidR="00302C29" w:rsidRPr="008B61F3">
        <w:rPr>
          <w:rFonts w:eastAsia="Arial Unicode MS"/>
          <w:sz w:val="24"/>
          <w:u w:color="000000"/>
        </w:rPr>
        <w:t>и</w:t>
      </w:r>
      <w:proofErr w:type="spellEnd"/>
      <w:r w:rsidR="00302C29" w:rsidRPr="008B61F3">
        <w:rPr>
          <w:rFonts w:eastAsia="Arial Unicode MS"/>
          <w:sz w:val="24"/>
          <w:u w:color="000000"/>
        </w:rPr>
        <w:t xml:space="preserve"> М. Этюд ми минор, ор.100, №13</w:t>
      </w:r>
    </w:p>
    <w:p w:rsidR="00222EC2" w:rsidRPr="008B61F3" w:rsidRDefault="00222EC2" w:rsidP="0002008E">
      <w:pPr>
        <w:ind w:firstLine="502"/>
        <w:jc w:val="both"/>
        <w:rPr>
          <w:szCs w:val="24"/>
        </w:rPr>
      </w:pPr>
      <w:r w:rsidRPr="008B61F3">
        <w:rPr>
          <w:szCs w:val="24"/>
        </w:rPr>
        <w:t>Вариант 2</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Бах И.С. Бурре ми минор, BWV 996</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 xml:space="preserve">Паганини Н. Сонатина </w:t>
      </w:r>
      <w:proofErr w:type="gramStart"/>
      <w:r w:rsidRPr="008B61F3">
        <w:rPr>
          <w:rFonts w:eastAsia="Arial Unicode MS"/>
          <w:sz w:val="24"/>
          <w:u w:color="000000"/>
        </w:rPr>
        <w:t>До</w:t>
      </w:r>
      <w:proofErr w:type="gramEnd"/>
      <w:r w:rsidRPr="008B61F3">
        <w:rPr>
          <w:rFonts w:eastAsia="Arial Unicode MS"/>
          <w:sz w:val="24"/>
          <w:u w:color="000000"/>
        </w:rPr>
        <w:t xml:space="preserve"> мажор</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w:t>
      </w:r>
      <w:r w:rsidR="00302C29" w:rsidRPr="008B61F3">
        <w:rPr>
          <w:rFonts w:eastAsia="Arial Unicode MS"/>
          <w:sz w:val="24"/>
          <w:u w:color="000000"/>
        </w:rPr>
        <w:t xml:space="preserve">. </w:t>
      </w:r>
      <w:proofErr w:type="spellStart"/>
      <w:r w:rsidR="00302C29" w:rsidRPr="008B61F3">
        <w:rPr>
          <w:rFonts w:eastAsia="Arial Unicode MS"/>
          <w:sz w:val="24"/>
          <w:u w:color="000000"/>
        </w:rPr>
        <w:t>Негрито</w:t>
      </w:r>
      <w:proofErr w:type="spellEnd"/>
      <w:r w:rsidR="00302C29" w:rsidRPr="008B61F3">
        <w:rPr>
          <w:rFonts w:eastAsia="Arial Unicode MS"/>
          <w:sz w:val="24"/>
          <w:u w:color="000000"/>
        </w:rPr>
        <w:t xml:space="preserve"> (венесуэльский вальс)</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302C29" w:rsidRPr="008B61F3">
        <w:rPr>
          <w:rFonts w:eastAsia="Arial Unicode MS"/>
          <w:sz w:val="24"/>
          <w:u w:color="000000"/>
        </w:rPr>
        <w:t>си</w:t>
      </w:r>
      <w:proofErr w:type="spellEnd"/>
      <w:r w:rsidR="00302C29" w:rsidRPr="008B61F3">
        <w:rPr>
          <w:rFonts w:eastAsia="Arial Unicode MS"/>
          <w:sz w:val="24"/>
          <w:u w:color="000000"/>
        </w:rPr>
        <w:t xml:space="preserve"> М. Этюд </w:t>
      </w:r>
      <w:proofErr w:type="gramStart"/>
      <w:r w:rsidR="00302C29" w:rsidRPr="008B61F3">
        <w:rPr>
          <w:rFonts w:eastAsia="Arial Unicode MS"/>
          <w:sz w:val="24"/>
          <w:u w:color="000000"/>
        </w:rPr>
        <w:t>До</w:t>
      </w:r>
      <w:proofErr w:type="gramEnd"/>
      <w:r w:rsidR="00302C29" w:rsidRPr="008B61F3">
        <w:rPr>
          <w:rFonts w:eastAsia="Arial Unicode MS"/>
          <w:sz w:val="24"/>
          <w:u w:color="000000"/>
        </w:rPr>
        <w:t xml:space="preserve"> мажор, ор.60, №15</w:t>
      </w:r>
    </w:p>
    <w:p w:rsidR="00222EC2" w:rsidRPr="008B61F3" w:rsidRDefault="00222EC2" w:rsidP="0002008E">
      <w:pPr>
        <w:ind w:firstLine="502"/>
        <w:jc w:val="both"/>
        <w:rPr>
          <w:szCs w:val="24"/>
        </w:rPr>
      </w:pPr>
      <w:r w:rsidRPr="008B61F3">
        <w:rPr>
          <w:szCs w:val="24"/>
        </w:rPr>
        <w:t>Вариант 3</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 xml:space="preserve">Галилей В. Канцона и </w:t>
      </w:r>
      <w:proofErr w:type="spellStart"/>
      <w:r w:rsidRPr="008B61F3">
        <w:rPr>
          <w:rFonts w:eastAsia="Arial Unicode MS"/>
          <w:sz w:val="24"/>
          <w:u w:color="000000"/>
        </w:rPr>
        <w:t>Гальярда</w:t>
      </w:r>
      <w:proofErr w:type="spellEnd"/>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w:t>
      </w:r>
      <w:proofErr w:type="spellStart"/>
      <w:r w:rsidRPr="008B61F3">
        <w:rPr>
          <w:rFonts w:eastAsia="Arial Unicode MS"/>
          <w:sz w:val="24"/>
          <w:u w:color="000000"/>
        </w:rPr>
        <w:t>Аделита</w:t>
      </w:r>
      <w:proofErr w:type="spellEnd"/>
      <w:r w:rsidRPr="008B61F3">
        <w:rPr>
          <w:rFonts w:eastAsia="Arial Unicode MS"/>
          <w:sz w:val="24"/>
          <w:u w:color="000000"/>
        </w:rPr>
        <w:t>» (мазурка)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Пе</w:t>
      </w:r>
      <w:r w:rsidR="00302C29" w:rsidRPr="008B61F3">
        <w:rPr>
          <w:rFonts w:eastAsia="Arial Unicode MS"/>
          <w:sz w:val="24"/>
          <w:u w:color="000000"/>
        </w:rPr>
        <w:t>рнамбуко</w:t>
      </w:r>
      <w:proofErr w:type="spellEnd"/>
      <w:r w:rsidR="00302C29" w:rsidRPr="008B61F3">
        <w:rPr>
          <w:rFonts w:eastAsia="Arial Unicode MS"/>
          <w:sz w:val="24"/>
          <w:u w:color="000000"/>
        </w:rPr>
        <w:t xml:space="preserve"> Ж. Звуки колокольчиков</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Каркасс</w:t>
      </w:r>
      <w:r w:rsidR="00302C29" w:rsidRPr="008B61F3">
        <w:rPr>
          <w:rFonts w:eastAsia="Arial Unicode MS"/>
          <w:sz w:val="24"/>
          <w:u w:color="000000"/>
        </w:rPr>
        <w:t>и</w:t>
      </w:r>
      <w:proofErr w:type="spellEnd"/>
      <w:r w:rsidR="00302C29" w:rsidRPr="008B61F3">
        <w:rPr>
          <w:rFonts w:eastAsia="Arial Unicode MS"/>
          <w:sz w:val="24"/>
          <w:u w:color="000000"/>
        </w:rPr>
        <w:t xml:space="preserve"> М. Этюд Ля мажор, ор.60, №23</w:t>
      </w:r>
    </w:p>
    <w:p w:rsidR="00222EC2" w:rsidRPr="008B61F3" w:rsidRDefault="00222EC2" w:rsidP="0002008E">
      <w:pPr>
        <w:ind w:firstLine="502"/>
        <w:jc w:val="both"/>
        <w:rPr>
          <w:szCs w:val="24"/>
        </w:rPr>
      </w:pPr>
      <w:r w:rsidRPr="008B61F3">
        <w:rPr>
          <w:szCs w:val="24"/>
        </w:rPr>
        <w:t>Вариант 4</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lastRenderedPageBreak/>
        <w:t>Бах И.</w:t>
      </w:r>
      <w:r w:rsidR="00302C29" w:rsidRPr="008B61F3">
        <w:rPr>
          <w:rFonts w:eastAsia="Arial Unicode MS"/>
          <w:sz w:val="24"/>
          <w:u w:color="000000"/>
        </w:rPr>
        <w:t>С. Сарабанда (и Дубль) си минор</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Иванов-Крамской А. Вальс</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«Аргентинская народ</w:t>
      </w:r>
      <w:r w:rsidR="00474AC1" w:rsidRPr="008B61F3">
        <w:rPr>
          <w:rFonts w:eastAsia="Arial Unicode MS"/>
          <w:sz w:val="24"/>
          <w:u w:color="000000"/>
        </w:rPr>
        <w:t>ная мелодия», обр.</w:t>
      </w:r>
      <w:r w:rsidR="003D1249" w:rsidRPr="008B61F3">
        <w:rPr>
          <w:rFonts w:eastAsia="Arial Unicode MS"/>
          <w:sz w:val="24"/>
          <w:u w:color="000000"/>
        </w:rPr>
        <w:t xml:space="preserve"> </w:t>
      </w:r>
      <w:r w:rsidR="00474AC1" w:rsidRPr="008B61F3">
        <w:rPr>
          <w:rFonts w:eastAsia="Arial Unicode MS"/>
          <w:sz w:val="24"/>
          <w:u w:color="000000"/>
        </w:rPr>
        <w:t>М.-</w:t>
      </w:r>
      <w:proofErr w:type="spellStart"/>
      <w:r w:rsidR="00474AC1" w:rsidRPr="008B61F3">
        <w:rPr>
          <w:rFonts w:eastAsia="Arial Unicode MS"/>
          <w:sz w:val="24"/>
          <w:u w:color="000000"/>
        </w:rPr>
        <w:t>Л.</w:t>
      </w:r>
      <w:r w:rsidR="00302C29" w:rsidRPr="008B61F3">
        <w:rPr>
          <w:rFonts w:eastAsia="Arial Unicode MS"/>
          <w:sz w:val="24"/>
          <w:u w:color="000000"/>
        </w:rPr>
        <w:t>Анидо</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w:t>
      </w:r>
      <w:r w:rsidR="00302C29" w:rsidRPr="008B61F3">
        <w:rPr>
          <w:rFonts w:eastAsia="Arial Unicode MS"/>
          <w:sz w:val="24"/>
          <w:u w:color="000000"/>
        </w:rPr>
        <w:t>ани</w:t>
      </w:r>
      <w:proofErr w:type="spellEnd"/>
      <w:r w:rsidR="00302C29" w:rsidRPr="008B61F3">
        <w:rPr>
          <w:rFonts w:eastAsia="Arial Unicode MS"/>
          <w:sz w:val="24"/>
          <w:u w:color="000000"/>
        </w:rPr>
        <w:t xml:space="preserve"> М. Этюд ми минор, ор.48, №5</w:t>
      </w:r>
    </w:p>
    <w:p w:rsidR="00222EC2" w:rsidRPr="008B61F3" w:rsidRDefault="00222EC2" w:rsidP="0002008E">
      <w:pPr>
        <w:ind w:firstLine="502"/>
        <w:jc w:val="both"/>
        <w:rPr>
          <w:szCs w:val="24"/>
        </w:rPr>
      </w:pPr>
      <w:r w:rsidRPr="008B61F3">
        <w:rPr>
          <w:szCs w:val="24"/>
        </w:rPr>
        <w:t>Вариант 5</w:t>
      </w:r>
    </w:p>
    <w:p w:rsidR="00222EC2" w:rsidRPr="008B61F3" w:rsidRDefault="00302C29" w:rsidP="0002008E">
      <w:pPr>
        <w:pStyle w:val="a6"/>
        <w:spacing w:line="240" w:lineRule="auto"/>
        <w:rPr>
          <w:rFonts w:eastAsia="Arial Unicode MS"/>
          <w:sz w:val="24"/>
          <w:u w:color="000000"/>
        </w:rPr>
      </w:pPr>
      <w:r w:rsidRPr="008B61F3">
        <w:rPr>
          <w:rFonts w:eastAsia="Arial Unicode MS"/>
          <w:sz w:val="24"/>
          <w:u w:color="000000"/>
        </w:rPr>
        <w:t>Бах И.С. Прелюдия Ре мажор, BWV 1007</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Паганини Н</w:t>
      </w:r>
      <w:r w:rsidR="00302C29" w:rsidRPr="008B61F3">
        <w:rPr>
          <w:rFonts w:eastAsia="Arial Unicode MS"/>
          <w:sz w:val="24"/>
          <w:u w:color="000000"/>
        </w:rPr>
        <w:t xml:space="preserve">. Соната </w:t>
      </w:r>
      <w:proofErr w:type="gramStart"/>
      <w:r w:rsidR="00302C29" w:rsidRPr="008B61F3">
        <w:rPr>
          <w:rFonts w:eastAsia="Arial Unicode MS"/>
          <w:sz w:val="24"/>
          <w:u w:color="000000"/>
        </w:rPr>
        <w:t>До</w:t>
      </w:r>
      <w:proofErr w:type="gramEnd"/>
      <w:r w:rsidR="00302C29" w:rsidRPr="008B61F3">
        <w:rPr>
          <w:rFonts w:eastAsia="Arial Unicode MS"/>
          <w:sz w:val="24"/>
          <w:u w:color="000000"/>
        </w:rPr>
        <w:t xml:space="preserve"> мажор</w:t>
      </w:r>
    </w:p>
    <w:p w:rsidR="00222EC2" w:rsidRPr="008B61F3" w:rsidRDefault="00302C29" w:rsidP="0002008E">
      <w:pPr>
        <w:pStyle w:val="a6"/>
        <w:spacing w:line="240" w:lineRule="auto"/>
        <w:rPr>
          <w:rFonts w:eastAsia="Arial Unicode MS"/>
          <w:sz w:val="24"/>
          <w:u w:color="000000"/>
        </w:rPr>
      </w:pPr>
      <w:proofErr w:type="spellStart"/>
      <w:r w:rsidRPr="008B61F3">
        <w:rPr>
          <w:rFonts w:eastAsia="Arial Unicode MS"/>
          <w:sz w:val="24"/>
          <w:u w:color="000000"/>
        </w:rPr>
        <w:t>Понсе</w:t>
      </w:r>
      <w:proofErr w:type="spellEnd"/>
      <w:r w:rsidRPr="008B61F3">
        <w:rPr>
          <w:rFonts w:eastAsia="Arial Unicode MS"/>
          <w:sz w:val="24"/>
          <w:u w:color="000000"/>
        </w:rPr>
        <w:t xml:space="preserve"> М. «Звездочка»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Дамас</w:t>
      </w:r>
      <w:proofErr w:type="spellEnd"/>
      <w:r w:rsidRPr="008B61F3">
        <w:rPr>
          <w:rFonts w:eastAsia="Arial Unicode MS"/>
          <w:sz w:val="24"/>
          <w:u w:color="000000"/>
        </w:rPr>
        <w:t xml:space="preserve"> Т.– </w:t>
      </w:r>
      <w:proofErr w:type="spellStart"/>
      <w:r w:rsidR="00302C29" w:rsidRPr="008B61F3">
        <w:rPr>
          <w:rFonts w:eastAsia="Arial Unicode MS"/>
          <w:sz w:val="24"/>
          <w:u w:color="000000"/>
        </w:rPr>
        <w:t>Таррега</w:t>
      </w:r>
      <w:proofErr w:type="spellEnd"/>
      <w:r w:rsidR="00302C29" w:rsidRPr="008B61F3">
        <w:rPr>
          <w:rFonts w:eastAsia="Arial Unicode MS"/>
          <w:sz w:val="24"/>
          <w:u w:color="000000"/>
        </w:rPr>
        <w:t xml:space="preserve"> Ф. Этюд-скерцо Ля мажор</w:t>
      </w:r>
    </w:p>
    <w:p w:rsidR="00222EC2" w:rsidRPr="008B61F3" w:rsidRDefault="00474AC1" w:rsidP="003F05B9">
      <w:pPr>
        <w:pStyle w:val="6"/>
        <w:spacing w:line="240" w:lineRule="auto"/>
        <w:ind w:firstLine="709"/>
        <w:jc w:val="both"/>
        <w:rPr>
          <w:b/>
          <w:sz w:val="24"/>
          <w:szCs w:val="24"/>
        </w:rPr>
      </w:pPr>
      <w:r w:rsidRPr="008B61F3">
        <w:rPr>
          <w:b/>
          <w:sz w:val="24"/>
          <w:szCs w:val="24"/>
        </w:rPr>
        <w:t>Шестой</w:t>
      </w:r>
      <w:r w:rsidR="00222EC2" w:rsidRPr="008B61F3">
        <w:rPr>
          <w:b/>
          <w:sz w:val="24"/>
          <w:szCs w:val="24"/>
        </w:rPr>
        <w:t xml:space="preserve"> класс </w:t>
      </w:r>
    </w:p>
    <w:p w:rsidR="00222EC2" w:rsidRPr="008B61F3" w:rsidRDefault="00222EC2" w:rsidP="0002008E">
      <w:pPr>
        <w:pStyle w:val="a6"/>
        <w:spacing w:line="240" w:lineRule="auto"/>
        <w:rPr>
          <w:sz w:val="24"/>
        </w:rPr>
      </w:pPr>
      <w:r w:rsidRPr="008B61F3">
        <w:rPr>
          <w:sz w:val="24"/>
        </w:rPr>
        <w:t>Совершенствование звукоизвлечения. Работа над координацией действий обеих рук. Совершенствование аккордовой игры.</w:t>
      </w:r>
      <w:r w:rsidR="003D1249" w:rsidRPr="008B61F3">
        <w:rPr>
          <w:sz w:val="24"/>
        </w:rPr>
        <w:t xml:space="preserve"> </w:t>
      </w:r>
      <w:r w:rsidRPr="008B61F3">
        <w:rPr>
          <w:sz w:val="24"/>
        </w:rPr>
        <w:t>Соверш</w:t>
      </w:r>
      <w:r w:rsidR="00302C29" w:rsidRPr="008B61F3">
        <w:rPr>
          <w:sz w:val="24"/>
        </w:rPr>
        <w:t xml:space="preserve">енствование техники левой руки. </w:t>
      </w:r>
      <w:r w:rsidRPr="008B61F3">
        <w:rPr>
          <w:sz w:val="24"/>
        </w:rPr>
        <w:t xml:space="preserve">Совершенствование техники исполнения легато. Совершенствование техники исполнения мелизмов. Совершенствование техники исполнения различных видов соединения позиций. </w:t>
      </w:r>
      <w:r w:rsidR="00891E8D" w:rsidRPr="008B61F3">
        <w:rPr>
          <w:sz w:val="24"/>
        </w:rPr>
        <w:t xml:space="preserve">Освоение мажорных </w:t>
      </w:r>
      <w:r w:rsidRPr="008B61F3">
        <w:rPr>
          <w:sz w:val="24"/>
        </w:rPr>
        <w:t>гамм</w:t>
      </w:r>
      <w:r w:rsidR="00474AC1" w:rsidRPr="008B61F3">
        <w:rPr>
          <w:sz w:val="24"/>
        </w:rPr>
        <w:t xml:space="preserve"> в аппликатуре А.</w:t>
      </w:r>
      <w:r w:rsidR="003F05B9" w:rsidRPr="008B61F3">
        <w:rPr>
          <w:sz w:val="24"/>
        </w:rPr>
        <w:t xml:space="preserve"> </w:t>
      </w:r>
      <w:proofErr w:type="spellStart"/>
      <w:r w:rsidR="000974E6" w:rsidRPr="008B61F3">
        <w:rPr>
          <w:sz w:val="24"/>
        </w:rPr>
        <w:t>Сеговии</w:t>
      </w:r>
      <w:proofErr w:type="spellEnd"/>
      <w:r w:rsidR="000974E6" w:rsidRPr="008B61F3">
        <w:rPr>
          <w:sz w:val="24"/>
        </w:rPr>
        <w:t xml:space="preserve"> </w:t>
      </w:r>
      <w:r w:rsidRPr="008B61F3">
        <w:rPr>
          <w:sz w:val="24"/>
        </w:rPr>
        <w:t>в заданном темпе, различными ритмическими фигурами. Ознакомление с минорными гаммами в</w:t>
      </w:r>
      <w:r w:rsidR="00474AC1" w:rsidRPr="008B61F3">
        <w:rPr>
          <w:sz w:val="24"/>
        </w:rPr>
        <w:t xml:space="preserve"> аппликатуре А.</w:t>
      </w:r>
      <w:r w:rsidR="003F05B9" w:rsidRPr="008B61F3">
        <w:rPr>
          <w:sz w:val="24"/>
        </w:rPr>
        <w:t xml:space="preserve"> </w:t>
      </w:r>
      <w:proofErr w:type="spellStart"/>
      <w:r w:rsidR="00602ECD" w:rsidRPr="008B61F3">
        <w:rPr>
          <w:sz w:val="24"/>
        </w:rPr>
        <w:t>Сеговии</w:t>
      </w:r>
      <w:proofErr w:type="spellEnd"/>
      <w:r w:rsidRPr="008B61F3">
        <w:rPr>
          <w:sz w:val="24"/>
        </w:rPr>
        <w:t xml:space="preserve">. Хроматическая </w:t>
      </w:r>
      <w:proofErr w:type="spellStart"/>
      <w:r w:rsidRPr="008B61F3">
        <w:rPr>
          <w:sz w:val="24"/>
        </w:rPr>
        <w:t>трехоктавная</w:t>
      </w:r>
      <w:proofErr w:type="spellEnd"/>
      <w:r w:rsidRPr="008B61F3">
        <w:rPr>
          <w:sz w:val="24"/>
        </w:rPr>
        <w:t xml:space="preserve"> гамма. </w:t>
      </w:r>
    </w:p>
    <w:p w:rsidR="00222EC2" w:rsidRPr="008B61F3" w:rsidRDefault="00222EC2" w:rsidP="0002008E">
      <w:pPr>
        <w:pStyle w:val="a6"/>
        <w:spacing w:line="240" w:lineRule="auto"/>
        <w:rPr>
          <w:sz w:val="24"/>
        </w:rPr>
      </w:pPr>
      <w:r w:rsidRPr="008B61F3">
        <w:rPr>
          <w:sz w:val="24"/>
        </w:rPr>
        <w:t>Развитие музыкального мышления и исполнительских навыков. Работа над звукоизвлечением и координацией действий обеих рук.</w:t>
      </w:r>
    </w:p>
    <w:p w:rsidR="00222EC2" w:rsidRPr="008B61F3" w:rsidRDefault="00222EC2" w:rsidP="0002008E">
      <w:pPr>
        <w:pStyle w:val="a6"/>
        <w:spacing w:line="240" w:lineRule="auto"/>
        <w:rPr>
          <w:sz w:val="24"/>
        </w:rPr>
      </w:pPr>
      <w:r w:rsidRPr="008B61F3">
        <w:rPr>
          <w:sz w:val="24"/>
        </w:rPr>
        <w:t>В течение учебного года проработать с учеником 9-12 произведений, в том числе</w:t>
      </w:r>
      <w:r w:rsidR="00474AC1" w:rsidRPr="008B61F3">
        <w:rPr>
          <w:sz w:val="24"/>
        </w:rPr>
        <w:t>,</w:t>
      </w:r>
      <w:r w:rsidRPr="008B61F3">
        <w:rPr>
          <w:sz w:val="24"/>
        </w:rPr>
        <w:t xml:space="preserve"> 2-3 полифонических произведения, 1-2 произведения крупной формы, 2-4 этюда. </w:t>
      </w:r>
    </w:p>
    <w:p w:rsidR="00602ECD" w:rsidRPr="008B61F3" w:rsidRDefault="00602ECD" w:rsidP="0002008E">
      <w:pPr>
        <w:keepNext/>
        <w:ind w:firstLine="502"/>
        <w:jc w:val="both"/>
        <w:outlineLvl w:val="1"/>
        <w:rPr>
          <w:b/>
          <w:color w:val="000000"/>
          <w:szCs w:val="24"/>
        </w:rPr>
      </w:pPr>
      <w:r w:rsidRPr="008B61F3">
        <w:rPr>
          <w:b/>
          <w:color w:val="000000"/>
          <w:szCs w:val="24"/>
        </w:rPr>
        <w:t>Гаммы:</w:t>
      </w:r>
    </w:p>
    <w:p w:rsidR="00602ECD" w:rsidRPr="008B61F3" w:rsidRDefault="00302C29" w:rsidP="0002008E">
      <w:pPr>
        <w:pStyle w:val="a6"/>
        <w:spacing w:line="240" w:lineRule="auto"/>
        <w:rPr>
          <w:sz w:val="24"/>
        </w:rPr>
      </w:pPr>
      <w:r w:rsidRPr="008B61F3">
        <w:rPr>
          <w:sz w:val="24"/>
        </w:rPr>
        <w:t>До, Фа, Ми, С</w:t>
      </w:r>
      <w:r w:rsidR="00602ECD" w:rsidRPr="008B61F3">
        <w:rPr>
          <w:sz w:val="24"/>
        </w:rPr>
        <w:t>оль мажор;</w:t>
      </w:r>
    </w:p>
    <w:p w:rsidR="00602ECD" w:rsidRPr="008B61F3" w:rsidRDefault="00302C29" w:rsidP="0002008E">
      <w:pPr>
        <w:pStyle w:val="a6"/>
        <w:spacing w:line="240" w:lineRule="auto"/>
        <w:rPr>
          <w:sz w:val="24"/>
        </w:rPr>
      </w:pPr>
      <w:r w:rsidRPr="008B61F3">
        <w:rPr>
          <w:sz w:val="24"/>
        </w:rPr>
        <w:t>д</w:t>
      </w:r>
      <w:r w:rsidR="00BE0CAE" w:rsidRPr="008B61F3">
        <w:rPr>
          <w:sz w:val="24"/>
        </w:rPr>
        <w:t>о, ми минор мелодический;</w:t>
      </w:r>
    </w:p>
    <w:p w:rsidR="00602ECD" w:rsidRPr="008B61F3" w:rsidRDefault="00602ECD" w:rsidP="0002008E">
      <w:pPr>
        <w:pStyle w:val="a6"/>
        <w:spacing w:line="240" w:lineRule="auto"/>
        <w:rPr>
          <w:sz w:val="24"/>
        </w:rPr>
      </w:pPr>
      <w:r w:rsidRPr="008B61F3">
        <w:rPr>
          <w:sz w:val="24"/>
        </w:rPr>
        <w:t xml:space="preserve">хроматическая </w:t>
      </w:r>
      <w:proofErr w:type="spellStart"/>
      <w:r w:rsidRPr="008B61F3">
        <w:rPr>
          <w:sz w:val="24"/>
        </w:rPr>
        <w:t>трехоктавная</w:t>
      </w:r>
      <w:proofErr w:type="spellEnd"/>
      <w:r w:rsidRPr="008B61F3">
        <w:rPr>
          <w:sz w:val="24"/>
        </w:rPr>
        <w:t xml:space="preserve"> гамма.</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Бах </w:t>
      </w:r>
      <w:r w:rsidR="00F27981" w:rsidRPr="008B61F3">
        <w:rPr>
          <w:rFonts w:eastAsia="Arial Unicode MS"/>
          <w:sz w:val="24"/>
          <w:u w:color="000000"/>
        </w:rPr>
        <w:t>И.С. Прелюдия ре минор, BWV 999</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Альберт Г. Соната ми минор, №1, I ч.</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 Венесуэльский вальс №2</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w:t>
      </w:r>
      <w:r w:rsidR="00F27981" w:rsidRPr="008B61F3">
        <w:rPr>
          <w:rFonts w:eastAsia="Arial Unicode MS"/>
          <w:sz w:val="24"/>
          <w:u w:color="000000"/>
        </w:rPr>
        <w:t>сси</w:t>
      </w:r>
      <w:proofErr w:type="spellEnd"/>
      <w:r w:rsidR="00F27981" w:rsidRPr="008B61F3">
        <w:rPr>
          <w:rFonts w:eastAsia="Arial Unicode MS"/>
          <w:sz w:val="24"/>
          <w:u w:color="000000"/>
        </w:rPr>
        <w:t xml:space="preserve"> М. Этюд Ля мажор, ор.60, №9</w:t>
      </w:r>
    </w:p>
    <w:p w:rsidR="00222EC2" w:rsidRPr="008B61F3" w:rsidRDefault="00222EC2" w:rsidP="0002008E">
      <w:pPr>
        <w:ind w:firstLine="502"/>
        <w:jc w:val="both"/>
        <w:rPr>
          <w:szCs w:val="24"/>
        </w:rPr>
      </w:pPr>
      <w:r w:rsidRPr="008B61F3">
        <w:rPr>
          <w:szCs w:val="24"/>
        </w:rPr>
        <w:t>Вариант 2</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Ба</w:t>
      </w:r>
      <w:r w:rsidR="00F27981" w:rsidRPr="008B61F3">
        <w:rPr>
          <w:rFonts w:eastAsia="Arial Unicode MS"/>
          <w:sz w:val="24"/>
          <w:u w:color="000000"/>
        </w:rPr>
        <w:t>х И.С. Гавот Ми мажор, BWV 1012</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Сор Ф. Рондо Ре мажор</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w:t>
      </w:r>
      <w:r w:rsidR="00F27981" w:rsidRPr="008B61F3">
        <w:rPr>
          <w:rFonts w:eastAsia="Arial Unicode MS"/>
          <w:sz w:val="24"/>
          <w:u w:color="000000"/>
        </w:rPr>
        <w:t xml:space="preserve"> Венесуэльский вальс (</w:t>
      </w:r>
      <w:proofErr w:type="spellStart"/>
      <w:r w:rsidR="00F27981" w:rsidRPr="008B61F3">
        <w:rPr>
          <w:rFonts w:eastAsia="Arial Unicode MS"/>
          <w:sz w:val="24"/>
          <w:u w:color="000000"/>
        </w:rPr>
        <w:t>La</w:t>
      </w:r>
      <w:proofErr w:type="spellEnd"/>
      <w:r w:rsidR="00F27981" w:rsidRPr="008B61F3">
        <w:rPr>
          <w:rFonts w:eastAsia="Arial Unicode MS"/>
          <w:sz w:val="24"/>
          <w:u w:color="000000"/>
        </w:rPr>
        <w:t xml:space="preserve"> </w:t>
      </w:r>
      <w:proofErr w:type="spellStart"/>
      <w:r w:rsidR="00F27981" w:rsidRPr="008B61F3">
        <w:rPr>
          <w:rFonts w:eastAsia="Arial Unicode MS"/>
          <w:sz w:val="24"/>
          <w:u w:color="000000"/>
        </w:rPr>
        <w:t>negra</w:t>
      </w:r>
      <w:proofErr w:type="spellEnd"/>
      <w:r w:rsidR="00F27981" w:rsidRPr="008B61F3">
        <w:rPr>
          <w:rFonts w:eastAsia="Arial Unicode MS"/>
          <w:sz w:val="24"/>
          <w:u w:color="000000"/>
        </w:rPr>
        <w:t>)</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w:t>
      </w:r>
      <w:r w:rsidR="00F27981" w:rsidRPr="008B61F3">
        <w:rPr>
          <w:rFonts w:eastAsia="Arial Unicode MS"/>
          <w:sz w:val="24"/>
          <w:u w:color="000000"/>
        </w:rPr>
        <w:t>ни</w:t>
      </w:r>
      <w:proofErr w:type="spellEnd"/>
      <w:r w:rsidR="00F27981" w:rsidRPr="008B61F3">
        <w:rPr>
          <w:rFonts w:eastAsia="Arial Unicode MS"/>
          <w:sz w:val="24"/>
          <w:u w:color="000000"/>
        </w:rPr>
        <w:t xml:space="preserve"> М. Этюд Ми мажор, ор.48, №9</w:t>
      </w:r>
    </w:p>
    <w:p w:rsidR="00222EC2" w:rsidRPr="008B61F3" w:rsidRDefault="00222EC2" w:rsidP="0002008E">
      <w:pPr>
        <w:ind w:firstLine="502"/>
        <w:jc w:val="both"/>
        <w:rPr>
          <w:szCs w:val="24"/>
        </w:rPr>
      </w:pPr>
      <w:r w:rsidRPr="008B61F3">
        <w:rPr>
          <w:szCs w:val="24"/>
        </w:rPr>
        <w:t>Вариант 3</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Бах И.С. Бур</w:t>
      </w:r>
      <w:r w:rsidR="00F27981" w:rsidRPr="008B61F3">
        <w:rPr>
          <w:rFonts w:eastAsia="Arial Unicode MS"/>
          <w:sz w:val="24"/>
          <w:u w:color="000000"/>
        </w:rPr>
        <w:t>ре (и Дубль) си минор, BWV 1002</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Альберт Г. Сона</w:t>
      </w:r>
      <w:r w:rsidR="00F27981" w:rsidRPr="008B61F3">
        <w:rPr>
          <w:rFonts w:eastAsia="Arial Unicode MS"/>
          <w:sz w:val="24"/>
          <w:u w:color="000000"/>
        </w:rPr>
        <w:t>та ми минор, №1, III ч. (Рондо)</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Иванов-Крамской А. «Грезы»</w:t>
      </w:r>
      <w:r w:rsidR="00222EC2" w:rsidRPr="008B61F3">
        <w:rPr>
          <w:rFonts w:eastAsia="Arial Unicode MS"/>
          <w:sz w:val="24"/>
          <w:u w:color="000000"/>
        </w:rPr>
        <w:t xml:space="preserve"> </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Этюд Ре мажор, ор.60, №14</w:t>
      </w:r>
    </w:p>
    <w:p w:rsidR="00222EC2" w:rsidRPr="008B61F3" w:rsidRDefault="00222EC2" w:rsidP="0002008E">
      <w:pPr>
        <w:ind w:firstLine="502"/>
        <w:jc w:val="both"/>
        <w:rPr>
          <w:szCs w:val="24"/>
        </w:rPr>
      </w:pPr>
      <w:r w:rsidRPr="008B61F3">
        <w:rPr>
          <w:szCs w:val="24"/>
        </w:rPr>
        <w:t>Вариант 4</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Санс</w:t>
      </w:r>
      <w:proofErr w:type="spellEnd"/>
      <w:r w:rsidRPr="008B61F3">
        <w:rPr>
          <w:rFonts w:eastAsia="Arial Unicode MS"/>
          <w:sz w:val="24"/>
          <w:u w:color="000000"/>
        </w:rPr>
        <w:t xml:space="preserve"> Г. </w:t>
      </w:r>
      <w:proofErr w:type="spellStart"/>
      <w:r w:rsidRPr="008B61F3">
        <w:rPr>
          <w:rFonts w:eastAsia="Arial Unicode MS"/>
          <w:sz w:val="24"/>
          <w:u w:color="000000"/>
        </w:rPr>
        <w:t>Канариос</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Скарлатти</w:t>
      </w:r>
      <w:proofErr w:type="spellEnd"/>
      <w:r w:rsidRPr="008B61F3">
        <w:rPr>
          <w:rFonts w:eastAsia="Arial Unicode MS"/>
          <w:sz w:val="24"/>
          <w:u w:color="000000"/>
        </w:rPr>
        <w:t xml:space="preserve"> А. – </w:t>
      </w:r>
      <w:proofErr w:type="spellStart"/>
      <w:r w:rsidRPr="008B61F3">
        <w:rPr>
          <w:rFonts w:eastAsia="Arial Unicode MS"/>
          <w:sz w:val="24"/>
          <w:u w:color="000000"/>
        </w:rPr>
        <w:t>Понсе</w:t>
      </w:r>
      <w:proofErr w:type="spellEnd"/>
      <w:r w:rsidRPr="008B61F3">
        <w:rPr>
          <w:rFonts w:eastAsia="Arial Unicode MS"/>
          <w:sz w:val="24"/>
          <w:u w:color="000000"/>
        </w:rPr>
        <w:t xml:space="preserve"> М. Г</w:t>
      </w:r>
      <w:r w:rsidR="00F27981" w:rsidRPr="008B61F3">
        <w:rPr>
          <w:rFonts w:eastAsia="Arial Unicode MS"/>
          <w:sz w:val="24"/>
          <w:u w:color="000000"/>
        </w:rPr>
        <w:t>авот</w:t>
      </w:r>
      <w:r w:rsidRPr="008B61F3">
        <w:rPr>
          <w:rFonts w:eastAsia="Arial Unicode MS"/>
          <w:sz w:val="24"/>
          <w:u w:color="000000"/>
        </w:rPr>
        <w:tab/>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Савио</w:t>
      </w:r>
      <w:proofErr w:type="spellEnd"/>
      <w:r w:rsidRPr="008B61F3">
        <w:rPr>
          <w:rFonts w:eastAsia="Arial Unicode MS"/>
          <w:sz w:val="24"/>
          <w:u w:color="000000"/>
        </w:rPr>
        <w:t xml:space="preserve"> И. Музыкальная шкатулка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F27981" w:rsidRPr="008B61F3">
        <w:rPr>
          <w:rFonts w:eastAsia="Arial Unicode MS"/>
          <w:sz w:val="24"/>
          <w:u w:color="000000"/>
        </w:rPr>
        <w:t>си</w:t>
      </w:r>
      <w:proofErr w:type="spellEnd"/>
      <w:r w:rsidR="00F27981" w:rsidRPr="008B61F3">
        <w:rPr>
          <w:rFonts w:eastAsia="Arial Unicode MS"/>
          <w:sz w:val="24"/>
          <w:u w:color="000000"/>
        </w:rPr>
        <w:t xml:space="preserve"> М. Этюд ми минор, ор.60, №19</w:t>
      </w:r>
    </w:p>
    <w:p w:rsidR="00222EC2" w:rsidRPr="008B61F3" w:rsidRDefault="00222EC2" w:rsidP="0002008E">
      <w:pPr>
        <w:ind w:firstLine="502"/>
        <w:jc w:val="both"/>
        <w:rPr>
          <w:szCs w:val="24"/>
        </w:rPr>
      </w:pPr>
      <w:r w:rsidRPr="008B61F3">
        <w:rPr>
          <w:szCs w:val="24"/>
        </w:rPr>
        <w:t>Вариант 5</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Бах И.С. Прелюдия Ля мажор, BWV 1009</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Сор Ф. Вари</w:t>
      </w:r>
      <w:r w:rsidR="00F27981" w:rsidRPr="008B61F3">
        <w:rPr>
          <w:rFonts w:eastAsia="Arial Unicode MS"/>
          <w:sz w:val="24"/>
          <w:u w:color="000000"/>
        </w:rPr>
        <w:t>ации на тему «</w:t>
      </w:r>
      <w:proofErr w:type="spellStart"/>
      <w:r w:rsidR="00F27981" w:rsidRPr="008B61F3">
        <w:rPr>
          <w:rFonts w:eastAsia="Arial Unicode MS"/>
          <w:sz w:val="24"/>
          <w:u w:color="000000"/>
        </w:rPr>
        <w:t>Фолии</w:t>
      </w:r>
      <w:proofErr w:type="spellEnd"/>
      <w:r w:rsidR="00F27981" w:rsidRPr="008B61F3">
        <w:rPr>
          <w:rFonts w:eastAsia="Arial Unicode MS"/>
          <w:sz w:val="24"/>
          <w:u w:color="000000"/>
        </w:rPr>
        <w:t xml:space="preserve">», ор.15 </w:t>
      </w:r>
      <w:proofErr w:type="spellStart"/>
      <w:r w:rsidR="00F27981" w:rsidRPr="008B61F3">
        <w:rPr>
          <w:rFonts w:eastAsia="Arial Unicode MS"/>
          <w:sz w:val="24"/>
          <w:u w:color="000000"/>
        </w:rPr>
        <w:t>bis</w:t>
      </w:r>
      <w:proofErr w:type="spellEnd"/>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Понсе</w:t>
      </w:r>
      <w:proofErr w:type="spellEnd"/>
      <w:r w:rsidRPr="008B61F3">
        <w:rPr>
          <w:rFonts w:eastAsia="Arial Unicode MS"/>
          <w:sz w:val="24"/>
          <w:u w:color="000000"/>
        </w:rPr>
        <w:t xml:space="preserve"> М. Мексиканское </w:t>
      </w:r>
      <w:proofErr w:type="spellStart"/>
      <w:r w:rsidRPr="008B61F3">
        <w:rPr>
          <w:rFonts w:eastAsia="Arial Unicode MS"/>
          <w:sz w:val="24"/>
          <w:u w:color="000000"/>
        </w:rPr>
        <w:t>скерцино</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w:t>
      </w:r>
      <w:r w:rsidR="00F27981" w:rsidRPr="008B61F3">
        <w:rPr>
          <w:rFonts w:eastAsia="Arial Unicode MS"/>
          <w:sz w:val="24"/>
          <w:u w:color="000000"/>
        </w:rPr>
        <w:t>ни</w:t>
      </w:r>
      <w:proofErr w:type="spellEnd"/>
      <w:r w:rsidR="00F27981" w:rsidRPr="008B61F3">
        <w:rPr>
          <w:rFonts w:eastAsia="Arial Unicode MS"/>
          <w:sz w:val="24"/>
          <w:u w:color="000000"/>
        </w:rPr>
        <w:t xml:space="preserve"> М. Этюд </w:t>
      </w:r>
      <w:proofErr w:type="gramStart"/>
      <w:r w:rsidR="00F27981" w:rsidRPr="008B61F3">
        <w:rPr>
          <w:rFonts w:eastAsia="Arial Unicode MS"/>
          <w:sz w:val="24"/>
          <w:u w:color="000000"/>
        </w:rPr>
        <w:t>До</w:t>
      </w:r>
      <w:proofErr w:type="gramEnd"/>
      <w:r w:rsidR="00F27981" w:rsidRPr="008B61F3">
        <w:rPr>
          <w:rFonts w:eastAsia="Arial Unicode MS"/>
          <w:sz w:val="24"/>
          <w:u w:color="000000"/>
        </w:rPr>
        <w:t xml:space="preserve"> мажор, ор.48, №19</w:t>
      </w:r>
    </w:p>
    <w:p w:rsidR="00222EC2" w:rsidRPr="008B61F3" w:rsidRDefault="00474AC1" w:rsidP="003F05B9">
      <w:pPr>
        <w:pStyle w:val="6"/>
        <w:spacing w:line="240" w:lineRule="auto"/>
        <w:ind w:firstLine="709"/>
        <w:jc w:val="both"/>
        <w:rPr>
          <w:b/>
          <w:sz w:val="24"/>
          <w:szCs w:val="24"/>
        </w:rPr>
      </w:pPr>
      <w:r w:rsidRPr="008B61F3">
        <w:rPr>
          <w:b/>
          <w:sz w:val="24"/>
          <w:szCs w:val="24"/>
        </w:rPr>
        <w:lastRenderedPageBreak/>
        <w:t>Седьмой</w:t>
      </w:r>
      <w:r w:rsidR="00222EC2" w:rsidRPr="008B61F3">
        <w:rPr>
          <w:b/>
          <w:sz w:val="24"/>
          <w:szCs w:val="24"/>
        </w:rPr>
        <w:t xml:space="preserve"> класс</w:t>
      </w:r>
    </w:p>
    <w:p w:rsidR="00222EC2" w:rsidRPr="008B61F3" w:rsidRDefault="00222EC2" w:rsidP="0002008E">
      <w:pPr>
        <w:pStyle w:val="a6"/>
        <w:spacing w:line="240" w:lineRule="auto"/>
        <w:rPr>
          <w:sz w:val="24"/>
        </w:rPr>
      </w:pPr>
      <w:r w:rsidRPr="008B61F3">
        <w:rPr>
          <w:sz w:val="24"/>
        </w:rPr>
        <w:t>Продолжение работы над техникой смены позиции. Замещение. Скольжение. Опережение. Скачки. Техника исполнения двойных нот. Современные колористические приемы игры. Повышение уровня пальцевой беглости. Соло левой руки. Совершенствование координации действий обеих рук. Дальнейшее совершенствование исполнения различных видов гамм и упражнений</w:t>
      </w:r>
      <w:r w:rsidR="00273AF1" w:rsidRPr="008B61F3">
        <w:rPr>
          <w:sz w:val="24"/>
        </w:rPr>
        <w:t>, техники аккомпанемента</w:t>
      </w:r>
      <w:r w:rsidRPr="008B61F3">
        <w:rPr>
          <w:sz w:val="24"/>
        </w:rPr>
        <w:t>.</w:t>
      </w:r>
      <w:r w:rsidR="00273AF1" w:rsidRPr="008B61F3">
        <w:rPr>
          <w:sz w:val="24"/>
        </w:rPr>
        <w:t xml:space="preserve"> </w:t>
      </w:r>
      <w:proofErr w:type="spellStart"/>
      <w:r w:rsidR="00273AF1" w:rsidRPr="008B61F3">
        <w:rPr>
          <w:sz w:val="24"/>
        </w:rPr>
        <w:t>Шестизвучные</w:t>
      </w:r>
      <w:proofErr w:type="spellEnd"/>
      <w:r w:rsidR="00273AF1" w:rsidRPr="008B61F3">
        <w:rPr>
          <w:sz w:val="24"/>
        </w:rPr>
        <w:t xml:space="preserve"> аккорды, способы их буквенно-цифровой записи и применения.</w:t>
      </w:r>
    </w:p>
    <w:p w:rsidR="00222EC2" w:rsidRPr="008B61F3" w:rsidRDefault="00222EC2" w:rsidP="0002008E">
      <w:pPr>
        <w:pStyle w:val="a6"/>
        <w:spacing w:line="240" w:lineRule="auto"/>
        <w:rPr>
          <w:sz w:val="24"/>
        </w:rPr>
      </w:pPr>
      <w:r w:rsidRPr="008B61F3">
        <w:rPr>
          <w:sz w:val="24"/>
        </w:rPr>
        <w:t xml:space="preserve">Продолжение развития музыкально-образного мышления, исполнительских навыков и самостоятельности </w:t>
      </w:r>
      <w:r w:rsidR="003F05B9" w:rsidRPr="008B61F3">
        <w:rPr>
          <w:sz w:val="24"/>
        </w:rPr>
        <w:t>обучающегося</w:t>
      </w:r>
      <w:r w:rsidRPr="008B61F3">
        <w:rPr>
          <w:sz w:val="24"/>
        </w:rPr>
        <w:t xml:space="preserve">. Повышение требовательности к выразительному исполнению, совершенствование техники звукоизвлечения. Усложнение ритмических задач. </w:t>
      </w:r>
    </w:p>
    <w:p w:rsidR="00222EC2" w:rsidRPr="008B61F3" w:rsidRDefault="00222EC2" w:rsidP="0002008E">
      <w:pPr>
        <w:pStyle w:val="a6"/>
        <w:spacing w:line="240" w:lineRule="auto"/>
        <w:rPr>
          <w:sz w:val="24"/>
        </w:rPr>
      </w:pPr>
      <w:r w:rsidRPr="008B61F3">
        <w:rPr>
          <w:sz w:val="24"/>
        </w:rPr>
        <w:t xml:space="preserve">В течение учебного года проработать с учеником 8-10 разнохарактерных произведений, включая полифонию, крупную форму, несколько этюдов. </w:t>
      </w:r>
    </w:p>
    <w:p w:rsidR="00273AF1" w:rsidRPr="008B61F3" w:rsidRDefault="00273AF1" w:rsidP="0002008E">
      <w:pPr>
        <w:keepNext/>
        <w:ind w:firstLine="502"/>
        <w:jc w:val="both"/>
        <w:outlineLvl w:val="1"/>
        <w:rPr>
          <w:b/>
          <w:color w:val="000000"/>
          <w:szCs w:val="24"/>
        </w:rPr>
      </w:pPr>
      <w:r w:rsidRPr="008B61F3">
        <w:rPr>
          <w:b/>
          <w:color w:val="000000"/>
          <w:szCs w:val="24"/>
        </w:rPr>
        <w:t>Гаммы:</w:t>
      </w:r>
    </w:p>
    <w:p w:rsidR="008E33CC" w:rsidRPr="008B61F3" w:rsidRDefault="00F27981" w:rsidP="0002008E">
      <w:pPr>
        <w:pStyle w:val="a6"/>
        <w:spacing w:line="240" w:lineRule="auto"/>
        <w:rPr>
          <w:sz w:val="24"/>
        </w:rPr>
      </w:pPr>
      <w:r w:rsidRPr="008B61F3">
        <w:rPr>
          <w:sz w:val="24"/>
        </w:rPr>
        <w:t>Л</w:t>
      </w:r>
      <w:r w:rsidR="008E33CC" w:rsidRPr="008B61F3">
        <w:rPr>
          <w:sz w:val="24"/>
        </w:rPr>
        <w:t>я</w:t>
      </w:r>
      <w:r w:rsidR="003D1249" w:rsidRPr="008B61F3">
        <w:rPr>
          <w:sz w:val="24"/>
        </w:rPr>
        <w:t xml:space="preserve"> </w:t>
      </w:r>
      <w:r w:rsidR="00273AF1" w:rsidRPr="008B61F3">
        <w:rPr>
          <w:sz w:val="24"/>
        </w:rPr>
        <w:t>мажор</w:t>
      </w:r>
      <w:r w:rsidR="008E33CC" w:rsidRPr="008B61F3">
        <w:rPr>
          <w:sz w:val="24"/>
        </w:rPr>
        <w:t xml:space="preserve">; </w:t>
      </w:r>
    </w:p>
    <w:p w:rsidR="00273AF1" w:rsidRPr="008B61F3" w:rsidRDefault="00F27981" w:rsidP="0002008E">
      <w:pPr>
        <w:pStyle w:val="a6"/>
        <w:spacing w:line="240" w:lineRule="auto"/>
        <w:rPr>
          <w:sz w:val="24"/>
        </w:rPr>
      </w:pPr>
      <w:r w:rsidRPr="008B61F3">
        <w:rPr>
          <w:sz w:val="24"/>
        </w:rPr>
        <w:t>До и С</w:t>
      </w:r>
      <w:r w:rsidR="008E33CC" w:rsidRPr="008B61F3">
        <w:rPr>
          <w:sz w:val="24"/>
        </w:rPr>
        <w:t>оль мажор с перемещением в различные позиции (</w:t>
      </w:r>
      <w:r w:rsidR="008E33CC" w:rsidRPr="008B61F3">
        <w:rPr>
          <w:sz w:val="24"/>
          <w:lang w:val="en-US"/>
        </w:rPr>
        <w:t>I</w:t>
      </w:r>
      <w:r w:rsidR="008E33CC" w:rsidRPr="008B61F3">
        <w:rPr>
          <w:sz w:val="24"/>
        </w:rPr>
        <w:t>-</w:t>
      </w:r>
      <w:r w:rsidR="007A6650" w:rsidRPr="008B61F3">
        <w:rPr>
          <w:sz w:val="24"/>
          <w:lang w:val="en-US"/>
        </w:rPr>
        <w:t>IV</w:t>
      </w:r>
      <w:r w:rsidR="008E33CC" w:rsidRPr="008B61F3">
        <w:rPr>
          <w:sz w:val="24"/>
        </w:rPr>
        <w:t>)</w:t>
      </w:r>
      <w:r w:rsidR="00273AF1" w:rsidRPr="008B61F3">
        <w:rPr>
          <w:sz w:val="24"/>
        </w:rPr>
        <w:t>;</w:t>
      </w:r>
    </w:p>
    <w:p w:rsidR="008E33CC" w:rsidRPr="008B61F3" w:rsidRDefault="007A6650" w:rsidP="0002008E">
      <w:pPr>
        <w:pStyle w:val="a6"/>
        <w:spacing w:line="240" w:lineRule="auto"/>
        <w:rPr>
          <w:sz w:val="24"/>
        </w:rPr>
      </w:pPr>
      <w:r w:rsidRPr="008B61F3">
        <w:rPr>
          <w:sz w:val="24"/>
        </w:rPr>
        <w:t xml:space="preserve">соль, </w:t>
      </w:r>
      <w:r w:rsidR="008E33CC" w:rsidRPr="008B61F3">
        <w:rPr>
          <w:sz w:val="24"/>
        </w:rPr>
        <w:t>ля минор мелодический.</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szCs w:val="24"/>
        </w:rPr>
      </w:pPr>
      <w:r w:rsidRPr="008B61F3">
        <w:rPr>
          <w:szCs w:val="24"/>
        </w:rPr>
        <w:t>Вариант 1</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Понсе</w:t>
      </w:r>
      <w:proofErr w:type="spellEnd"/>
      <w:r w:rsidRPr="008B61F3">
        <w:rPr>
          <w:rFonts w:eastAsia="Arial Unicode MS"/>
          <w:sz w:val="24"/>
          <w:u w:color="000000"/>
        </w:rPr>
        <w:t xml:space="preserve"> М. Гавот (в стиле С. Л. </w:t>
      </w:r>
      <w:proofErr w:type="spellStart"/>
      <w:r w:rsidRPr="008B61F3">
        <w:rPr>
          <w:rFonts w:eastAsia="Arial Unicode MS"/>
          <w:sz w:val="24"/>
          <w:u w:color="000000"/>
        </w:rPr>
        <w:t>Вайса</w:t>
      </w:r>
      <w:proofErr w:type="spellEnd"/>
      <w:r w:rsidRPr="008B61F3">
        <w:rPr>
          <w:rFonts w:eastAsia="Arial Unicode MS"/>
          <w:sz w:val="24"/>
          <w:u w:color="000000"/>
        </w:rPr>
        <w:t>)</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Сонатина С</w:t>
      </w:r>
      <w:r w:rsidR="00222EC2" w:rsidRPr="008B61F3">
        <w:rPr>
          <w:rFonts w:eastAsia="Arial Unicode MS"/>
          <w:sz w:val="24"/>
          <w:u w:color="000000"/>
        </w:rPr>
        <w:t>оль мажор, ор.71, №2, I ч.</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Морель</w:t>
      </w:r>
      <w:proofErr w:type="spellEnd"/>
      <w:r w:rsidRPr="008B61F3">
        <w:rPr>
          <w:rFonts w:eastAsia="Arial Unicode MS"/>
          <w:sz w:val="24"/>
          <w:u w:color="000000"/>
        </w:rPr>
        <w:t xml:space="preserve"> Х. Романс</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F27981" w:rsidRPr="008B61F3">
        <w:rPr>
          <w:rFonts w:eastAsia="Arial Unicode MS"/>
          <w:sz w:val="24"/>
          <w:u w:color="000000"/>
        </w:rPr>
        <w:t>си</w:t>
      </w:r>
      <w:proofErr w:type="spellEnd"/>
      <w:r w:rsidR="00F27981" w:rsidRPr="008B61F3">
        <w:rPr>
          <w:rFonts w:eastAsia="Arial Unicode MS"/>
          <w:sz w:val="24"/>
          <w:u w:color="000000"/>
        </w:rPr>
        <w:t xml:space="preserve"> М. Этюд </w:t>
      </w:r>
      <w:proofErr w:type="gramStart"/>
      <w:r w:rsidR="00F27981" w:rsidRPr="008B61F3">
        <w:rPr>
          <w:rFonts w:eastAsia="Arial Unicode MS"/>
          <w:sz w:val="24"/>
          <w:u w:color="000000"/>
        </w:rPr>
        <w:t>До</w:t>
      </w:r>
      <w:proofErr w:type="gramEnd"/>
      <w:r w:rsidR="00F27981" w:rsidRPr="008B61F3">
        <w:rPr>
          <w:rFonts w:eastAsia="Arial Unicode MS"/>
          <w:sz w:val="24"/>
          <w:u w:color="000000"/>
        </w:rPr>
        <w:t xml:space="preserve"> мажор, ор.60, №22</w:t>
      </w:r>
    </w:p>
    <w:p w:rsidR="00222EC2" w:rsidRPr="008B61F3" w:rsidRDefault="00222EC2" w:rsidP="0002008E">
      <w:pPr>
        <w:ind w:firstLine="502"/>
        <w:jc w:val="both"/>
        <w:rPr>
          <w:szCs w:val="24"/>
        </w:rPr>
      </w:pPr>
      <w:r w:rsidRPr="008B61F3">
        <w:rPr>
          <w:szCs w:val="24"/>
        </w:rPr>
        <w:t>Вариант 2</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Бах И.С. Куранта Ля мажор, BWV 1009</w:t>
      </w:r>
    </w:p>
    <w:p w:rsidR="00222EC2" w:rsidRPr="008B61F3" w:rsidRDefault="003F74AA"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Сонатина Р</w:t>
      </w:r>
      <w:r w:rsidR="00222EC2" w:rsidRPr="008B61F3">
        <w:rPr>
          <w:rFonts w:eastAsia="Arial Unicode MS"/>
          <w:sz w:val="24"/>
          <w:u w:color="000000"/>
        </w:rPr>
        <w:t>е мажор, ор.71, №3, IV ч.</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w:t>
      </w:r>
      <w:proofErr w:type="spellStart"/>
      <w:r w:rsidRPr="008B61F3">
        <w:rPr>
          <w:rFonts w:eastAsia="Arial Unicode MS"/>
          <w:sz w:val="24"/>
          <w:u w:color="000000"/>
        </w:rPr>
        <w:t>Шоро</w:t>
      </w:r>
      <w:proofErr w:type="spellEnd"/>
      <w:r w:rsidRPr="008B61F3">
        <w:rPr>
          <w:rFonts w:eastAsia="Arial Unicode MS"/>
          <w:sz w:val="24"/>
          <w:u w:color="000000"/>
        </w:rPr>
        <w:t xml:space="preserve"> №1</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Пухоль</w:t>
      </w:r>
      <w:proofErr w:type="spellEnd"/>
      <w:r w:rsidRPr="008B61F3">
        <w:rPr>
          <w:rFonts w:eastAsia="Arial Unicode MS"/>
          <w:sz w:val="24"/>
          <w:u w:color="000000"/>
        </w:rPr>
        <w:t xml:space="preserve"> Э. «Шмель» (этюд)</w:t>
      </w:r>
    </w:p>
    <w:p w:rsidR="00222EC2" w:rsidRPr="008B61F3" w:rsidRDefault="00222EC2" w:rsidP="0002008E">
      <w:pPr>
        <w:ind w:firstLine="502"/>
        <w:jc w:val="both"/>
        <w:rPr>
          <w:szCs w:val="24"/>
        </w:rPr>
      </w:pPr>
      <w:r w:rsidRPr="008B61F3">
        <w:rPr>
          <w:szCs w:val="24"/>
        </w:rPr>
        <w:t>Вариант 3</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Бах И.С. </w:t>
      </w:r>
      <w:proofErr w:type="spellStart"/>
      <w:r w:rsidRPr="008B61F3">
        <w:rPr>
          <w:rFonts w:eastAsia="Arial Unicode MS"/>
          <w:sz w:val="24"/>
          <w:u w:color="000000"/>
        </w:rPr>
        <w:t>Аллеманда</w:t>
      </w:r>
      <w:proofErr w:type="spellEnd"/>
      <w:r w:rsidRPr="008B61F3">
        <w:rPr>
          <w:rFonts w:eastAsia="Arial Unicode MS"/>
          <w:sz w:val="24"/>
          <w:u w:color="000000"/>
        </w:rPr>
        <w:t xml:space="preserve"> ля минор</w:t>
      </w:r>
      <w:r w:rsidR="00F27981" w:rsidRPr="008B61F3">
        <w:rPr>
          <w:rFonts w:eastAsia="Arial Unicode MS"/>
          <w:sz w:val="24"/>
          <w:u w:color="000000"/>
        </w:rPr>
        <w:t>, BWV 996</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Диабелли</w:t>
      </w:r>
      <w:proofErr w:type="spellEnd"/>
      <w:r w:rsidRPr="008B61F3">
        <w:rPr>
          <w:rFonts w:eastAsia="Arial Unicode MS"/>
          <w:sz w:val="24"/>
          <w:u w:color="000000"/>
        </w:rPr>
        <w:t xml:space="preserve"> А. Соната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w:t>
      </w:r>
      <w:proofErr w:type="gramStart"/>
      <w:r w:rsidR="00222EC2" w:rsidRPr="008B61F3">
        <w:rPr>
          <w:rFonts w:eastAsia="Arial Unicode MS"/>
          <w:sz w:val="24"/>
          <w:u w:color="000000"/>
        </w:rPr>
        <w:t>мажор</w:t>
      </w:r>
      <w:proofErr w:type="gramEnd"/>
      <w:r w:rsidR="00222EC2" w:rsidRPr="008B61F3">
        <w:rPr>
          <w:rFonts w:eastAsia="Arial Unicode MS"/>
          <w:sz w:val="24"/>
          <w:u w:color="000000"/>
        </w:rPr>
        <w:t>, I ч.</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Альбен</w:t>
      </w:r>
      <w:r w:rsidR="00F27981" w:rsidRPr="008B61F3">
        <w:rPr>
          <w:rFonts w:eastAsia="Arial Unicode MS"/>
          <w:sz w:val="24"/>
          <w:u w:color="000000"/>
        </w:rPr>
        <w:t>ис</w:t>
      </w:r>
      <w:proofErr w:type="spellEnd"/>
      <w:r w:rsidR="00F27981" w:rsidRPr="008B61F3">
        <w:rPr>
          <w:rFonts w:eastAsia="Arial Unicode MS"/>
          <w:sz w:val="24"/>
          <w:u w:color="000000"/>
        </w:rPr>
        <w:t xml:space="preserve"> И. «Шумы залива» (</w:t>
      </w:r>
      <w:proofErr w:type="spellStart"/>
      <w:r w:rsidR="00F27981" w:rsidRPr="008B61F3">
        <w:rPr>
          <w:rFonts w:eastAsia="Arial Unicode MS"/>
          <w:sz w:val="24"/>
          <w:u w:color="000000"/>
        </w:rPr>
        <w:t>малагенья</w:t>
      </w:r>
      <w:proofErr w:type="spellEnd"/>
      <w:r w:rsidR="00F27981" w:rsidRPr="008B61F3">
        <w:rPr>
          <w:rFonts w:eastAsia="Arial Unicode MS"/>
          <w:sz w:val="24"/>
          <w:u w:color="000000"/>
        </w:rPr>
        <w:t>)</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Этюд №1</w:t>
      </w:r>
    </w:p>
    <w:p w:rsidR="00222EC2" w:rsidRPr="008B61F3" w:rsidRDefault="00222EC2" w:rsidP="0002008E">
      <w:pPr>
        <w:ind w:firstLine="502"/>
        <w:jc w:val="both"/>
        <w:rPr>
          <w:szCs w:val="24"/>
        </w:rPr>
      </w:pPr>
      <w:r w:rsidRPr="008B61F3">
        <w:rPr>
          <w:szCs w:val="24"/>
        </w:rPr>
        <w:t>Вариант 4</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Бах И.С. </w:t>
      </w:r>
      <w:r w:rsidR="00F27981" w:rsidRPr="008B61F3">
        <w:rPr>
          <w:rFonts w:eastAsia="Arial Unicode MS"/>
          <w:sz w:val="24"/>
          <w:u w:color="000000"/>
        </w:rPr>
        <w:t>Гавот I – II</w:t>
      </w:r>
      <w:r w:rsidR="003D1249" w:rsidRPr="008B61F3">
        <w:rPr>
          <w:rFonts w:eastAsia="Arial Unicode MS"/>
          <w:sz w:val="24"/>
          <w:u w:color="000000"/>
        </w:rPr>
        <w:t xml:space="preserve"> </w:t>
      </w:r>
      <w:r w:rsidR="00F27981" w:rsidRPr="008B61F3">
        <w:rPr>
          <w:rFonts w:eastAsia="Arial Unicode MS"/>
          <w:sz w:val="24"/>
          <w:u w:color="000000"/>
        </w:rPr>
        <w:t>ля минор, BWV 995</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Сор Ф. Соната</w:t>
      </w:r>
      <w:r w:rsidR="00F27981" w:rsidRPr="008B61F3">
        <w:rPr>
          <w:rFonts w:eastAsia="Arial Unicode MS"/>
          <w:sz w:val="24"/>
          <w:u w:color="000000"/>
        </w:rPr>
        <w:t xml:space="preserve"> </w:t>
      </w:r>
      <w:proofErr w:type="gramStart"/>
      <w:r w:rsidR="00F27981" w:rsidRPr="008B61F3">
        <w:rPr>
          <w:rFonts w:eastAsia="Arial Unicode MS"/>
          <w:sz w:val="24"/>
          <w:u w:color="000000"/>
        </w:rPr>
        <w:t>До</w:t>
      </w:r>
      <w:proofErr w:type="gramEnd"/>
      <w:r w:rsidR="00F27981" w:rsidRPr="008B61F3">
        <w:rPr>
          <w:rFonts w:eastAsia="Arial Unicode MS"/>
          <w:sz w:val="24"/>
          <w:u w:color="000000"/>
        </w:rPr>
        <w:t xml:space="preserve"> </w:t>
      </w:r>
      <w:proofErr w:type="gramStart"/>
      <w:r w:rsidR="00F27981" w:rsidRPr="008B61F3">
        <w:rPr>
          <w:rFonts w:eastAsia="Arial Unicode MS"/>
          <w:sz w:val="24"/>
          <w:u w:color="000000"/>
        </w:rPr>
        <w:t>мажор</w:t>
      </w:r>
      <w:proofErr w:type="gramEnd"/>
      <w:r w:rsidR="00F27981" w:rsidRPr="008B61F3">
        <w:rPr>
          <w:rFonts w:eastAsia="Arial Unicode MS"/>
          <w:sz w:val="24"/>
          <w:u w:color="000000"/>
        </w:rPr>
        <w:t>, ор.22, IV ч. (Рондо)</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Иванов-Крамской А. Тарантелла</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Этюд М</w:t>
      </w:r>
      <w:r w:rsidR="00222EC2" w:rsidRPr="008B61F3">
        <w:rPr>
          <w:rFonts w:eastAsia="Arial Unicode MS"/>
          <w:sz w:val="24"/>
          <w:u w:color="000000"/>
        </w:rPr>
        <w:t>и м</w:t>
      </w:r>
      <w:r w:rsidRPr="008B61F3">
        <w:rPr>
          <w:rFonts w:eastAsia="Arial Unicode MS"/>
          <w:sz w:val="24"/>
          <w:u w:color="000000"/>
        </w:rPr>
        <w:t>ажор (</w:t>
      </w:r>
      <w:proofErr w:type="spellStart"/>
      <w:r w:rsidRPr="008B61F3">
        <w:rPr>
          <w:rFonts w:eastAsia="Arial Unicode MS"/>
          <w:sz w:val="24"/>
          <w:u w:color="000000"/>
        </w:rPr>
        <w:t>de</w:t>
      </w:r>
      <w:proofErr w:type="spellEnd"/>
      <w:r w:rsidRPr="008B61F3">
        <w:rPr>
          <w:rFonts w:eastAsia="Arial Unicode MS"/>
          <w:sz w:val="24"/>
          <w:u w:color="000000"/>
        </w:rPr>
        <w:t xml:space="preserve"> </w:t>
      </w:r>
      <w:proofErr w:type="spellStart"/>
      <w:r w:rsidRPr="008B61F3">
        <w:rPr>
          <w:rFonts w:eastAsia="Arial Unicode MS"/>
          <w:sz w:val="24"/>
          <w:u w:color="000000"/>
        </w:rPr>
        <w:t>velocidad</w:t>
      </w:r>
      <w:proofErr w:type="spellEnd"/>
      <w:r w:rsidRPr="008B61F3">
        <w:rPr>
          <w:rFonts w:eastAsia="Arial Unicode MS"/>
          <w:sz w:val="24"/>
          <w:u w:color="000000"/>
        </w:rPr>
        <w:t>)</w:t>
      </w:r>
    </w:p>
    <w:p w:rsidR="00222EC2" w:rsidRPr="008B61F3" w:rsidRDefault="00D7368E" w:rsidP="003F05B9">
      <w:pPr>
        <w:pStyle w:val="6"/>
        <w:spacing w:line="240" w:lineRule="auto"/>
        <w:ind w:firstLine="709"/>
        <w:jc w:val="both"/>
        <w:rPr>
          <w:b/>
          <w:sz w:val="24"/>
          <w:szCs w:val="24"/>
        </w:rPr>
      </w:pPr>
      <w:r w:rsidRPr="008B61F3">
        <w:rPr>
          <w:b/>
          <w:sz w:val="24"/>
          <w:szCs w:val="24"/>
        </w:rPr>
        <w:t>Восьмой</w:t>
      </w:r>
      <w:r w:rsidR="00222EC2" w:rsidRPr="008B61F3">
        <w:rPr>
          <w:b/>
          <w:sz w:val="24"/>
          <w:szCs w:val="24"/>
        </w:rPr>
        <w:t xml:space="preserve"> класс</w:t>
      </w:r>
    </w:p>
    <w:p w:rsidR="00222EC2" w:rsidRPr="008B61F3" w:rsidRDefault="00222EC2" w:rsidP="0002008E">
      <w:pPr>
        <w:pStyle w:val="a6"/>
        <w:spacing w:line="240" w:lineRule="auto"/>
        <w:rPr>
          <w:sz w:val="24"/>
        </w:rPr>
      </w:pPr>
      <w:r w:rsidRPr="008B61F3">
        <w:rPr>
          <w:sz w:val="24"/>
        </w:rPr>
        <w:t>Формирование</w:t>
      </w:r>
      <w:r w:rsidR="003D1249" w:rsidRPr="008B61F3">
        <w:rPr>
          <w:sz w:val="24"/>
        </w:rPr>
        <w:t xml:space="preserve"> </w:t>
      </w:r>
      <w:r w:rsidRPr="008B61F3">
        <w:rPr>
          <w:sz w:val="24"/>
        </w:rPr>
        <w:t>всего комплекса навыков и знаний, получ</w:t>
      </w:r>
      <w:r w:rsidR="00F27981" w:rsidRPr="008B61F3">
        <w:rPr>
          <w:sz w:val="24"/>
        </w:rPr>
        <w:t>енных за время обучения. Углубле</w:t>
      </w:r>
      <w:r w:rsidRPr="008B61F3">
        <w:rPr>
          <w:sz w:val="24"/>
        </w:rPr>
        <w:t xml:space="preserve">нная работа над звуком. Разбор произведений итоговой </w:t>
      </w:r>
      <w:r w:rsidR="00F27981" w:rsidRPr="008B61F3">
        <w:rPr>
          <w:sz w:val="24"/>
        </w:rPr>
        <w:t>выпускной программы. Углубле</w:t>
      </w:r>
      <w:r w:rsidRPr="008B61F3">
        <w:rPr>
          <w:sz w:val="24"/>
        </w:rPr>
        <w:t xml:space="preserve">нная работа над техникой игры. Работа над гаммами. Исполнение гамм в заданном темпе. Целенаправленная подготовка профессионально </w:t>
      </w:r>
      <w:proofErr w:type="gramStart"/>
      <w:r w:rsidRPr="008B61F3">
        <w:rPr>
          <w:sz w:val="24"/>
        </w:rPr>
        <w:t>ориентированных</w:t>
      </w:r>
      <w:proofErr w:type="gramEnd"/>
      <w:r w:rsidRPr="008B61F3">
        <w:rPr>
          <w:sz w:val="24"/>
        </w:rPr>
        <w:t xml:space="preserve"> </w:t>
      </w:r>
      <w:r w:rsidR="003F05B9" w:rsidRPr="008B61F3">
        <w:rPr>
          <w:sz w:val="24"/>
        </w:rPr>
        <w:t>обучающихся</w:t>
      </w:r>
      <w:r w:rsidRPr="008B61F3">
        <w:rPr>
          <w:sz w:val="24"/>
        </w:rPr>
        <w:t xml:space="preserve"> к поступлению в </w:t>
      </w:r>
      <w:r w:rsidR="00F27981" w:rsidRPr="008B61F3">
        <w:rPr>
          <w:sz w:val="24"/>
        </w:rPr>
        <w:t>профессиональное учебное заведение. Углубле</w:t>
      </w:r>
      <w:r w:rsidRPr="008B61F3">
        <w:rPr>
          <w:sz w:val="24"/>
        </w:rPr>
        <w:t xml:space="preserve">нное изучение произведений, входящих в программу вступительного экзамена в колледж. Участие в концертной жизни класса и школы. </w:t>
      </w:r>
    </w:p>
    <w:p w:rsidR="00222EC2" w:rsidRPr="008B61F3" w:rsidRDefault="00222EC2" w:rsidP="0002008E">
      <w:pPr>
        <w:pStyle w:val="a6"/>
        <w:spacing w:line="240" w:lineRule="auto"/>
        <w:rPr>
          <w:sz w:val="24"/>
        </w:rPr>
      </w:pPr>
      <w:r w:rsidRPr="008B61F3">
        <w:rPr>
          <w:sz w:val="24"/>
        </w:rPr>
        <w:t>К выпускному экзамену необходимо приготовить 4-5 разнохарактерных пьес, включая полифоническую пьесу, произведение крупной формы, этюд.</w:t>
      </w:r>
    </w:p>
    <w:p w:rsidR="00222EC2" w:rsidRPr="008B61F3" w:rsidRDefault="00222EC2" w:rsidP="0002008E">
      <w:pPr>
        <w:keepNext/>
        <w:ind w:firstLine="502"/>
        <w:jc w:val="both"/>
        <w:outlineLvl w:val="1"/>
        <w:rPr>
          <w:b/>
          <w:color w:val="000000"/>
          <w:szCs w:val="24"/>
        </w:rPr>
      </w:pPr>
      <w:r w:rsidRPr="008B61F3">
        <w:rPr>
          <w:b/>
          <w:color w:val="000000"/>
          <w:szCs w:val="24"/>
        </w:rPr>
        <w:t xml:space="preserve">Примеры программ </w:t>
      </w:r>
      <w:r w:rsidR="00303D92" w:rsidRPr="008B61F3">
        <w:rPr>
          <w:b/>
          <w:color w:val="000000"/>
          <w:szCs w:val="24"/>
        </w:rPr>
        <w:t>выпускного экзамена</w:t>
      </w:r>
      <w:r w:rsidRPr="008B61F3">
        <w:rPr>
          <w:b/>
          <w:color w:val="000000"/>
          <w:szCs w:val="24"/>
        </w:rPr>
        <w:t>:</w:t>
      </w:r>
    </w:p>
    <w:p w:rsidR="00222EC2" w:rsidRPr="008B61F3" w:rsidRDefault="00222EC2" w:rsidP="0002008E">
      <w:pPr>
        <w:ind w:firstLine="502"/>
        <w:jc w:val="both"/>
        <w:rPr>
          <w:szCs w:val="24"/>
        </w:rPr>
      </w:pPr>
      <w:r w:rsidRPr="008B61F3">
        <w:rPr>
          <w:szCs w:val="24"/>
        </w:rPr>
        <w:t>Вариант 1</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Бах </w:t>
      </w:r>
      <w:r w:rsidR="00F27981" w:rsidRPr="008B61F3">
        <w:rPr>
          <w:rFonts w:eastAsia="Arial Unicode MS"/>
          <w:sz w:val="24"/>
          <w:u w:color="000000"/>
        </w:rPr>
        <w:t>И.С. Прелюдия ля минор, BWV 997</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Леньяни</w:t>
      </w:r>
      <w:proofErr w:type="spellEnd"/>
      <w:r w:rsidR="00F27981" w:rsidRPr="008B61F3">
        <w:rPr>
          <w:rFonts w:eastAsia="Arial Unicode MS"/>
          <w:sz w:val="24"/>
          <w:u w:color="000000"/>
        </w:rPr>
        <w:t xml:space="preserve"> Л. Скерцо с вариациями, ор.10</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Высотский</w:t>
      </w:r>
      <w:proofErr w:type="spellEnd"/>
      <w:r w:rsidRPr="008B61F3">
        <w:rPr>
          <w:rFonts w:eastAsia="Arial Unicode MS"/>
          <w:sz w:val="24"/>
          <w:u w:color="000000"/>
        </w:rPr>
        <w:t xml:space="preserve"> М. «Пряха»</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Сор Ф. Этюд ми минор, ор.6, №11</w:t>
      </w:r>
    </w:p>
    <w:p w:rsidR="00222EC2" w:rsidRPr="008B61F3" w:rsidRDefault="00222EC2" w:rsidP="0002008E">
      <w:pPr>
        <w:ind w:firstLine="502"/>
        <w:jc w:val="both"/>
        <w:rPr>
          <w:szCs w:val="24"/>
        </w:rPr>
      </w:pPr>
      <w:r w:rsidRPr="008B61F3">
        <w:rPr>
          <w:szCs w:val="24"/>
        </w:rPr>
        <w:t>Вариант 2</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lastRenderedPageBreak/>
        <w:t>Мударра</w:t>
      </w:r>
      <w:proofErr w:type="spellEnd"/>
      <w:r w:rsidRPr="008B61F3">
        <w:rPr>
          <w:rFonts w:eastAsia="Arial Unicode MS"/>
          <w:sz w:val="24"/>
          <w:u w:color="000000"/>
        </w:rPr>
        <w:t xml:space="preserve"> А. Фантазия №10</w:t>
      </w:r>
    </w:p>
    <w:p w:rsidR="00222EC2" w:rsidRPr="008B61F3" w:rsidRDefault="005375EC"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Соната Л</w:t>
      </w:r>
      <w:r w:rsidR="00222EC2" w:rsidRPr="008B61F3">
        <w:rPr>
          <w:rFonts w:eastAsia="Arial Unicode MS"/>
          <w:sz w:val="24"/>
          <w:u w:color="000000"/>
        </w:rPr>
        <w:t>я мажор, I ч.</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Понсе</w:t>
      </w:r>
      <w:proofErr w:type="spellEnd"/>
      <w:r w:rsidRPr="008B61F3">
        <w:rPr>
          <w:rFonts w:eastAsia="Arial Unicode MS"/>
          <w:sz w:val="24"/>
          <w:u w:color="000000"/>
        </w:rPr>
        <w:t xml:space="preserve"> М. </w:t>
      </w:r>
      <w:proofErr w:type="spellStart"/>
      <w:r w:rsidR="00D7368E" w:rsidRPr="008B61F3">
        <w:rPr>
          <w:rFonts w:eastAsia="Arial Unicode MS"/>
          <w:sz w:val="24"/>
          <w:u w:color="000000"/>
        </w:rPr>
        <w:t>Аллеманда</w:t>
      </w:r>
      <w:proofErr w:type="spellEnd"/>
      <w:r w:rsidR="00D7368E" w:rsidRPr="008B61F3">
        <w:rPr>
          <w:rFonts w:eastAsia="Arial Unicode MS"/>
          <w:sz w:val="24"/>
          <w:u w:color="000000"/>
        </w:rPr>
        <w:t xml:space="preserve"> (в стиле </w:t>
      </w:r>
      <w:proofErr w:type="spellStart"/>
      <w:r w:rsidR="00D7368E" w:rsidRPr="008B61F3">
        <w:rPr>
          <w:rFonts w:eastAsia="Arial Unicode MS"/>
          <w:sz w:val="24"/>
          <w:u w:color="000000"/>
        </w:rPr>
        <w:t>С.Л.</w:t>
      </w:r>
      <w:r w:rsidR="00F27981" w:rsidRPr="008B61F3">
        <w:rPr>
          <w:rFonts w:eastAsia="Arial Unicode MS"/>
          <w:sz w:val="24"/>
          <w:u w:color="000000"/>
        </w:rPr>
        <w:t>Вайса</w:t>
      </w:r>
      <w:proofErr w:type="spellEnd"/>
      <w:r w:rsidR="00F27981" w:rsidRPr="008B61F3">
        <w:rPr>
          <w:rFonts w:eastAsia="Arial Unicode MS"/>
          <w:sz w:val="24"/>
          <w:u w:color="000000"/>
        </w:rPr>
        <w:t>)</w:t>
      </w:r>
    </w:p>
    <w:p w:rsidR="00222EC2" w:rsidRPr="008B61F3" w:rsidRDefault="00222EC2" w:rsidP="0002008E">
      <w:pPr>
        <w:pStyle w:val="a6"/>
        <w:spacing w:line="240" w:lineRule="auto"/>
        <w:rPr>
          <w:rFonts w:eastAsia="Arial Unicode MS"/>
          <w:b/>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Этюд №8</w:t>
      </w:r>
    </w:p>
    <w:p w:rsidR="00222EC2" w:rsidRPr="008B61F3" w:rsidRDefault="00222EC2" w:rsidP="0002008E">
      <w:pPr>
        <w:ind w:firstLine="502"/>
        <w:jc w:val="both"/>
        <w:rPr>
          <w:szCs w:val="24"/>
        </w:rPr>
      </w:pPr>
      <w:r w:rsidRPr="008B61F3">
        <w:rPr>
          <w:szCs w:val="24"/>
        </w:rPr>
        <w:t>Вариант 3</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 xml:space="preserve">Бах И.С. </w:t>
      </w:r>
      <w:proofErr w:type="spellStart"/>
      <w:r w:rsidRPr="008B61F3">
        <w:rPr>
          <w:rFonts w:eastAsia="Arial Unicode MS"/>
          <w:sz w:val="24"/>
          <w:u w:color="000000"/>
        </w:rPr>
        <w:t>Аллеманда</w:t>
      </w:r>
      <w:proofErr w:type="spellEnd"/>
      <w:r w:rsidRPr="008B61F3">
        <w:rPr>
          <w:rFonts w:eastAsia="Arial Unicode MS"/>
          <w:sz w:val="24"/>
          <w:u w:color="000000"/>
        </w:rPr>
        <w:t xml:space="preserve"> Л</w:t>
      </w:r>
      <w:r w:rsidR="00222EC2" w:rsidRPr="008B61F3">
        <w:rPr>
          <w:rFonts w:eastAsia="Arial Unicode MS"/>
          <w:sz w:val="24"/>
          <w:u w:color="000000"/>
        </w:rPr>
        <w:t>я мажо</w:t>
      </w:r>
      <w:r w:rsidRPr="008B61F3">
        <w:rPr>
          <w:rFonts w:eastAsia="Arial Unicode MS"/>
          <w:sz w:val="24"/>
          <w:u w:color="000000"/>
        </w:rPr>
        <w:t>р, BWV 1009</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Диабелли</w:t>
      </w:r>
      <w:proofErr w:type="spellEnd"/>
      <w:r w:rsidRPr="008B61F3">
        <w:rPr>
          <w:rFonts w:eastAsia="Arial Unicode MS"/>
          <w:sz w:val="24"/>
          <w:u w:color="000000"/>
        </w:rPr>
        <w:t xml:space="preserve"> А. Соната Ф</w:t>
      </w:r>
      <w:r w:rsidR="00222EC2" w:rsidRPr="008B61F3">
        <w:rPr>
          <w:rFonts w:eastAsia="Arial Unicode MS"/>
          <w:sz w:val="24"/>
          <w:u w:color="000000"/>
        </w:rPr>
        <w:t>а мажор, №3, I ч.</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Гранадос</w:t>
      </w:r>
      <w:proofErr w:type="spellEnd"/>
      <w:r w:rsidRPr="008B61F3">
        <w:rPr>
          <w:rFonts w:eastAsia="Arial Unicode MS"/>
          <w:sz w:val="24"/>
          <w:u w:color="000000"/>
        </w:rPr>
        <w:t xml:space="preserve"> Э. Испанский танец №5</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w:t>
      </w:r>
      <w:r w:rsidR="00F27981" w:rsidRPr="008B61F3">
        <w:rPr>
          <w:rFonts w:eastAsia="Arial Unicode MS"/>
          <w:sz w:val="24"/>
          <w:u w:color="000000"/>
        </w:rPr>
        <w:t>ни</w:t>
      </w:r>
      <w:proofErr w:type="spellEnd"/>
      <w:r w:rsidR="00F27981" w:rsidRPr="008B61F3">
        <w:rPr>
          <w:rFonts w:eastAsia="Arial Unicode MS"/>
          <w:sz w:val="24"/>
          <w:u w:color="000000"/>
        </w:rPr>
        <w:t xml:space="preserve"> М. Этюд Ми мажор, ор.48, №23</w:t>
      </w:r>
    </w:p>
    <w:p w:rsidR="00222EC2" w:rsidRPr="008B61F3" w:rsidRDefault="00222EC2" w:rsidP="0002008E">
      <w:pPr>
        <w:ind w:firstLine="502"/>
        <w:jc w:val="both"/>
        <w:rPr>
          <w:szCs w:val="24"/>
        </w:rPr>
      </w:pPr>
      <w:r w:rsidRPr="008B61F3">
        <w:rPr>
          <w:szCs w:val="24"/>
        </w:rPr>
        <w:t>Вариант 4</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Бах И.С. Гавот в форме рондо Ми мажор, BWV 1006a</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Соната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w:t>
      </w:r>
      <w:proofErr w:type="gramStart"/>
      <w:r w:rsidR="00222EC2" w:rsidRPr="008B61F3">
        <w:rPr>
          <w:rFonts w:eastAsia="Arial Unicode MS"/>
          <w:sz w:val="24"/>
          <w:u w:color="000000"/>
        </w:rPr>
        <w:t>мажор</w:t>
      </w:r>
      <w:proofErr w:type="gramEnd"/>
      <w:r w:rsidR="00222EC2" w:rsidRPr="008B61F3">
        <w:rPr>
          <w:rFonts w:eastAsia="Arial Unicode MS"/>
          <w:sz w:val="24"/>
          <w:u w:color="000000"/>
        </w:rPr>
        <w:t>, ор.15, I ч.</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Малатс</w:t>
      </w:r>
      <w:proofErr w:type="spellEnd"/>
      <w:r w:rsidRPr="008B61F3">
        <w:rPr>
          <w:rFonts w:eastAsia="Arial Unicode MS"/>
          <w:sz w:val="24"/>
          <w:u w:color="000000"/>
        </w:rPr>
        <w:t xml:space="preserve"> Х. Испанская серенада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Этюд, ор.60, №25</w:t>
      </w:r>
    </w:p>
    <w:p w:rsidR="00222EC2" w:rsidRPr="008B61F3" w:rsidRDefault="00D7368E" w:rsidP="003F05B9">
      <w:pPr>
        <w:pStyle w:val="6"/>
        <w:spacing w:line="240" w:lineRule="auto"/>
        <w:ind w:firstLine="709"/>
        <w:jc w:val="both"/>
        <w:rPr>
          <w:b/>
          <w:sz w:val="24"/>
          <w:szCs w:val="24"/>
        </w:rPr>
      </w:pPr>
      <w:r w:rsidRPr="008B61F3">
        <w:rPr>
          <w:b/>
          <w:sz w:val="24"/>
          <w:szCs w:val="24"/>
        </w:rPr>
        <w:t>Девятый</w:t>
      </w:r>
      <w:r w:rsidR="003D1249" w:rsidRPr="008B61F3">
        <w:rPr>
          <w:b/>
          <w:sz w:val="24"/>
          <w:szCs w:val="24"/>
        </w:rPr>
        <w:t xml:space="preserve"> </w:t>
      </w:r>
      <w:r w:rsidR="00222EC2" w:rsidRPr="008B61F3">
        <w:rPr>
          <w:b/>
          <w:sz w:val="24"/>
          <w:szCs w:val="24"/>
        </w:rPr>
        <w:t>класс</w:t>
      </w:r>
    </w:p>
    <w:p w:rsidR="00222EC2" w:rsidRPr="008B61F3" w:rsidRDefault="00222EC2" w:rsidP="0002008E">
      <w:pPr>
        <w:pStyle w:val="a6"/>
        <w:spacing w:line="240" w:lineRule="auto"/>
        <w:rPr>
          <w:sz w:val="24"/>
        </w:rPr>
      </w:pPr>
      <w:r w:rsidRPr="008B61F3">
        <w:rPr>
          <w:sz w:val="24"/>
        </w:rPr>
        <w:t xml:space="preserve">Дальнейшее совершенствование всего комплекса навыков и знаний, полученных за время обучения и повышение уровня </w:t>
      </w:r>
      <w:r w:rsidR="00F27981" w:rsidRPr="008B61F3">
        <w:rPr>
          <w:sz w:val="24"/>
        </w:rPr>
        <w:t xml:space="preserve">развития </w:t>
      </w:r>
      <w:r w:rsidRPr="008B61F3">
        <w:rPr>
          <w:sz w:val="24"/>
        </w:rPr>
        <w:t>музыкально-художестве</w:t>
      </w:r>
      <w:r w:rsidR="00F27981" w:rsidRPr="008B61F3">
        <w:rPr>
          <w:sz w:val="24"/>
        </w:rPr>
        <w:t xml:space="preserve">нного мышления </w:t>
      </w:r>
      <w:r w:rsidR="003F05B9" w:rsidRPr="008B61F3">
        <w:rPr>
          <w:sz w:val="24"/>
        </w:rPr>
        <w:t>обучающихся</w:t>
      </w:r>
      <w:r w:rsidR="00F27981" w:rsidRPr="008B61F3">
        <w:rPr>
          <w:sz w:val="24"/>
        </w:rPr>
        <w:t>. Углубле</w:t>
      </w:r>
      <w:r w:rsidRPr="008B61F3">
        <w:rPr>
          <w:sz w:val="24"/>
        </w:rPr>
        <w:t xml:space="preserve">нная работа над звуком. Целенаправленная подготовка </w:t>
      </w:r>
      <w:proofErr w:type="gramStart"/>
      <w:r w:rsidR="003F05B9" w:rsidRPr="008B61F3">
        <w:rPr>
          <w:sz w:val="24"/>
        </w:rPr>
        <w:t>обучающихся</w:t>
      </w:r>
      <w:proofErr w:type="gramEnd"/>
      <w:r w:rsidRPr="008B61F3">
        <w:rPr>
          <w:sz w:val="24"/>
        </w:rPr>
        <w:t xml:space="preserve"> к поступлению в </w:t>
      </w:r>
      <w:r w:rsidR="00D7368E" w:rsidRPr="008B61F3">
        <w:rPr>
          <w:sz w:val="24"/>
        </w:rPr>
        <w:t>образовательную</w:t>
      </w:r>
      <w:r w:rsidR="00F27981" w:rsidRPr="008B61F3">
        <w:rPr>
          <w:sz w:val="24"/>
        </w:rPr>
        <w:t xml:space="preserve"> </w:t>
      </w:r>
      <w:r w:rsidR="00D7368E" w:rsidRPr="008B61F3">
        <w:rPr>
          <w:sz w:val="24"/>
        </w:rPr>
        <w:t xml:space="preserve">организацию </w:t>
      </w:r>
      <w:r w:rsidR="00F27981" w:rsidRPr="008B61F3">
        <w:rPr>
          <w:sz w:val="24"/>
        </w:rPr>
        <w:t>среднего профессионального образования</w:t>
      </w:r>
      <w:r w:rsidRPr="008B61F3">
        <w:rPr>
          <w:sz w:val="24"/>
        </w:rPr>
        <w:t>. Дальнейшее совершенствование произведений, входящих в программу вступительного экзамена в колледж. Участие в классных, тематических, общешкольных и выездных концертах.</w:t>
      </w:r>
    </w:p>
    <w:p w:rsidR="00303D92" w:rsidRPr="008B61F3" w:rsidRDefault="00303D92" w:rsidP="0002008E">
      <w:pPr>
        <w:keepNext/>
        <w:ind w:firstLine="502"/>
        <w:jc w:val="both"/>
        <w:outlineLvl w:val="1"/>
        <w:rPr>
          <w:b/>
          <w:color w:val="000000"/>
          <w:szCs w:val="24"/>
        </w:rPr>
      </w:pPr>
      <w:r w:rsidRPr="008B61F3">
        <w:rPr>
          <w:b/>
          <w:color w:val="000000"/>
          <w:szCs w:val="24"/>
        </w:rPr>
        <w:t>Примеры программ итогового экзамена:</w:t>
      </w:r>
    </w:p>
    <w:p w:rsidR="00222EC2" w:rsidRPr="008B61F3" w:rsidRDefault="00222EC2" w:rsidP="0002008E">
      <w:pPr>
        <w:ind w:firstLine="502"/>
        <w:jc w:val="both"/>
        <w:rPr>
          <w:szCs w:val="24"/>
        </w:rPr>
      </w:pPr>
      <w:r w:rsidRPr="008B61F3">
        <w:rPr>
          <w:szCs w:val="24"/>
        </w:rPr>
        <w:t>Вариант 1</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Бах И.С. Жига Ля мажор, BWV 1009</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Ф.Сор. Интродукция и вариации на тему Моцарта, ор.9</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Арабское каприччио</w:t>
      </w:r>
      <w:r w:rsidR="00222EC2" w:rsidRPr="008B61F3">
        <w:rPr>
          <w:rFonts w:eastAsia="Arial Unicode MS"/>
          <w:sz w:val="24"/>
          <w:u w:color="000000"/>
        </w:rPr>
        <w:t xml:space="preserve"> </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Сагрерас</w:t>
      </w:r>
      <w:proofErr w:type="spellEnd"/>
      <w:r w:rsidRPr="008B61F3">
        <w:rPr>
          <w:rFonts w:eastAsia="Arial Unicode MS"/>
          <w:sz w:val="24"/>
          <w:u w:color="000000"/>
        </w:rPr>
        <w:t xml:space="preserve"> Х. «Колибри» (этюд)</w:t>
      </w:r>
    </w:p>
    <w:p w:rsidR="00222EC2" w:rsidRPr="008B61F3" w:rsidRDefault="00222EC2" w:rsidP="0002008E">
      <w:pPr>
        <w:ind w:firstLine="502"/>
        <w:jc w:val="both"/>
        <w:rPr>
          <w:szCs w:val="24"/>
        </w:rPr>
      </w:pPr>
      <w:r w:rsidRPr="008B61F3">
        <w:rPr>
          <w:szCs w:val="24"/>
        </w:rPr>
        <w:t>Вариант 2</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Фре</w:t>
      </w:r>
      <w:r w:rsidR="00F27981" w:rsidRPr="008B61F3">
        <w:rPr>
          <w:rFonts w:eastAsia="Arial Unicode MS"/>
          <w:sz w:val="24"/>
          <w:u w:color="000000"/>
        </w:rPr>
        <w:t>скобальди</w:t>
      </w:r>
      <w:proofErr w:type="spellEnd"/>
      <w:r w:rsidR="00F27981" w:rsidRPr="008B61F3">
        <w:rPr>
          <w:rFonts w:eastAsia="Arial Unicode MS"/>
          <w:sz w:val="24"/>
          <w:u w:color="000000"/>
        </w:rPr>
        <w:t xml:space="preserve"> Дж. Ария с вариациями</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Морено-</w:t>
      </w:r>
      <w:proofErr w:type="spellStart"/>
      <w:r w:rsidRPr="008B61F3">
        <w:rPr>
          <w:rFonts w:eastAsia="Arial Unicode MS"/>
          <w:sz w:val="24"/>
          <w:u w:color="000000"/>
        </w:rPr>
        <w:t>Торроба</w:t>
      </w:r>
      <w:proofErr w:type="spellEnd"/>
      <w:r w:rsidRPr="008B61F3">
        <w:rPr>
          <w:rFonts w:eastAsia="Arial Unicode MS"/>
          <w:sz w:val="24"/>
          <w:u w:color="000000"/>
        </w:rPr>
        <w:t xml:space="preserve"> Ф. Сонатина, I ч.</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 </w:t>
      </w:r>
      <w:proofErr w:type="spellStart"/>
      <w:r w:rsidRPr="008B61F3">
        <w:rPr>
          <w:rFonts w:eastAsia="Arial Unicode MS"/>
          <w:sz w:val="24"/>
          <w:u w:color="000000"/>
        </w:rPr>
        <w:t>Анг</w:t>
      </w:r>
      <w:r w:rsidR="00F27981" w:rsidRPr="008B61F3">
        <w:rPr>
          <w:rFonts w:eastAsia="Arial Unicode MS"/>
          <w:sz w:val="24"/>
          <w:u w:color="000000"/>
        </w:rPr>
        <w:t>остура</w:t>
      </w:r>
      <w:proofErr w:type="spellEnd"/>
      <w:r w:rsidR="00F27981" w:rsidRPr="008B61F3">
        <w:rPr>
          <w:rFonts w:eastAsia="Arial Unicode MS"/>
          <w:sz w:val="24"/>
          <w:u w:color="000000"/>
        </w:rPr>
        <w:t xml:space="preserve"> (венесуэльский вальс)</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Ко</w:t>
      </w:r>
      <w:r w:rsidR="00D7368E" w:rsidRPr="008B61F3">
        <w:rPr>
          <w:rFonts w:eastAsia="Arial Unicode MS"/>
          <w:sz w:val="24"/>
          <w:u w:color="000000"/>
        </w:rPr>
        <w:t>ст</w:t>
      </w:r>
      <w:proofErr w:type="spellEnd"/>
      <w:r w:rsidR="00D7368E" w:rsidRPr="008B61F3">
        <w:rPr>
          <w:rFonts w:eastAsia="Arial Unicode MS"/>
          <w:sz w:val="24"/>
          <w:u w:color="000000"/>
        </w:rPr>
        <w:t xml:space="preserve"> Н. Этюд Л</w:t>
      </w:r>
      <w:r w:rsidR="00F27981" w:rsidRPr="008B61F3">
        <w:rPr>
          <w:rFonts w:eastAsia="Arial Unicode MS"/>
          <w:sz w:val="24"/>
          <w:u w:color="000000"/>
        </w:rPr>
        <w:t>я мажор, ор.38, №22</w:t>
      </w:r>
    </w:p>
    <w:p w:rsidR="00222EC2" w:rsidRPr="008B61F3" w:rsidRDefault="00222EC2" w:rsidP="0002008E">
      <w:pPr>
        <w:ind w:firstLine="502"/>
        <w:jc w:val="both"/>
        <w:rPr>
          <w:szCs w:val="24"/>
        </w:rPr>
      </w:pPr>
      <w:r w:rsidRPr="008B61F3">
        <w:rPr>
          <w:szCs w:val="24"/>
        </w:rPr>
        <w:t>Вариант 3</w:t>
      </w:r>
    </w:p>
    <w:p w:rsidR="00222EC2" w:rsidRPr="008B61F3" w:rsidRDefault="00F27981" w:rsidP="0002008E">
      <w:pPr>
        <w:pStyle w:val="a6"/>
        <w:spacing w:line="240" w:lineRule="auto"/>
        <w:rPr>
          <w:rFonts w:eastAsia="Arial Unicode MS"/>
          <w:sz w:val="24"/>
          <w:u w:color="000000"/>
        </w:rPr>
      </w:pPr>
      <w:r w:rsidRPr="008B61F3">
        <w:rPr>
          <w:rFonts w:eastAsia="Arial Unicode MS"/>
          <w:sz w:val="24"/>
          <w:u w:color="000000"/>
        </w:rPr>
        <w:t>Гендель Г.Ф. Чакона</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Соната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w:t>
      </w:r>
      <w:proofErr w:type="gramStart"/>
      <w:r w:rsidR="00222EC2" w:rsidRPr="008B61F3">
        <w:rPr>
          <w:rFonts w:eastAsia="Arial Unicode MS"/>
          <w:sz w:val="24"/>
          <w:u w:color="000000"/>
        </w:rPr>
        <w:t>мажор</w:t>
      </w:r>
      <w:proofErr w:type="gramEnd"/>
      <w:r w:rsidR="00222EC2" w:rsidRPr="008B61F3">
        <w:rPr>
          <w:rFonts w:eastAsia="Arial Unicode MS"/>
          <w:sz w:val="24"/>
          <w:u w:color="000000"/>
        </w:rPr>
        <w:t xml:space="preserve">, ор.15, III ч. </w:t>
      </w:r>
    </w:p>
    <w:p w:rsidR="00222EC2" w:rsidRPr="008B61F3" w:rsidRDefault="00F27981" w:rsidP="0002008E">
      <w:pPr>
        <w:pStyle w:val="a6"/>
        <w:spacing w:line="240" w:lineRule="auto"/>
        <w:rPr>
          <w:rFonts w:eastAsia="Arial Unicode MS"/>
          <w:sz w:val="24"/>
          <w:u w:color="000000"/>
        </w:rPr>
      </w:pPr>
      <w:proofErr w:type="spellStart"/>
      <w:r w:rsidRPr="008B61F3">
        <w:rPr>
          <w:rFonts w:eastAsia="Arial Unicode MS"/>
          <w:sz w:val="24"/>
          <w:u w:color="000000"/>
        </w:rPr>
        <w:t>Альбенис</w:t>
      </w:r>
      <w:proofErr w:type="spellEnd"/>
      <w:r w:rsidRPr="008B61F3">
        <w:rPr>
          <w:rFonts w:eastAsia="Arial Unicode MS"/>
          <w:sz w:val="24"/>
          <w:u w:color="000000"/>
        </w:rPr>
        <w:t xml:space="preserve"> И. «Кадис» (серенада)</w:t>
      </w:r>
      <w:r w:rsidR="003D1249" w:rsidRPr="008B61F3">
        <w:rPr>
          <w:rFonts w:eastAsia="Arial Unicode MS"/>
          <w:sz w:val="24"/>
          <w:u w:color="000000"/>
        </w:rPr>
        <w:t xml:space="preserve"> </w:t>
      </w:r>
    </w:p>
    <w:p w:rsidR="0002008E" w:rsidRPr="008B61F3" w:rsidRDefault="00F27981" w:rsidP="00E42AB2">
      <w:pPr>
        <w:pStyle w:val="a6"/>
        <w:spacing w:line="240" w:lineRule="auto"/>
        <w:rPr>
          <w:rFonts w:eastAsia="Arial Unicode MS"/>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Этюд №3</w:t>
      </w:r>
    </w:p>
    <w:p w:rsidR="00222EC2" w:rsidRPr="008B61F3" w:rsidRDefault="00222EC2" w:rsidP="00E42AB2">
      <w:pPr>
        <w:pStyle w:val="2"/>
        <w:ind w:left="2836" w:firstLine="709"/>
        <w:jc w:val="both"/>
        <w:rPr>
          <w:sz w:val="24"/>
          <w:szCs w:val="24"/>
        </w:rPr>
      </w:pPr>
      <w:r w:rsidRPr="008B61F3">
        <w:rPr>
          <w:sz w:val="24"/>
          <w:szCs w:val="24"/>
        </w:rPr>
        <w:t>Срок обучения – 5 (6) лет</w:t>
      </w:r>
    </w:p>
    <w:p w:rsidR="00591DAA" w:rsidRPr="008B61F3" w:rsidRDefault="00591DAA" w:rsidP="0002008E">
      <w:pPr>
        <w:pStyle w:val="a6"/>
        <w:spacing w:line="240" w:lineRule="auto"/>
        <w:rPr>
          <w:sz w:val="24"/>
        </w:rPr>
      </w:pPr>
      <w:r w:rsidRPr="008B61F3">
        <w:rPr>
          <w:sz w:val="24"/>
        </w:rPr>
        <w:t>Тр</w:t>
      </w:r>
      <w:r w:rsidR="00D7368E" w:rsidRPr="008B61F3">
        <w:rPr>
          <w:sz w:val="24"/>
        </w:rPr>
        <w:t>ебования по специальности для об</w:t>
      </w:r>
      <w:r w:rsidRPr="008B61F3">
        <w:rPr>
          <w:sz w:val="24"/>
        </w:rPr>
        <w:t xml:space="preserve">учающихся на гитаре сроком 5 лет те же, что и при 8-летнем обучении, но осваиваются в несколько </w:t>
      </w:r>
      <w:r w:rsidR="00F27981" w:rsidRPr="008B61F3">
        <w:rPr>
          <w:sz w:val="24"/>
        </w:rPr>
        <w:t>сжатой форме и частично перемеще</w:t>
      </w:r>
      <w:r w:rsidRPr="008B61F3">
        <w:rPr>
          <w:sz w:val="24"/>
        </w:rPr>
        <w:t xml:space="preserve">ны с учетом возрастной специфики </w:t>
      </w:r>
      <w:r w:rsidR="003F05B9" w:rsidRPr="008B61F3">
        <w:rPr>
          <w:sz w:val="24"/>
        </w:rPr>
        <w:t>обучающихся</w:t>
      </w:r>
      <w:r w:rsidRPr="008B61F3">
        <w:rPr>
          <w:sz w:val="24"/>
        </w:rPr>
        <w:t xml:space="preserve">. </w:t>
      </w:r>
    </w:p>
    <w:p w:rsidR="00222EC2" w:rsidRPr="008B61F3" w:rsidRDefault="00222EC2" w:rsidP="0002008E">
      <w:pPr>
        <w:pStyle w:val="a6"/>
        <w:spacing w:line="240" w:lineRule="auto"/>
        <w:rPr>
          <w:sz w:val="24"/>
        </w:rPr>
      </w:pPr>
      <w:r w:rsidRPr="008B61F3">
        <w:rPr>
          <w:sz w:val="24"/>
        </w:rPr>
        <w:t xml:space="preserve">Репертуар должен во всех классах включать в себя разнохарактерные произведения различных стилей, жанров, </w:t>
      </w:r>
      <w:r w:rsidR="00D7368E" w:rsidRPr="008B61F3">
        <w:rPr>
          <w:sz w:val="24"/>
        </w:rPr>
        <w:t xml:space="preserve">при этом общий уровень сложности может быть несколько ниже, чем по программе 8-9-летнего срока обучения. </w:t>
      </w:r>
      <w:r w:rsidR="006278D7" w:rsidRPr="008B61F3">
        <w:rPr>
          <w:sz w:val="24"/>
        </w:rPr>
        <w:t xml:space="preserve">Несколько большее внимание следует уделить формированию навыков аккомпанемента в младших классах. </w:t>
      </w:r>
      <w:r w:rsidRPr="008B61F3">
        <w:rPr>
          <w:sz w:val="24"/>
        </w:rPr>
        <w:t>Ученики, занимающиеся по пятилетней программе,</w:t>
      </w:r>
      <w:r w:rsidR="003D1249" w:rsidRPr="008B61F3">
        <w:rPr>
          <w:sz w:val="24"/>
        </w:rPr>
        <w:t xml:space="preserve"> </w:t>
      </w:r>
      <w:r w:rsidRPr="008B61F3">
        <w:rPr>
          <w:sz w:val="24"/>
        </w:rPr>
        <w:t xml:space="preserve">должны принимать активное участие в концертной деятельности, участвовать в конкурсах. </w:t>
      </w:r>
      <w:r w:rsidR="00F33593" w:rsidRPr="008B61F3">
        <w:rPr>
          <w:sz w:val="24"/>
        </w:rPr>
        <w:t xml:space="preserve">Основная задача педагога </w:t>
      </w:r>
      <w:r w:rsidR="002B3A4C" w:rsidRPr="008B61F3">
        <w:rPr>
          <w:sz w:val="24"/>
        </w:rPr>
        <w:t>-</w:t>
      </w:r>
      <w:r w:rsidR="00F33593" w:rsidRPr="008B61F3">
        <w:rPr>
          <w:sz w:val="24"/>
        </w:rPr>
        <w:t xml:space="preserve"> </w:t>
      </w:r>
      <w:r w:rsidRPr="008B61F3">
        <w:rPr>
          <w:sz w:val="24"/>
        </w:rPr>
        <w:t>направить на мак</w:t>
      </w:r>
      <w:r w:rsidR="00F33593" w:rsidRPr="008B61F3">
        <w:rPr>
          <w:sz w:val="24"/>
        </w:rPr>
        <w:t>симальную реализацию творческий потенциал</w:t>
      </w:r>
      <w:r w:rsidRPr="008B61F3">
        <w:rPr>
          <w:sz w:val="24"/>
        </w:rPr>
        <w:t xml:space="preserve"> ученика, при не</w:t>
      </w:r>
      <w:r w:rsidR="00F33593" w:rsidRPr="008B61F3">
        <w:rPr>
          <w:sz w:val="24"/>
        </w:rPr>
        <w:t>обходимости</w:t>
      </w:r>
      <w:r w:rsidR="00D7368E" w:rsidRPr="008B61F3">
        <w:rPr>
          <w:sz w:val="24"/>
        </w:rPr>
        <w:t xml:space="preserve"> -</w:t>
      </w:r>
      <w:r w:rsidR="00F33593" w:rsidRPr="008B61F3">
        <w:rPr>
          <w:sz w:val="24"/>
        </w:rPr>
        <w:t xml:space="preserve"> подготовить</w:t>
      </w:r>
      <w:r w:rsidRPr="008B61F3">
        <w:rPr>
          <w:sz w:val="24"/>
        </w:rPr>
        <w:t xml:space="preserve"> его к</w:t>
      </w:r>
      <w:r w:rsidR="003D1249" w:rsidRPr="008B61F3">
        <w:rPr>
          <w:sz w:val="24"/>
        </w:rPr>
        <w:t xml:space="preserve"> </w:t>
      </w:r>
      <w:r w:rsidRPr="008B61F3">
        <w:rPr>
          <w:sz w:val="24"/>
        </w:rPr>
        <w:t xml:space="preserve">поступлению в </w:t>
      </w:r>
      <w:r w:rsidR="00D7368E" w:rsidRPr="008B61F3">
        <w:rPr>
          <w:sz w:val="24"/>
        </w:rPr>
        <w:t>образовательную</w:t>
      </w:r>
      <w:r w:rsidR="002B3A4C" w:rsidRPr="008B61F3">
        <w:rPr>
          <w:sz w:val="24"/>
        </w:rPr>
        <w:t xml:space="preserve"> </w:t>
      </w:r>
      <w:r w:rsidR="00D7368E" w:rsidRPr="008B61F3">
        <w:rPr>
          <w:sz w:val="24"/>
        </w:rPr>
        <w:t>организацию</w:t>
      </w:r>
      <w:r w:rsidR="002B3A4C" w:rsidRPr="008B61F3">
        <w:rPr>
          <w:sz w:val="24"/>
        </w:rPr>
        <w:t xml:space="preserve"> среднего профессионального образования</w:t>
      </w:r>
      <w:r w:rsidRPr="008B61F3">
        <w:rPr>
          <w:sz w:val="24"/>
        </w:rPr>
        <w:t>.</w:t>
      </w:r>
    </w:p>
    <w:p w:rsidR="00222EC2" w:rsidRPr="008B61F3" w:rsidRDefault="00D7368E" w:rsidP="003F05B9">
      <w:pPr>
        <w:pStyle w:val="6"/>
        <w:spacing w:line="240" w:lineRule="auto"/>
        <w:ind w:firstLine="709"/>
        <w:jc w:val="both"/>
        <w:rPr>
          <w:b/>
          <w:sz w:val="24"/>
          <w:szCs w:val="24"/>
        </w:rPr>
      </w:pPr>
      <w:r w:rsidRPr="008B61F3">
        <w:rPr>
          <w:b/>
          <w:sz w:val="24"/>
          <w:szCs w:val="24"/>
        </w:rPr>
        <w:lastRenderedPageBreak/>
        <w:t>Первый</w:t>
      </w:r>
      <w:r w:rsidR="00222EC2" w:rsidRPr="008B61F3">
        <w:rPr>
          <w:b/>
          <w:sz w:val="24"/>
          <w:szCs w:val="24"/>
        </w:rPr>
        <w:t xml:space="preserve"> класс</w:t>
      </w:r>
    </w:p>
    <w:p w:rsidR="00222EC2" w:rsidRPr="008B61F3" w:rsidRDefault="00222EC2" w:rsidP="0002008E">
      <w:pPr>
        <w:pStyle w:val="a6"/>
        <w:spacing w:line="240" w:lineRule="auto"/>
        <w:rPr>
          <w:sz w:val="24"/>
        </w:rPr>
      </w:pPr>
      <w:r w:rsidRPr="008B61F3">
        <w:rPr>
          <w:sz w:val="24"/>
        </w:rPr>
        <w:t>Развитие музыкально-слуховых представлений и музыкально-образного мышления. Посадка и постановка рук, организация целесообразных игровых движений. Аппликат</w:t>
      </w:r>
      <w:r w:rsidR="002B3A4C" w:rsidRPr="008B61F3">
        <w:rPr>
          <w:sz w:val="24"/>
        </w:rPr>
        <w:t>урные обозначения. Освоение прие</w:t>
      </w:r>
      <w:r w:rsidRPr="008B61F3">
        <w:rPr>
          <w:sz w:val="24"/>
        </w:rPr>
        <w:t>ма тирандо. Игра большим пальцем правой руки по открытым басовым струнам и с привлечением левой руки в средних позициях (V-VII). Освоение основных видов арпеджио на открытых струнах</w:t>
      </w:r>
      <w:r w:rsidR="008201A2" w:rsidRPr="008B61F3">
        <w:rPr>
          <w:sz w:val="24"/>
        </w:rPr>
        <w:t>, ознакомление с буквенно-цифровыми обозначениями аккордов</w:t>
      </w:r>
      <w:r w:rsidR="002B3A4C" w:rsidRPr="008B61F3">
        <w:rPr>
          <w:sz w:val="24"/>
        </w:rPr>
        <w:t xml:space="preserve"> и изучение </w:t>
      </w:r>
      <w:proofErr w:type="spellStart"/>
      <w:r w:rsidR="002B3A4C" w:rsidRPr="008B61F3">
        <w:rPr>
          <w:sz w:val="24"/>
        </w:rPr>
        <w:t>четыре</w:t>
      </w:r>
      <w:r w:rsidRPr="008B61F3">
        <w:rPr>
          <w:sz w:val="24"/>
        </w:rPr>
        <w:t>хзвучных</w:t>
      </w:r>
      <w:proofErr w:type="spellEnd"/>
      <w:r w:rsidRPr="008B61F3">
        <w:rPr>
          <w:sz w:val="24"/>
        </w:rPr>
        <w:t xml:space="preserve"> арпеджированных аккордов в первой позиции. Нотная грамота и чтение нот в первой и второй позициях. Качество звучания и ритм. Исполнение двойных нот и аккордов в правой руке. Восходящее и нисходящее легато. Ознакомление с настройкой инструмента. Пере</w:t>
      </w:r>
      <w:r w:rsidR="002B3A4C" w:rsidRPr="008B61F3">
        <w:rPr>
          <w:sz w:val="24"/>
        </w:rPr>
        <w:t>ход к игре на одной струне путе</w:t>
      </w:r>
      <w:r w:rsidRPr="008B61F3">
        <w:rPr>
          <w:sz w:val="24"/>
        </w:rPr>
        <w:t xml:space="preserve">м чередования пальцев правой руки. </w:t>
      </w:r>
    </w:p>
    <w:p w:rsidR="00222EC2" w:rsidRPr="008B61F3" w:rsidRDefault="00222EC2" w:rsidP="0002008E">
      <w:pPr>
        <w:pStyle w:val="a6"/>
        <w:spacing w:line="240" w:lineRule="auto"/>
        <w:rPr>
          <w:sz w:val="24"/>
        </w:rPr>
      </w:pPr>
      <w:r w:rsidRPr="008B61F3">
        <w:rPr>
          <w:sz w:val="24"/>
        </w:rPr>
        <w:t xml:space="preserve"> В течение учебного года педагог должен проработать с учеником 20-30 музыкальных произведений: народные песни, пьесы песенного и танцевального характера, этюды и ансамбли (с педагогом). Для более п</w:t>
      </w:r>
      <w:r w:rsidR="00D7368E" w:rsidRPr="008B61F3">
        <w:rPr>
          <w:sz w:val="24"/>
        </w:rPr>
        <w:t>р</w:t>
      </w:r>
      <w:r w:rsidRPr="008B61F3">
        <w:rPr>
          <w:sz w:val="24"/>
        </w:rPr>
        <w:t xml:space="preserve">одвинутых </w:t>
      </w:r>
      <w:r w:rsidR="003F05B9" w:rsidRPr="008B61F3">
        <w:rPr>
          <w:sz w:val="24"/>
        </w:rPr>
        <w:t>обучающихся</w:t>
      </w:r>
      <w:r w:rsidR="002B3A4C" w:rsidRPr="008B61F3">
        <w:rPr>
          <w:sz w:val="24"/>
        </w:rPr>
        <w:t xml:space="preserve"> целесообразно освоение ле</w:t>
      </w:r>
      <w:r w:rsidRPr="008B61F3">
        <w:rPr>
          <w:sz w:val="24"/>
        </w:rPr>
        <w:t>гких пьес с элементами полифонии, несложн</w:t>
      </w:r>
      <w:r w:rsidR="002B3A4C" w:rsidRPr="008B61F3">
        <w:rPr>
          <w:sz w:val="24"/>
        </w:rPr>
        <w:t>ых вариаций, ознакомление с прие</w:t>
      </w:r>
      <w:r w:rsidRPr="008B61F3">
        <w:rPr>
          <w:sz w:val="24"/>
        </w:rPr>
        <w:t xml:space="preserve">мом </w:t>
      </w:r>
      <w:proofErr w:type="spellStart"/>
      <w:r w:rsidRPr="008B61F3">
        <w:rPr>
          <w:sz w:val="24"/>
        </w:rPr>
        <w:t>баррэ</w:t>
      </w:r>
      <w:proofErr w:type="spellEnd"/>
      <w:r w:rsidRPr="008B61F3">
        <w:rPr>
          <w:sz w:val="24"/>
        </w:rPr>
        <w:t>.</w:t>
      </w:r>
    </w:p>
    <w:p w:rsidR="00222EC2" w:rsidRPr="008B61F3" w:rsidRDefault="00222EC2"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i/>
          <w:szCs w:val="24"/>
        </w:rPr>
      </w:pPr>
      <w:r w:rsidRPr="008B61F3">
        <w:rPr>
          <w:i/>
          <w:szCs w:val="24"/>
        </w:rPr>
        <w:t>Вариант 1 (самый несложный)</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Вальс </w:t>
      </w:r>
      <w:proofErr w:type="gramStart"/>
      <w:r w:rsidRPr="008B61F3">
        <w:rPr>
          <w:rFonts w:eastAsia="Arial Unicode MS"/>
          <w:sz w:val="24"/>
          <w:u w:color="000000"/>
        </w:rPr>
        <w:t>До</w:t>
      </w:r>
      <w:proofErr w:type="gramEnd"/>
      <w:r w:rsidRPr="008B61F3">
        <w:rPr>
          <w:rFonts w:eastAsia="Arial Unicode MS"/>
          <w:sz w:val="24"/>
          <w:u w:color="000000"/>
        </w:rPr>
        <w:t xml:space="preserve"> мажор</w:t>
      </w:r>
      <w:r w:rsidR="00222EC2" w:rsidRPr="008B61F3">
        <w:rPr>
          <w:rFonts w:eastAsia="Arial Unicode MS"/>
          <w:sz w:val="24"/>
          <w:u w:color="000000"/>
        </w:rPr>
        <w:t xml:space="preserve"> </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Ивано</w:t>
      </w:r>
      <w:r w:rsidR="002B3A4C" w:rsidRPr="008B61F3">
        <w:rPr>
          <w:rFonts w:eastAsia="Arial Unicode MS"/>
          <w:sz w:val="24"/>
          <w:u w:color="000000"/>
        </w:rPr>
        <w:t>в-Крамской А. Прелюдия ми минор</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w:t>
      </w:r>
      <w:r w:rsidR="002B3A4C" w:rsidRPr="008B61F3">
        <w:rPr>
          <w:rFonts w:eastAsia="Arial Unicode MS"/>
          <w:sz w:val="24"/>
          <w:u w:color="000000"/>
        </w:rPr>
        <w:t>ни</w:t>
      </w:r>
      <w:proofErr w:type="spellEnd"/>
      <w:r w:rsidR="002B3A4C" w:rsidRPr="008B61F3">
        <w:rPr>
          <w:rFonts w:eastAsia="Arial Unicode MS"/>
          <w:sz w:val="24"/>
          <w:u w:color="000000"/>
        </w:rPr>
        <w:t xml:space="preserve"> М. Этюд </w:t>
      </w:r>
      <w:proofErr w:type="gramStart"/>
      <w:r w:rsidR="002B3A4C" w:rsidRPr="008B61F3">
        <w:rPr>
          <w:rFonts w:eastAsia="Arial Unicode MS"/>
          <w:sz w:val="24"/>
          <w:u w:color="000000"/>
        </w:rPr>
        <w:t>До</w:t>
      </w:r>
      <w:proofErr w:type="gramEnd"/>
      <w:r w:rsidR="002B3A4C" w:rsidRPr="008B61F3">
        <w:rPr>
          <w:rFonts w:eastAsia="Arial Unicode MS"/>
          <w:sz w:val="24"/>
          <w:u w:color="000000"/>
        </w:rPr>
        <w:t xml:space="preserve"> мажор, ор.100, №1</w:t>
      </w:r>
    </w:p>
    <w:p w:rsidR="00222EC2" w:rsidRPr="008B61F3" w:rsidRDefault="00222EC2" w:rsidP="0002008E">
      <w:pPr>
        <w:ind w:firstLine="502"/>
        <w:jc w:val="both"/>
        <w:rPr>
          <w:i/>
          <w:szCs w:val="24"/>
        </w:rPr>
      </w:pPr>
      <w:r w:rsidRPr="008B61F3">
        <w:rPr>
          <w:i/>
          <w:szCs w:val="24"/>
        </w:rPr>
        <w:t xml:space="preserve">Вариант 2 </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Аллегретто ми минор</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Поврозняк</w:t>
      </w:r>
      <w:proofErr w:type="spellEnd"/>
      <w:r w:rsidRPr="008B61F3">
        <w:rPr>
          <w:rFonts w:eastAsia="Arial Unicode MS"/>
          <w:sz w:val="24"/>
          <w:u w:color="000000"/>
        </w:rPr>
        <w:t xml:space="preserve"> Ю. Марш</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w:t>
      </w:r>
      <w:r w:rsidR="002B3A4C" w:rsidRPr="008B61F3">
        <w:rPr>
          <w:rFonts w:eastAsia="Arial Unicode MS"/>
          <w:sz w:val="24"/>
          <w:u w:color="000000"/>
        </w:rPr>
        <w:t xml:space="preserve">Ходила </w:t>
      </w:r>
      <w:proofErr w:type="spellStart"/>
      <w:r w:rsidR="002B3A4C" w:rsidRPr="008B61F3">
        <w:rPr>
          <w:rFonts w:eastAsia="Arial Unicode MS"/>
          <w:sz w:val="24"/>
          <w:u w:color="000000"/>
        </w:rPr>
        <w:t>младе</w:t>
      </w:r>
      <w:r w:rsidRPr="008B61F3">
        <w:rPr>
          <w:rFonts w:eastAsia="Arial Unicode MS"/>
          <w:sz w:val="24"/>
          <w:u w:color="000000"/>
        </w:rPr>
        <w:t>шенька</w:t>
      </w:r>
      <w:proofErr w:type="spellEnd"/>
      <w:r w:rsidRPr="008B61F3">
        <w:rPr>
          <w:rFonts w:eastAsia="Arial Unicode MS"/>
          <w:sz w:val="24"/>
          <w:u w:color="000000"/>
        </w:rPr>
        <w:t>»</w:t>
      </w:r>
      <w:r w:rsidR="00D7368E" w:rsidRPr="008B61F3">
        <w:rPr>
          <w:rFonts w:eastAsia="Arial Unicode MS"/>
          <w:sz w:val="24"/>
          <w:u w:color="000000"/>
        </w:rPr>
        <w:t xml:space="preserve">, обр. </w:t>
      </w:r>
      <w:proofErr w:type="spellStart"/>
      <w:r w:rsidR="00D7368E" w:rsidRPr="008B61F3">
        <w:rPr>
          <w:rFonts w:eastAsia="Arial Unicode MS"/>
          <w:sz w:val="24"/>
          <w:u w:color="000000"/>
        </w:rPr>
        <w:t>В.</w:t>
      </w:r>
      <w:r w:rsidR="002B3A4C" w:rsidRPr="008B61F3">
        <w:rPr>
          <w:rFonts w:eastAsia="Arial Unicode MS"/>
          <w:sz w:val="24"/>
          <w:u w:color="000000"/>
        </w:rPr>
        <w:t>Яшнева</w:t>
      </w:r>
      <w:proofErr w:type="spellEnd"/>
    </w:p>
    <w:p w:rsidR="00222EC2" w:rsidRPr="008B61F3" w:rsidRDefault="00222EC2" w:rsidP="0002008E">
      <w:pPr>
        <w:ind w:firstLine="502"/>
        <w:jc w:val="both"/>
        <w:rPr>
          <w:i/>
          <w:szCs w:val="24"/>
        </w:rPr>
      </w:pPr>
      <w:r w:rsidRPr="008B61F3">
        <w:rPr>
          <w:i/>
          <w:szCs w:val="24"/>
        </w:rPr>
        <w:t>Вариант 3</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Неизвестный автор XVII в. Ария</w:t>
      </w:r>
      <w:r w:rsidR="00222EC2" w:rsidRPr="008B61F3">
        <w:rPr>
          <w:rFonts w:eastAsia="Arial Unicode MS"/>
          <w:sz w:val="24"/>
          <w:u w:color="000000"/>
        </w:rPr>
        <w:t xml:space="preserve"> </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Андантино ля минор</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Нейланд</w:t>
      </w:r>
      <w:proofErr w:type="spellEnd"/>
      <w:r w:rsidRPr="008B61F3">
        <w:rPr>
          <w:rFonts w:eastAsia="Arial Unicode MS"/>
          <w:sz w:val="24"/>
          <w:u w:color="000000"/>
        </w:rPr>
        <w:t xml:space="preserve"> В. Галоп</w:t>
      </w:r>
    </w:p>
    <w:p w:rsidR="00222EC2" w:rsidRPr="008B61F3" w:rsidRDefault="00222EC2" w:rsidP="0002008E">
      <w:pPr>
        <w:ind w:firstLine="502"/>
        <w:jc w:val="both"/>
        <w:rPr>
          <w:i/>
          <w:szCs w:val="24"/>
        </w:rPr>
      </w:pPr>
      <w:r w:rsidRPr="008B61F3">
        <w:rPr>
          <w:i/>
          <w:szCs w:val="24"/>
        </w:rPr>
        <w:t>Вариант 4</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Кригер И. Бурре</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«Как по морю»</w:t>
      </w:r>
      <w:r w:rsidR="00D7368E" w:rsidRPr="008B61F3">
        <w:rPr>
          <w:rFonts w:eastAsia="Arial Unicode MS"/>
          <w:sz w:val="24"/>
          <w:u w:color="000000"/>
        </w:rPr>
        <w:t>, обр. А.</w:t>
      </w:r>
      <w:r w:rsidRPr="008B61F3">
        <w:rPr>
          <w:rFonts w:eastAsia="Arial Unicode MS"/>
          <w:sz w:val="24"/>
          <w:u w:color="000000"/>
        </w:rPr>
        <w:t>Иванова-Крамско</w:t>
      </w:r>
      <w:r w:rsidR="002B3A4C" w:rsidRPr="008B61F3">
        <w:rPr>
          <w:rFonts w:eastAsia="Arial Unicode MS"/>
          <w:sz w:val="24"/>
          <w:u w:color="000000"/>
        </w:rPr>
        <w:t>го</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Этюд </w:t>
      </w:r>
      <w:proofErr w:type="gramStart"/>
      <w:r w:rsidRPr="008B61F3">
        <w:rPr>
          <w:rFonts w:eastAsia="Arial Unicode MS"/>
          <w:sz w:val="24"/>
          <w:u w:color="000000"/>
        </w:rPr>
        <w:t>До</w:t>
      </w:r>
      <w:proofErr w:type="gramEnd"/>
      <w:r w:rsidRPr="008B61F3">
        <w:rPr>
          <w:rFonts w:eastAsia="Arial Unicode MS"/>
          <w:sz w:val="24"/>
          <w:u w:color="000000"/>
        </w:rPr>
        <w:t xml:space="preserve"> мажор</w:t>
      </w:r>
    </w:p>
    <w:p w:rsidR="00222EC2" w:rsidRPr="008B61F3" w:rsidRDefault="00222EC2" w:rsidP="0002008E">
      <w:pPr>
        <w:ind w:firstLine="502"/>
        <w:jc w:val="both"/>
        <w:rPr>
          <w:i/>
          <w:szCs w:val="24"/>
        </w:rPr>
      </w:pPr>
      <w:r w:rsidRPr="008B61F3">
        <w:rPr>
          <w:i/>
          <w:szCs w:val="24"/>
        </w:rPr>
        <w:t>Вариант 5</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Паганини Н. Вальс</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Иванов-Крамской А. Танец</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Этюд ми минор</w:t>
      </w:r>
    </w:p>
    <w:p w:rsidR="00222EC2" w:rsidRPr="008B61F3" w:rsidRDefault="00D7368E" w:rsidP="003F05B9">
      <w:pPr>
        <w:pStyle w:val="6"/>
        <w:spacing w:line="240" w:lineRule="auto"/>
        <w:ind w:firstLine="709"/>
        <w:jc w:val="both"/>
        <w:rPr>
          <w:b/>
          <w:sz w:val="24"/>
          <w:szCs w:val="24"/>
        </w:rPr>
      </w:pPr>
      <w:r w:rsidRPr="008B61F3">
        <w:rPr>
          <w:b/>
          <w:sz w:val="24"/>
          <w:szCs w:val="24"/>
        </w:rPr>
        <w:t>Второй</w:t>
      </w:r>
      <w:r w:rsidR="00222EC2" w:rsidRPr="008B61F3">
        <w:rPr>
          <w:b/>
          <w:sz w:val="24"/>
          <w:szCs w:val="24"/>
        </w:rPr>
        <w:t xml:space="preserve"> класс</w:t>
      </w:r>
    </w:p>
    <w:p w:rsidR="00582416" w:rsidRPr="008B61F3" w:rsidRDefault="00E900B7" w:rsidP="0002008E">
      <w:pPr>
        <w:pStyle w:val="a6"/>
        <w:spacing w:line="240" w:lineRule="auto"/>
        <w:rPr>
          <w:sz w:val="24"/>
        </w:rPr>
      </w:pPr>
      <w:r w:rsidRPr="008B61F3">
        <w:rPr>
          <w:sz w:val="24"/>
        </w:rPr>
        <w:t xml:space="preserve">Развитие музыкально-образного мышления. </w:t>
      </w:r>
      <w:r w:rsidR="006C10BC" w:rsidRPr="008B61F3">
        <w:rPr>
          <w:sz w:val="24"/>
        </w:rPr>
        <w:t xml:space="preserve">Знакомство с элементами полифонии. </w:t>
      </w:r>
      <w:r w:rsidR="00222EC2" w:rsidRPr="008B61F3">
        <w:rPr>
          <w:sz w:val="24"/>
        </w:rPr>
        <w:t>Продолжение работы над постановочно-двигательными навыками, звукои</w:t>
      </w:r>
      <w:r w:rsidRPr="008B61F3">
        <w:rPr>
          <w:sz w:val="24"/>
        </w:rPr>
        <w:t xml:space="preserve">звлечением и ритмом. </w:t>
      </w:r>
      <w:r w:rsidR="00222EC2" w:rsidRPr="008B61F3">
        <w:rPr>
          <w:sz w:val="24"/>
        </w:rPr>
        <w:t xml:space="preserve">Повышение требовательности к качеству исполнения тирандо. </w:t>
      </w:r>
      <w:r w:rsidR="006C10BC" w:rsidRPr="008B61F3">
        <w:rPr>
          <w:sz w:val="24"/>
        </w:rPr>
        <w:t xml:space="preserve">Развитие силы и уверенности пальцев правой руки. </w:t>
      </w:r>
      <w:r w:rsidR="00222EC2" w:rsidRPr="008B61F3">
        <w:rPr>
          <w:sz w:val="24"/>
        </w:rPr>
        <w:t>Динамика звучания. Знакомство с</w:t>
      </w:r>
      <w:r w:rsidR="002B3A4C" w:rsidRPr="008B61F3">
        <w:rPr>
          <w:sz w:val="24"/>
        </w:rPr>
        <w:t xml:space="preserve"> грифом гитары в пределах четыре</w:t>
      </w:r>
      <w:r w:rsidR="00222EC2" w:rsidRPr="008B61F3">
        <w:rPr>
          <w:sz w:val="24"/>
        </w:rPr>
        <w:t xml:space="preserve">х-девяти позиций. </w:t>
      </w:r>
      <w:r w:rsidR="00BB2B38" w:rsidRPr="008B61F3">
        <w:rPr>
          <w:sz w:val="24"/>
        </w:rPr>
        <w:t xml:space="preserve">Расширенная и суженная позиции. </w:t>
      </w:r>
      <w:r w:rsidR="00222EC2" w:rsidRPr="008B61F3">
        <w:rPr>
          <w:sz w:val="24"/>
        </w:rPr>
        <w:t>Развитие на</w:t>
      </w:r>
      <w:r w:rsidR="00582416" w:rsidRPr="008B61F3">
        <w:rPr>
          <w:sz w:val="24"/>
        </w:rPr>
        <w:t xml:space="preserve">чальных навыков смены позиций, </w:t>
      </w:r>
      <w:r w:rsidR="00222EC2" w:rsidRPr="008B61F3">
        <w:rPr>
          <w:sz w:val="24"/>
        </w:rPr>
        <w:t>чтения нот с листа</w:t>
      </w:r>
      <w:r w:rsidR="00582416" w:rsidRPr="008B61F3">
        <w:rPr>
          <w:sz w:val="24"/>
        </w:rPr>
        <w:t xml:space="preserve">, аккомпанемента с использованием обращений </w:t>
      </w:r>
      <w:proofErr w:type="spellStart"/>
      <w:r w:rsidR="00582416" w:rsidRPr="008B61F3">
        <w:rPr>
          <w:sz w:val="24"/>
        </w:rPr>
        <w:t>четырехзвучных</w:t>
      </w:r>
      <w:proofErr w:type="spellEnd"/>
      <w:r w:rsidR="00582416" w:rsidRPr="008B61F3">
        <w:rPr>
          <w:sz w:val="24"/>
        </w:rPr>
        <w:t xml:space="preserve"> аккордов, освоение способов их записи.</w:t>
      </w:r>
    </w:p>
    <w:p w:rsidR="00222EC2" w:rsidRPr="008B61F3" w:rsidRDefault="006C10BC" w:rsidP="0002008E">
      <w:pPr>
        <w:pStyle w:val="a6"/>
        <w:spacing w:line="240" w:lineRule="auto"/>
        <w:rPr>
          <w:sz w:val="24"/>
        </w:rPr>
      </w:pPr>
      <w:r w:rsidRPr="008B61F3">
        <w:rPr>
          <w:sz w:val="24"/>
        </w:rPr>
        <w:t xml:space="preserve">Работа над переходами со струны на струну. </w:t>
      </w:r>
      <w:r w:rsidR="00222EC2" w:rsidRPr="008B61F3">
        <w:rPr>
          <w:sz w:val="24"/>
        </w:rPr>
        <w:t>Элементарные виды флажолетов. Подготовка</w:t>
      </w:r>
      <w:r w:rsidR="00D7368E" w:rsidRPr="008B61F3">
        <w:rPr>
          <w:sz w:val="24"/>
        </w:rPr>
        <w:t xml:space="preserve"> к игре в ансамбле на простом </w:t>
      </w:r>
      <w:proofErr w:type="spellStart"/>
      <w:r w:rsidR="00D7368E" w:rsidRPr="008B61F3">
        <w:rPr>
          <w:sz w:val="24"/>
        </w:rPr>
        <w:t>музкальном</w:t>
      </w:r>
      <w:proofErr w:type="spellEnd"/>
      <w:r w:rsidR="00222EC2" w:rsidRPr="008B61F3">
        <w:rPr>
          <w:sz w:val="24"/>
        </w:rPr>
        <w:t xml:space="preserve"> материале. Развитие техники </w:t>
      </w:r>
      <w:proofErr w:type="spellStart"/>
      <w:r w:rsidR="00222EC2" w:rsidRPr="008B61F3">
        <w:rPr>
          <w:sz w:val="24"/>
        </w:rPr>
        <w:t>баррэ</w:t>
      </w:r>
      <w:proofErr w:type="spellEnd"/>
      <w:r w:rsidR="00222EC2" w:rsidRPr="008B61F3">
        <w:rPr>
          <w:sz w:val="24"/>
        </w:rPr>
        <w:t>.</w:t>
      </w:r>
    </w:p>
    <w:p w:rsidR="00222EC2" w:rsidRPr="008B61F3" w:rsidRDefault="00222EC2" w:rsidP="0002008E">
      <w:pPr>
        <w:pStyle w:val="a6"/>
        <w:spacing w:line="240" w:lineRule="auto"/>
        <w:rPr>
          <w:sz w:val="24"/>
        </w:rPr>
      </w:pPr>
      <w:r w:rsidRPr="008B61F3">
        <w:rPr>
          <w:sz w:val="24"/>
        </w:rPr>
        <w:t>В течение учебного года педагог должен проработать с учеником 12-20 различных произведений, включая ансамбли и этюды. Для п</w:t>
      </w:r>
      <w:r w:rsidR="00D7368E" w:rsidRPr="008B61F3">
        <w:rPr>
          <w:sz w:val="24"/>
        </w:rPr>
        <w:t>р</w:t>
      </w:r>
      <w:r w:rsidRPr="008B61F3">
        <w:rPr>
          <w:sz w:val="24"/>
        </w:rPr>
        <w:t xml:space="preserve">одвинутых </w:t>
      </w:r>
      <w:r w:rsidR="003F05B9" w:rsidRPr="008B61F3">
        <w:rPr>
          <w:sz w:val="24"/>
        </w:rPr>
        <w:t>обучающихся</w:t>
      </w:r>
      <w:r w:rsidRPr="008B61F3">
        <w:rPr>
          <w:sz w:val="24"/>
        </w:rPr>
        <w:t xml:space="preserve"> целесообразно включение в план 2-4 произведений с элементами полифонии и крупной формы, а также изучение гамм в пределах </w:t>
      </w:r>
      <w:r w:rsidR="00582416" w:rsidRPr="008B61F3">
        <w:rPr>
          <w:sz w:val="24"/>
        </w:rPr>
        <w:t>двух</w:t>
      </w:r>
      <w:r w:rsidRPr="008B61F3">
        <w:rPr>
          <w:sz w:val="24"/>
        </w:rPr>
        <w:t xml:space="preserve"> первых позиций (</w:t>
      </w:r>
      <w:r w:rsidRPr="008B61F3">
        <w:rPr>
          <w:i/>
          <w:sz w:val="24"/>
        </w:rPr>
        <w:t>i-m</w:t>
      </w:r>
      <w:r w:rsidRPr="008B61F3">
        <w:rPr>
          <w:sz w:val="24"/>
        </w:rPr>
        <w:t>, тирандо).</w:t>
      </w:r>
    </w:p>
    <w:p w:rsidR="00AD657B" w:rsidRPr="008B61F3" w:rsidRDefault="00AD657B" w:rsidP="0002008E">
      <w:pPr>
        <w:keepNext/>
        <w:ind w:firstLine="502"/>
        <w:jc w:val="both"/>
        <w:outlineLvl w:val="1"/>
        <w:rPr>
          <w:b/>
          <w:color w:val="000000"/>
          <w:szCs w:val="24"/>
        </w:rPr>
      </w:pPr>
      <w:r w:rsidRPr="008B61F3">
        <w:rPr>
          <w:b/>
          <w:color w:val="000000"/>
          <w:szCs w:val="24"/>
        </w:rPr>
        <w:t>Гаммы:</w:t>
      </w:r>
    </w:p>
    <w:p w:rsidR="00AD657B" w:rsidRPr="008B61F3" w:rsidRDefault="002B3A4C" w:rsidP="0002008E">
      <w:pPr>
        <w:pStyle w:val="a6"/>
        <w:spacing w:line="240" w:lineRule="auto"/>
        <w:rPr>
          <w:sz w:val="24"/>
        </w:rPr>
      </w:pPr>
      <w:r w:rsidRPr="008B61F3">
        <w:rPr>
          <w:sz w:val="24"/>
        </w:rPr>
        <w:t>М</w:t>
      </w:r>
      <w:r w:rsidR="00AD657B" w:rsidRPr="008B61F3">
        <w:rPr>
          <w:sz w:val="24"/>
        </w:rPr>
        <w:t>и,</w:t>
      </w:r>
      <w:r w:rsidRPr="008B61F3">
        <w:rPr>
          <w:sz w:val="24"/>
        </w:rPr>
        <w:t xml:space="preserve"> Ф</w:t>
      </w:r>
      <w:r w:rsidR="00AD657B" w:rsidRPr="008B61F3">
        <w:rPr>
          <w:sz w:val="24"/>
        </w:rPr>
        <w:t xml:space="preserve">а мажор, </w:t>
      </w:r>
      <w:proofErr w:type="spellStart"/>
      <w:r w:rsidR="00AD657B" w:rsidRPr="008B61F3">
        <w:rPr>
          <w:sz w:val="24"/>
        </w:rPr>
        <w:t>двухоктавные</w:t>
      </w:r>
      <w:proofErr w:type="spellEnd"/>
      <w:r w:rsidR="00AD657B" w:rsidRPr="008B61F3">
        <w:rPr>
          <w:sz w:val="24"/>
        </w:rPr>
        <w:t>, в первой позиции;</w:t>
      </w:r>
    </w:p>
    <w:p w:rsidR="00AD657B" w:rsidRPr="008B61F3" w:rsidRDefault="002B3A4C" w:rsidP="0002008E">
      <w:pPr>
        <w:pStyle w:val="a6"/>
        <w:spacing w:line="240" w:lineRule="auto"/>
        <w:rPr>
          <w:b/>
          <w:color w:val="000000"/>
          <w:sz w:val="24"/>
        </w:rPr>
      </w:pPr>
      <w:r w:rsidRPr="008B61F3">
        <w:rPr>
          <w:sz w:val="24"/>
        </w:rPr>
        <w:t>С</w:t>
      </w:r>
      <w:r w:rsidR="00AD657B" w:rsidRPr="008B61F3">
        <w:rPr>
          <w:sz w:val="24"/>
        </w:rPr>
        <w:t xml:space="preserve">оль мажор, </w:t>
      </w:r>
      <w:proofErr w:type="spellStart"/>
      <w:r w:rsidR="00AD657B" w:rsidRPr="008B61F3">
        <w:rPr>
          <w:sz w:val="24"/>
        </w:rPr>
        <w:t>двухоктавная</w:t>
      </w:r>
      <w:proofErr w:type="spellEnd"/>
      <w:r w:rsidR="00AD657B" w:rsidRPr="008B61F3">
        <w:rPr>
          <w:sz w:val="24"/>
        </w:rPr>
        <w:t xml:space="preserve"> во </w:t>
      </w:r>
      <w:r w:rsidR="00AD657B" w:rsidRPr="008B61F3">
        <w:rPr>
          <w:sz w:val="24"/>
          <w:lang w:val="en-US"/>
        </w:rPr>
        <w:t>II</w:t>
      </w:r>
      <w:r w:rsidR="00AD657B" w:rsidRPr="008B61F3">
        <w:rPr>
          <w:sz w:val="24"/>
        </w:rPr>
        <w:t xml:space="preserve"> позиции.</w:t>
      </w:r>
    </w:p>
    <w:p w:rsidR="00222EC2" w:rsidRPr="008B61F3" w:rsidRDefault="00222EC2" w:rsidP="0002008E">
      <w:pPr>
        <w:keepNext/>
        <w:ind w:firstLine="502"/>
        <w:jc w:val="both"/>
        <w:outlineLvl w:val="1"/>
        <w:rPr>
          <w:b/>
          <w:color w:val="000000"/>
          <w:szCs w:val="24"/>
        </w:rPr>
      </w:pPr>
      <w:r w:rsidRPr="008B61F3">
        <w:rPr>
          <w:b/>
          <w:color w:val="000000"/>
          <w:szCs w:val="24"/>
        </w:rPr>
        <w:lastRenderedPageBreak/>
        <w:t>Примеры программ переводного зачета:</w:t>
      </w:r>
    </w:p>
    <w:p w:rsidR="00222EC2" w:rsidRPr="008B61F3" w:rsidRDefault="00222EC2" w:rsidP="0002008E">
      <w:pPr>
        <w:ind w:firstLine="502"/>
        <w:jc w:val="both"/>
        <w:rPr>
          <w:i/>
          <w:szCs w:val="24"/>
        </w:rPr>
      </w:pPr>
      <w:r w:rsidRPr="008B61F3">
        <w:rPr>
          <w:i/>
          <w:szCs w:val="24"/>
        </w:rPr>
        <w:t>Вариант 1</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Вайс</w:t>
      </w:r>
      <w:proofErr w:type="spellEnd"/>
      <w:r w:rsidRPr="008B61F3">
        <w:rPr>
          <w:rFonts w:eastAsia="Arial Unicode MS"/>
          <w:sz w:val="24"/>
          <w:u w:color="000000"/>
        </w:rPr>
        <w:t xml:space="preserve"> С.Л. Менуэт</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«I </w:t>
      </w:r>
      <w:proofErr w:type="spellStart"/>
      <w:r w:rsidRPr="008B61F3">
        <w:rPr>
          <w:rFonts w:eastAsia="Arial Unicode MS"/>
          <w:sz w:val="24"/>
          <w:u w:color="000000"/>
        </w:rPr>
        <w:t>шумить</w:t>
      </w:r>
      <w:proofErr w:type="spellEnd"/>
      <w:r w:rsidRPr="008B61F3">
        <w:rPr>
          <w:rFonts w:eastAsia="Arial Unicode MS"/>
          <w:sz w:val="24"/>
          <w:u w:color="000000"/>
        </w:rPr>
        <w:t xml:space="preserve">, i </w:t>
      </w:r>
      <w:proofErr w:type="gramStart"/>
      <w:r w:rsidRPr="008B61F3">
        <w:rPr>
          <w:rFonts w:eastAsia="Arial Unicode MS"/>
          <w:sz w:val="24"/>
          <w:u w:color="000000"/>
        </w:rPr>
        <w:t>гуде</w:t>
      </w:r>
      <w:proofErr w:type="gramEnd"/>
      <w:r w:rsidRPr="008B61F3">
        <w:rPr>
          <w:rFonts w:eastAsia="Arial Unicode MS"/>
          <w:sz w:val="24"/>
          <w:u w:color="000000"/>
        </w:rPr>
        <w:t>»</w:t>
      </w:r>
      <w:r w:rsidR="00E0225D" w:rsidRPr="008B61F3">
        <w:rPr>
          <w:rFonts w:eastAsia="Arial Unicode MS"/>
          <w:sz w:val="24"/>
          <w:u w:color="000000"/>
        </w:rPr>
        <w:t>, обр. А.</w:t>
      </w:r>
      <w:r w:rsidR="002B3A4C" w:rsidRPr="008B61F3">
        <w:rPr>
          <w:rFonts w:eastAsia="Arial Unicode MS"/>
          <w:sz w:val="24"/>
          <w:u w:color="000000"/>
        </w:rPr>
        <w:t>Иванова-Крамского</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Вальс Фа мажор</w:t>
      </w:r>
    </w:p>
    <w:p w:rsidR="00222EC2" w:rsidRPr="008B61F3" w:rsidRDefault="00222EC2" w:rsidP="0002008E">
      <w:pPr>
        <w:ind w:firstLine="502"/>
        <w:jc w:val="both"/>
        <w:rPr>
          <w:i/>
          <w:szCs w:val="24"/>
        </w:rPr>
      </w:pPr>
      <w:r w:rsidRPr="008B61F3">
        <w:rPr>
          <w:i/>
          <w:szCs w:val="24"/>
        </w:rPr>
        <w:t>Вариант 2</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Шуман Р. Военный марш</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Гречанинов А. Мазурка</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Аллегретто Ре мажор</w:t>
      </w:r>
    </w:p>
    <w:p w:rsidR="00222EC2" w:rsidRPr="008B61F3" w:rsidRDefault="00222EC2" w:rsidP="0002008E">
      <w:pPr>
        <w:ind w:firstLine="502"/>
        <w:jc w:val="both"/>
        <w:rPr>
          <w:i/>
          <w:szCs w:val="24"/>
        </w:rPr>
      </w:pPr>
      <w:r w:rsidRPr="008B61F3">
        <w:rPr>
          <w:i/>
          <w:szCs w:val="24"/>
        </w:rPr>
        <w:t>Вариант 3</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Мертц</w:t>
      </w:r>
      <w:proofErr w:type="spellEnd"/>
      <w:r w:rsidRPr="008B61F3">
        <w:rPr>
          <w:rFonts w:eastAsia="Arial Unicode MS"/>
          <w:sz w:val="24"/>
          <w:u w:color="000000"/>
        </w:rPr>
        <w:t xml:space="preserve"> Й. Чардаш</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де Визе Р. Менуэт</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Сагрерас</w:t>
      </w:r>
      <w:proofErr w:type="spellEnd"/>
      <w:r w:rsidRPr="008B61F3">
        <w:rPr>
          <w:rFonts w:eastAsia="Arial Unicode MS"/>
          <w:sz w:val="24"/>
          <w:u w:color="000000"/>
        </w:rPr>
        <w:t xml:space="preserve"> Х. Этюд Ре мажор</w:t>
      </w:r>
    </w:p>
    <w:p w:rsidR="00222EC2" w:rsidRPr="008B61F3" w:rsidRDefault="00222EC2" w:rsidP="0002008E">
      <w:pPr>
        <w:ind w:firstLine="502"/>
        <w:jc w:val="both"/>
        <w:rPr>
          <w:i/>
          <w:szCs w:val="24"/>
        </w:rPr>
      </w:pPr>
      <w:r w:rsidRPr="008B61F3">
        <w:rPr>
          <w:i/>
          <w:szCs w:val="24"/>
        </w:rPr>
        <w:t>Вариант 4</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Ларгетто</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Агуадо</w:t>
      </w:r>
      <w:proofErr w:type="spellEnd"/>
      <w:r w:rsidRPr="008B61F3">
        <w:rPr>
          <w:rFonts w:eastAsia="Arial Unicode MS"/>
          <w:sz w:val="24"/>
          <w:u w:color="000000"/>
        </w:rPr>
        <w:t xml:space="preserve"> Д. Маленький вальс Соль мажор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«Мазурка»</w:t>
      </w:r>
      <w:r w:rsidR="00E0225D" w:rsidRPr="008B61F3">
        <w:rPr>
          <w:rFonts w:eastAsia="Arial Unicode MS"/>
          <w:sz w:val="24"/>
          <w:u w:color="000000"/>
        </w:rPr>
        <w:t xml:space="preserve">, обр. </w:t>
      </w:r>
      <w:proofErr w:type="spellStart"/>
      <w:r w:rsidR="00E0225D" w:rsidRPr="008B61F3">
        <w:rPr>
          <w:rFonts w:eastAsia="Arial Unicode MS"/>
          <w:sz w:val="24"/>
          <w:u w:color="000000"/>
        </w:rPr>
        <w:t>К.</w:t>
      </w:r>
      <w:r w:rsidR="002B3A4C" w:rsidRPr="008B61F3">
        <w:rPr>
          <w:rFonts w:eastAsia="Arial Unicode MS"/>
          <w:sz w:val="24"/>
          <w:u w:color="000000"/>
        </w:rPr>
        <w:t>Сосиньского</w:t>
      </w:r>
      <w:proofErr w:type="spellEnd"/>
    </w:p>
    <w:p w:rsidR="00222EC2" w:rsidRPr="008B61F3" w:rsidRDefault="00222EC2" w:rsidP="0002008E">
      <w:pPr>
        <w:ind w:firstLine="502"/>
        <w:jc w:val="both"/>
        <w:rPr>
          <w:i/>
          <w:szCs w:val="24"/>
        </w:rPr>
      </w:pPr>
      <w:r w:rsidRPr="008B61F3">
        <w:rPr>
          <w:i/>
          <w:szCs w:val="24"/>
        </w:rPr>
        <w:t>Вариант 5</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Санс</w:t>
      </w:r>
      <w:proofErr w:type="spellEnd"/>
      <w:r w:rsidRPr="008B61F3">
        <w:rPr>
          <w:rFonts w:eastAsia="Arial Unicode MS"/>
          <w:sz w:val="24"/>
          <w:u w:color="000000"/>
        </w:rPr>
        <w:t xml:space="preserve"> Г. </w:t>
      </w:r>
      <w:proofErr w:type="spellStart"/>
      <w:r w:rsidRPr="008B61F3">
        <w:rPr>
          <w:rFonts w:eastAsia="Arial Unicode MS"/>
          <w:sz w:val="24"/>
          <w:u w:color="000000"/>
        </w:rPr>
        <w:t>Эспаньолета</w:t>
      </w:r>
      <w:proofErr w:type="spellEnd"/>
      <w:r w:rsidRPr="008B61F3">
        <w:rPr>
          <w:rFonts w:eastAsia="Arial Unicode MS"/>
          <w:sz w:val="24"/>
          <w:u w:color="000000"/>
        </w:rPr>
        <w:t xml:space="preserve"> и </w:t>
      </w:r>
      <w:proofErr w:type="spellStart"/>
      <w:r w:rsidRPr="008B61F3">
        <w:rPr>
          <w:rFonts w:eastAsia="Arial Unicode MS"/>
          <w:sz w:val="24"/>
          <w:u w:color="000000"/>
        </w:rPr>
        <w:t>Руджеро</w:t>
      </w:r>
      <w:proofErr w:type="spellEnd"/>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Рокамора</w:t>
      </w:r>
      <w:proofErr w:type="spellEnd"/>
      <w:r w:rsidRPr="008B61F3">
        <w:rPr>
          <w:rFonts w:eastAsia="Arial Unicode MS"/>
          <w:sz w:val="24"/>
          <w:u w:color="000000"/>
        </w:rPr>
        <w:t xml:space="preserve"> М. Мазурка</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Этюд Ля мажор, ор.60, №3</w:t>
      </w:r>
    </w:p>
    <w:p w:rsidR="00222EC2" w:rsidRPr="008B61F3" w:rsidRDefault="00222EC2" w:rsidP="0002008E">
      <w:pPr>
        <w:ind w:firstLine="502"/>
        <w:jc w:val="both"/>
        <w:rPr>
          <w:i/>
          <w:szCs w:val="24"/>
        </w:rPr>
      </w:pPr>
      <w:r w:rsidRPr="008B61F3">
        <w:rPr>
          <w:i/>
          <w:szCs w:val="24"/>
        </w:rPr>
        <w:t>Вариант 6</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Бах И.С. Менуэт ми минор</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Рондо Соль мажор</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«Слеза» (п</w:t>
      </w:r>
      <w:r w:rsidR="002B3A4C" w:rsidRPr="008B61F3">
        <w:rPr>
          <w:rFonts w:eastAsia="Arial Unicode MS"/>
          <w:sz w:val="24"/>
          <w:u w:color="000000"/>
        </w:rPr>
        <w:t>релюдия)</w:t>
      </w:r>
    </w:p>
    <w:p w:rsidR="00222EC2" w:rsidRPr="008B61F3" w:rsidRDefault="00E0225D" w:rsidP="003F05B9">
      <w:pPr>
        <w:pStyle w:val="6"/>
        <w:spacing w:line="240" w:lineRule="auto"/>
        <w:ind w:firstLine="709"/>
        <w:jc w:val="both"/>
        <w:rPr>
          <w:b/>
          <w:sz w:val="24"/>
          <w:szCs w:val="24"/>
        </w:rPr>
      </w:pPr>
      <w:r w:rsidRPr="008B61F3">
        <w:rPr>
          <w:b/>
          <w:sz w:val="24"/>
          <w:szCs w:val="24"/>
        </w:rPr>
        <w:t>Третий</w:t>
      </w:r>
      <w:r w:rsidR="00222EC2" w:rsidRPr="008B61F3">
        <w:rPr>
          <w:b/>
          <w:sz w:val="24"/>
          <w:szCs w:val="24"/>
        </w:rPr>
        <w:t xml:space="preserve"> класс</w:t>
      </w:r>
    </w:p>
    <w:p w:rsidR="00047944" w:rsidRPr="008B61F3" w:rsidRDefault="00222EC2" w:rsidP="0002008E">
      <w:pPr>
        <w:pStyle w:val="a6"/>
        <w:spacing w:line="240" w:lineRule="auto"/>
        <w:rPr>
          <w:sz w:val="24"/>
        </w:rPr>
      </w:pPr>
      <w:r w:rsidRPr="008B61F3">
        <w:rPr>
          <w:sz w:val="24"/>
        </w:rPr>
        <w:t xml:space="preserve">Развитие музыкально-образного мышления и исполнительских навыков </w:t>
      </w:r>
      <w:r w:rsidR="003F05B9" w:rsidRPr="008B61F3">
        <w:rPr>
          <w:sz w:val="24"/>
        </w:rPr>
        <w:t>обучающихся</w:t>
      </w:r>
      <w:r w:rsidRPr="008B61F3">
        <w:rPr>
          <w:sz w:val="24"/>
        </w:rPr>
        <w:t xml:space="preserve">. Работа над качеством звука, сменой позиций, ритмом. Упражнения для развития беглости пальцев, техники легато и </w:t>
      </w:r>
      <w:proofErr w:type="spellStart"/>
      <w:r w:rsidRPr="008B61F3">
        <w:rPr>
          <w:sz w:val="24"/>
        </w:rPr>
        <w:t>баррэ</w:t>
      </w:r>
      <w:proofErr w:type="spellEnd"/>
      <w:r w:rsidRPr="008B61F3">
        <w:rPr>
          <w:sz w:val="24"/>
        </w:rPr>
        <w:t>. Смешанное легато. Подготовка к исполнению мордента.</w:t>
      </w:r>
      <w:r w:rsidR="002B3A4C" w:rsidRPr="008B61F3">
        <w:rPr>
          <w:sz w:val="24"/>
        </w:rPr>
        <w:t xml:space="preserve"> Освоение навыка вибрации. Прие</w:t>
      </w:r>
      <w:r w:rsidRPr="008B61F3">
        <w:rPr>
          <w:sz w:val="24"/>
        </w:rPr>
        <w:t xml:space="preserve">м </w:t>
      </w:r>
      <w:proofErr w:type="spellStart"/>
      <w:r w:rsidRPr="008B61F3">
        <w:rPr>
          <w:sz w:val="24"/>
        </w:rPr>
        <w:t>апояндо</w:t>
      </w:r>
      <w:proofErr w:type="spellEnd"/>
      <w:r w:rsidRPr="008B61F3">
        <w:rPr>
          <w:sz w:val="24"/>
        </w:rPr>
        <w:t xml:space="preserve">. </w:t>
      </w:r>
      <w:r w:rsidR="00EE3E62" w:rsidRPr="008B61F3">
        <w:rPr>
          <w:sz w:val="24"/>
          <w:lang w:eastAsia="ru-RU"/>
        </w:rPr>
        <w:t xml:space="preserve">Исполнение гаммообразных элементов </w:t>
      </w:r>
      <w:proofErr w:type="spellStart"/>
      <w:r w:rsidR="00EE3E62" w:rsidRPr="008B61F3">
        <w:rPr>
          <w:sz w:val="24"/>
          <w:lang w:eastAsia="ru-RU"/>
        </w:rPr>
        <w:t>апояндо</w:t>
      </w:r>
      <w:proofErr w:type="spellEnd"/>
      <w:r w:rsidR="00EE3E62" w:rsidRPr="008B61F3">
        <w:rPr>
          <w:sz w:val="24"/>
          <w:lang w:eastAsia="ru-RU"/>
        </w:rPr>
        <w:t xml:space="preserve">. Развитие техники </w:t>
      </w:r>
      <w:proofErr w:type="spellStart"/>
      <w:r w:rsidR="00EE3E62" w:rsidRPr="008B61F3">
        <w:rPr>
          <w:sz w:val="24"/>
          <w:lang w:eastAsia="ru-RU"/>
        </w:rPr>
        <w:t>баррэ</w:t>
      </w:r>
      <w:proofErr w:type="spellEnd"/>
      <w:r w:rsidR="00EE3E62" w:rsidRPr="008B61F3">
        <w:rPr>
          <w:sz w:val="24"/>
          <w:lang w:eastAsia="ru-RU"/>
        </w:rPr>
        <w:t xml:space="preserve">. Работа над сменой позиций в произведениях. </w:t>
      </w:r>
      <w:r w:rsidRPr="008B61F3">
        <w:rPr>
          <w:sz w:val="24"/>
        </w:rPr>
        <w:t>Подготовка к изучению крупной формы. Игра в ансамбле.</w:t>
      </w:r>
      <w:r w:rsidR="006333D3" w:rsidRPr="008B61F3">
        <w:rPr>
          <w:sz w:val="24"/>
        </w:rPr>
        <w:t xml:space="preserve"> </w:t>
      </w:r>
      <w:r w:rsidR="00047944" w:rsidRPr="008B61F3">
        <w:rPr>
          <w:sz w:val="24"/>
        </w:rPr>
        <w:t>Закрепление навыков чтения нот с листа и аккомпанемента.</w:t>
      </w:r>
    </w:p>
    <w:p w:rsidR="00222EC2" w:rsidRPr="008B61F3" w:rsidRDefault="006333D3" w:rsidP="0002008E">
      <w:pPr>
        <w:pStyle w:val="a6"/>
        <w:spacing w:line="240" w:lineRule="auto"/>
        <w:rPr>
          <w:sz w:val="24"/>
        </w:rPr>
      </w:pPr>
      <w:r w:rsidRPr="008B61F3">
        <w:rPr>
          <w:sz w:val="24"/>
        </w:rPr>
        <w:t xml:space="preserve">Простейшие минорные гаммы в I позиции с открытыми струнами. </w:t>
      </w:r>
      <w:proofErr w:type="spellStart"/>
      <w:r w:rsidRPr="008B61F3">
        <w:rPr>
          <w:sz w:val="24"/>
        </w:rPr>
        <w:t>Двухоктавные</w:t>
      </w:r>
      <w:proofErr w:type="spellEnd"/>
      <w:r w:rsidRPr="008B61F3">
        <w:rPr>
          <w:sz w:val="24"/>
        </w:rPr>
        <w:t xml:space="preserve"> мажорные гаммы в </w:t>
      </w:r>
      <w:r w:rsidRPr="008B61F3">
        <w:rPr>
          <w:sz w:val="24"/>
          <w:lang w:val="en-US"/>
        </w:rPr>
        <w:t>I</w:t>
      </w:r>
      <w:r w:rsidRPr="008B61F3">
        <w:rPr>
          <w:sz w:val="24"/>
        </w:rPr>
        <w:t>-III позициях.</w:t>
      </w:r>
      <w:r w:rsidR="009631EB" w:rsidRPr="008B61F3">
        <w:rPr>
          <w:sz w:val="24"/>
        </w:rPr>
        <w:t xml:space="preserve"> Хроматическая гамма в </w:t>
      </w:r>
      <w:r w:rsidR="009631EB" w:rsidRPr="008B61F3">
        <w:rPr>
          <w:sz w:val="24"/>
          <w:lang w:val="en-US"/>
        </w:rPr>
        <w:t>I</w:t>
      </w:r>
      <w:r w:rsidR="009631EB" w:rsidRPr="008B61F3">
        <w:rPr>
          <w:sz w:val="24"/>
        </w:rPr>
        <w:t xml:space="preserve"> позиции.</w:t>
      </w:r>
    </w:p>
    <w:p w:rsidR="00447529" w:rsidRPr="008B61F3" w:rsidRDefault="00222EC2" w:rsidP="0002008E">
      <w:pPr>
        <w:pStyle w:val="a6"/>
        <w:spacing w:line="240" w:lineRule="auto"/>
        <w:rPr>
          <w:sz w:val="24"/>
        </w:rPr>
      </w:pPr>
      <w:r w:rsidRPr="008B61F3">
        <w:rPr>
          <w:sz w:val="24"/>
        </w:rPr>
        <w:t>В течение учебного года проработать с учеником 14-18 различных произведений, в том числе 2-4 полифонические пьесы, 1-2 произведения крупной формы, ансамбли и этюды на различные виды техники. Для п</w:t>
      </w:r>
      <w:r w:rsidR="00E0225D" w:rsidRPr="008B61F3">
        <w:rPr>
          <w:sz w:val="24"/>
        </w:rPr>
        <w:t>р</w:t>
      </w:r>
      <w:r w:rsidRPr="008B61F3">
        <w:rPr>
          <w:sz w:val="24"/>
        </w:rPr>
        <w:t xml:space="preserve">одвинутых и профессионально ориентированных </w:t>
      </w:r>
      <w:r w:rsidR="003F05B9" w:rsidRPr="008B61F3">
        <w:rPr>
          <w:sz w:val="24"/>
        </w:rPr>
        <w:t>обучающихся</w:t>
      </w:r>
      <w:r w:rsidRPr="008B61F3">
        <w:rPr>
          <w:sz w:val="24"/>
        </w:rPr>
        <w:t xml:space="preserve"> рекомендуется изучение нетрудных </w:t>
      </w:r>
      <w:r w:rsidR="00E0225D" w:rsidRPr="008B61F3">
        <w:rPr>
          <w:sz w:val="24"/>
        </w:rPr>
        <w:t>мажорных гамм в аппликатуре</w:t>
      </w:r>
      <w:r w:rsidR="003D1249" w:rsidRPr="008B61F3">
        <w:rPr>
          <w:sz w:val="24"/>
        </w:rPr>
        <w:t xml:space="preserve"> </w:t>
      </w:r>
      <w:proofErr w:type="spellStart"/>
      <w:r w:rsidR="00E0225D" w:rsidRPr="008B61F3">
        <w:rPr>
          <w:sz w:val="24"/>
        </w:rPr>
        <w:t>А.</w:t>
      </w:r>
      <w:r w:rsidRPr="008B61F3">
        <w:rPr>
          <w:sz w:val="24"/>
        </w:rPr>
        <w:t>Сеговии</w:t>
      </w:r>
      <w:proofErr w:type="spellEnd"/>
      <w:r w:rsidR="003D1249" w:rsidRPr="008B61F3">
        <w:rPr>
          <w:sz w:val="24"/>
        </w:rPr>
        <w:t xml:space="preserve"> </w:t>
      </w:r>
      <w:r w:rsidRPr="008B61F3">
        <w:rPr>
          <w:sz w:val="24"/>
        </w:rPr>
        <w:t>формулами</w:t>
      </w:r>
      <w:r w:rsidR="003D1249" w:rsidRPr="008B61F3">
        <w:rPr>
          <w:sz w:val="24"/>
        </w:rPr>
        <w:t xml:space="preserve"> </w:t>
      </w:r>
      <w:r w:rsidRPr="008B61F3">
        <w:rPr>
          <w:b/>
          <w:i/>
          <w:sz w:val="24"/>
        </w:rPr>
        <w:t>i-m</w:t>
      </w:r>
      <w:r w:rsidRPr="008B61F3">
        <w:rPr>
          <w:sz w:val="24"/>
        </w:rPr>
        <w:t xml:space="preserve"> и </w:t>
      </w:r>
      <w:r w:rsidRPr="008B61F3">
        <w:rPr>
          <w:b/>
          <w:i/>
          <w:sz w:val="24"/>
        </w:rPr>
        <w:t>m-a</w:t>
      </w:r>
      <w:r w:rsidRPr="008B61F3">
        <w:rPr>
          <w:sz w:val="24"/>
        </w:rPr>
        <w:t xml:space="preserve"> (</w:t>
      </w:r>
      <w:proofErr w:type="spellStart"/>
      <w:r w:rsidRPr="008B61F3">
        <w:rPr>
          <w:sz w:val="24"/>
        </w:rPr>
        <w:t>тирандо</w:t>
      </w:r>
      <w:proofErr w:type="spellEnd"/>
      <w:r w:rsidRPr="008B61F3">
        <w:rPr>
          <w:sz w:val="24"/>
        </w:rPr>
        <w:t xml:space="preserve"> и </w:t>
      </w:r>
      <w:proofErr w:type="spellStart"/>
      <w:r w:rsidRPr="008B61F3">
        <w:rPr>
          <w:sz w:val="24"/>
        </w:rPr>
        <w:t>апо</w:t>
      </w:r>
      <w:r w:rsidR="002B3A4C" w:rsidRPr="008B61F3">
        <w:rPr>
          <w:sz w:val="24"/>
        </w:rPr>
        <w:t>яндо</w:t>
      </w:r>
      <w:proofErr w:type="spellEnd"/>
      <w:r w:rsidR="002B3A4C" w:rsidRPr="008B61F3">
        <w:rPr>
          <w:sz w:val="24"/>
        </w:rPr>
        <w:t xml:space="preserve">), </w:t>
      </w:r>
      <w:r w:rsidRPr="008B61F3">
        <w:rPr>
          <w:sz w:val="24"/>
        </w:rPr>
        <w:t>а также упражнений для развития техники арпеджио и легато.</w:t>
      </w:r>
    </w:p>
    <w:p w:rsidR="00447529" w:rsidRPr="008B61F3" w:rsidRDefault="00447529" w:rsidP="0002008E">
      <w:pPr>
        <w:keepNext/>
        <w:ind w:firstLine="502"/>
        <w:jc w:val="both"/>
        <w:outlineLvl w:val="1"/>
        <w:rPr>
          <w:b/>
          <w:color w:val="000000"/>
          <w:szCs w:val="24"/>
        </w:rPr>
      </w:pPr>
      <w:r w:rsidRPr="008B61F3">
        <w:rPr>
          <w:b/>
          <w:color w:val="000000"/>
          <w:szCs w:val="24"/>
        </w:rPr>
        <w:t>Гаммы:</w:t>
      </w:r>
    </w:p>
    <w:p w:rsidR="006333D3" w:rsidRPr="008B61F3" w:rsidRDefault="002B3A4C" w:rsidP="0002008E">
      <w:pPr>
        <w:pStyle w:val="a6"/>
        <w:spacing w:line="240" w:lineRule="auto"/>
        <w:rPr>
          <w:sz w:val="24"/>
        </w:rPr>
      </w:pPr>
      <w:r w:rsidRPr="008B61F3">
        <w:rPr>
          <w:sz w:val="24"/>
        </w:rPr>
        <w:t>Д</w:t>
      </w:r>
      <w:r w:rsidR="004E7E71" w:rsidRPr="008B61F3">
        <w:rPr>
          <w:sz w:val="24"/>
        </w:rPr>
        <w:t>о</w:t>
      </w:r>
      <w:r w:rsidRPr="008B61F3">
        <w:rPr>
          <w:sz w:val="24"/>
        </w:rPr>
        <w:t>, Ф</w:t>
      </w:r>
      <w:r w:rsidR="004E7E71" w:rsidRPr="008B61F3">
        <w:rPr>
          <w:sz w:val="24"/>
        </w:rPr>
        <w:t>а</w:t>
      </w:r>
      <w:r w:rsidR="006333D3" w:rsidRPr="008B61F3">
        <w:rPr>
          <w:sz w:val="24"/>
        </w:rPr>
        <w:t xml:space="preserve"> мажор в аппликатуре </w:t>
      </w:r>
      <w:proofErr w:type="spellStart"/>
      <w:r w:rsidR="00E0225D" w:rsidRPr="008B61F3">
        <w:rPr>
          <w:sz w:val="24"/>
        </w:rPr>
        <w:t>А.</w:t>
      </w:r>
      <w:r w:rsidR="006333D3" w:rsidRPr="008B61F3">
        <w:rPr>
          <w:sz w:val="24"/>
        </w:rPr>
        <w:t>Сеговии</w:t>
      </w:r>
      <w:proofErr w:type="spellEnd"/>
      <w:r w:rsidR="006333D3" w:rsidRPr="008B61F3">
        <w:rPr>
          <w:sz w:val="24"/>
        </w:rPr>
        <w:t>;</w:t>
      </w:r>
    </w:p>
    <w:p w:rsidR="00447529" w:rsidRPr="008B61F3" w:rsidRDefault="002B3A4C" w:rsidP="0002008E">
      <w:pPr>
        <w:pStyle w:val="a6"/>
        <w:spacing w:line="240" w:lineRule="auto"/>
        <w:rPr>
          <w:sz w:val="24"/>
        </w:rPr>
      </w:pPr>
      <w:r w:rsidRPr="008B61F3">
        <w:rPr>
          <w:sz w:val="24"/>
        </w:rPr>
        <w:t>С</w:t>
      </w:r>
      <w:r w:rsidR="00447529" w:rsidRPr="008B61F3">
        <w:rPr>
          <w:sz w:val="24"/>
        </w:rPr>
        <w:t xml:space="preserve">оль мажор, </w:t>
      </w:r>
      <w:proofErr w:type="spellStart"/>
      <w:r w:rsidR="00447529" w:rsidRPr="008B61F3">
        <w:rPr>
          <w:sz w:val="24"/>
        </w:rPr>
        <w:t>двухоктавная</w:t>
      </w:r>
      <w:proofErr w:type="spellEnd"/>
      <w:r w:rsidR="00447529" w:rsidRPr="008B61F3">
        <w:rPr>
          <w:sz w:val="24"/>
        </w:rPr>
        <w:t xml:space="preserve"> во </w:t>
      </w:r>
      <w:r w:rsidR="00447529" w:rsidRPr="008B61F3">
        <w:rPr>
          <w:sz w:val="24"/>
          <w:lang w:val="en-US"/>
        </w:rPr>
        <w:t>II</w:t>
      </w:r>
      <w:r w:rsidR="00447529" w:rsidRPr="008B61F3">
        <w:rPr>
          <w:sz w:val="24"/>
        </w:rPr>
        <w:t xml:space="preserve"> позиции с перемещением в </w:t>
      </w:r>
      <w:r w:rsidR="00447529" w:rsidRPr="008B61F3">
        <w:rPr>
          <w:sz w:val="24"/>
          <w:lang w:val="en-US"/>
        </w:rPr>
        <w:t>I</w:t>
      </w:r>
      <w:r w:rsidR="00447529" w:rsidRPr="008B61F3">
        <w:rPr>
          <w:sz w:val="24"/>
        </w:rPr>
        <w:t xml:space="preserve"> и </w:t>
      </w:r>
      <w:r w:rsidR="00447529" w:rsidRPr="008B61F3">
        <w:rPr>
          <w:sz w:val="24"/>
          <w:lang w:val="en-US"/>
        </w:rPr>
        <w:t>III</w:t>
      </w:r>
      <w:r w:rsidR="00447529" w:rsidRPr="008B61F3">
        <w:rPr>
          <w:sz w:val="24"/>
        </w:rPr>
        <w:t xml:space="preserve"> позиции;</w:t>
      </w:r>
    </w:p>
    <w:p w:rsidR="009631EB" w:rsidRPr="008B61F3" w:rsidRDefault="009631EB" w:rsidP="0002008E">
      <w:pPr>
        <w:pStyle w:val="a6"/>
        <w:spacing w:line="240" w:lineRule="auto"/>
        <w:rPr>
          <w:sz w:val="24"/>
        </w:rPr>
      </w:pPr>
      <w:r w:rsidRPr="008B61F3">
        <w:rPr>
          <w:sz w:val="24"/>
        </w:rPr>
        <w:t xml:space="preserve">хроматическая гамма в </w:t>
      </w:r>
      <w:r w:rsidRPr="008B61F3">
        <w:rPr>
          <w:sz w:val="24"/>
          <w:lang w:val="en-US"/>
        </w:rPr>
        <w:t>I</w:t>
      </w:r>
      <w:r w:rsidRPr="008B61F3">
        <w:rPr>
          <w:sz w:val="24"/>
        </w:rPr>
        <w:t xml:space="preserve"> позиции;</w:t>
      </w:r>
    </w:p>
    <w:p w:rsidR="006333D3" w:rsidRPr="008B61F3" w:rsidRDefault="006333D3" w:rsidP="0002008E">
      <w:pPr>
        <w:pStyle w:val="a6"/>
        <w:spacing w:line="240" w:lineRule="auto"/>
        <w:rPr>
          <w:sz w:val="24"/>
        </w:rPr>
      </w:pPr>
      <w:r w:rsidRPr="008B61F3">
        <w:rPr>
          <w:sz w:val="24"/>
        </w:rPr>
        <w:t xml:space="preserve">ми минор мелодический в </w:t>
      </w:r>
      <w:r w:rsidRPr="008B61F3">
        <w:rPr>
          <w:sz w:val="24"/>
          <w:lang w:val="en-US"/>
        </w:rPr>
        <w:t>I</w:t>
      </w:r>
      <w:r w:rsidRPr="008B61F3">
        <w:rPr>
          <w:sz w:val="24"/>
        </w:rPr>
        <w:t xml:space="preserve"> позиции.</w:t>
      </w:r>
    </w:p>
    <w:p w:rsidR="00447529" w:rsidRPr="008B61F3" w:rsidRDefault="00447529"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i/>
          <w:szCs w:val="24"/>
        </w:rPr>
      </w:pPr>
      <w:r w:rsidRPr="008B61F3">
        <w:rPr>
          <w:i/>
          <w:szCs w:val="24"/>
        </w:rPr>
        <w:t>Вариант 1</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Бах И.С. Менуэт Соль мажор</w:t>
      </w:r>
    </w:p>
    <w:p w:rsidR="00222EC2" w:rsidRPr="008B61F3" w:rsidRDefault="00E0225D" w:rsidP="0002008E">
      <w:pPr>
        <w:pStyle w:val="a6"/>
        <w:spacing w:line="240" w:lineRule="auto"/>
        <w:rPr>
          <w:rFonts w:eastAsia="Arial Unicode MS"/>
          <w:sz w:val="24"/>
          <w:u w:color="000000"/>
        </w:rPr>
      </w:pPr>
      <w:r w:rsidRPr="008B61F3">
        <w:rPr>
          <w:rFonts w:eastAsia="Arial Unicode MS"/>
          <w:sz w:val="24"/>
          <w:u w:color="000000"/>
        </w:rPr>
        <w:t xml:space="preserve">Паганини Н. Сонатина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м</w:t>
      </w:r>
      <w:r w:rsidR="002B3A4C" w:rsidRPr="008B61F3">
        <w:rPr>
          <w:rFonts w:eastAsia="Arial Unicode MS"/>
          <w:sz w:val="24"/>
          <w:u w:color="000000"/>
        </w:rPr>
        <w:t>ажор, №2 (</w:t>
      </w:r>
      <w:r w:rsidRPr="008B61F3">
        <w:rPr>
          <w:rFonts w:eastAsia="Arial Unicode MS"/>
          <w:sz w:val="24"/>
          <w:u w:color="000000"/>
        </w:rPr>
        <w:t>«</w:t>
      </w:r>
      <w:r w:rsidR="002B3A4C" w:rsidRPr="008B61F3">
        <w:rPr>
          <w:rFonts w:eastAsia="Arial Unicode MS"/>
          <w:sz w:val="24"/>
          <w:u w:color="000000"/>
        </w:rPr>
        <w:t>для синьоры де Лукка</w:t>
      </w:r>
      <w:r w:rsidRPr="008B61F3">
        <w:rPr>
          <w:rFonts w:eastAsia="Arial Unicode MS"/>
          <w:sz w:val="24"/>
          <w:u w:color="000000"/>
        </w:rPr>
        <w:t>»</w:t>
      </w:r>
      <w:r w:rsidR="002B3A4C" w:rsidRPr="008B61F3">
        <w:rPr>
          <w:rFonts w:eastAsia="Arial Unicode MS"/>
          <w:sz w:val="24"/>
          <w:u w:color="000000"/>
        </w:rPr>
        <w:t>)</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«Уж как пал туман»</w:t>
      </w:r>
      <w:r w:rsidR="00E0225D" w:rsidRPr="008B61F3">
        <w:rPr>
          <w:rFonts w:eastAsia="Arial Unicode MS"/>
          <w:sz w:val="24"/>
          <w:u w:color="000000"/>
        </w:rPr>
        <w:t xml:space="preserve">, обр. </w:t>
      </w:r>
      <w:proofErr w:type="spellStart"/>
      <w:r w:rsidR="00E0225D" w:rsidRPr="008B61F3">
        <w:rPr>
          <w:rFonts w:eastAsia="Arial Unicode MS"/>
          <w:sz w:val="24"/>
          <w:u w:color="000000"/>
        </w:rPr>
        <w:t>М.</w:t>
      </w:r>
      <w:r w:rsidR="002B3A4C" w:rsidRPr="008B61F3">
        <w:rPr>
          <w:rFonts w:eastAsia="Arial Unicode MS"/>
          <w:sz w:val="24"/>
          <w:u w:color="000000"/>
        </w:rPr>
        <w:t>Высотского</w:t>
      </w:r>
      <w:proofErr w:type="spellEnd"/>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С</w:t>
      </w:r>
      <w:r w:rsidR="002B3A4C" w:rsidRPr="008B61F3">
        <w:rPr>
          <w:rFonts w:eastAsia="Arial Unicode MS"/>
          <w:sz w:val="24"/>
          <w:u w:color="000000"/>
        </w:rPr>
        <w:t>ор Ф. Этюд ля минор, ор.31, №20</w:t>
      </w:r>
    </w:p>
    <w:p w:rsidR="00222EC2" w:rsidRPr="008B61F3" w:rsidRDefault="00222EC2" w:rsidP="0002008E">
      <w:pPr>
        <w:ind w:firstLine="502"/>
        <w:jc w:val="both"/>
        <w:rPr>
          <w:i/>
          <w:szCs w:val="24"/>
        </w:rPr>
      </w:pPr>
      <w:r w:rsidRPr="008B61F3">
        <w:rPr>
          <w:i/>
          <w:szCs w:val="24"/>
        </w:rPr>
        <w:t>Вариант 2</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Гендель Г.Ф. Сарабанда ми минор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lastRenderedPageBreak/>
        <w:t>Сор Ф.</w:t>
      </w:r>
      <w:r w:rsidR="002B3A4C" w:rsidRPr="008B61F3">
        <w:rPr>
          <w:rFonts w:eastAsia="Arial Unicode MS"/>
          <w:sz w:val="24"/>
          <w:u w:color="000000"/>
        </w:rPr>
        <w:t xml:space="preserve"> Аллегретто Фа мажор</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 xml:space="preserve">Цыганская народная песня </w:t>
      </w:r>
      <w:r w:rsidR="00222EC2" w:rsidRPr="008B61F3">
        <w:rPr>
          <w:rFonts w:eastAsia="Arial Unicode MS"/>
          <w:sz w:val="24"/>
          <w:u w:color="000000"/>
        </w:rPr>
        <w:t>«Сосница»</w:t>
      </w:r>
      <w:r w:rsidRPr="008B61F3">
        <w:rPr>
          <w:rFonts w:eastAsia="Arial Unicode MS"/>
          <w:sz w:val="24"/>
          <w:u w:color="000000"/>
        </w:rPr>
        <w:t>, обр. М. Александровой</w:t>
      </w:r>
    </w:p>
    <w:p w:rsidR="00222EC2" w:rsidRPr="008B61F3" w:rsidRDefault="00222EC2" w:rsidP="0002008E">
      <w:pPr>
        <w:pStyle w:val="a6"/>
        <w:spacing w:line="240" w:lineRule="auto"/>
        <w:ind w:firstLine="709"/>
        <w:rPr>
          <w:rFonts w:eastAsia="Arial Unicode MS"/>
          <w:sz w:val="24"/>
          <w:u w:color="000000"/>
        </w:rPr>
      </w:pPr>
      <w:proofErr w:type="spellStart"/>
      <w:r w:rsidRPr="008B61F3">
        <w:rPr>
          <w:rFonts w:eastAsia="Arial Unicode MS"/>
          <w:sz w:val="24"/>
          <w:u w:color="000000"/>
        </w:rPr>
        <w:t>Джулиан</w:t>
      </w:r>
      <w:r w:rsidR="002B3A4C" w:rsidRPr="008B61F3">
        <w:rPr>
          <w:rFonts w:eastAsia="Arial Unicode MS"/>
          <w:sz w:val="24"/>
          <w:u w:color="000000"/>
        </w:rPr>
        <w:t>и</w:t>
      </w:r>
      <w:proofErr w:type="spellEnd"/>
      <w:r w:rsidR="002B3A4C" w:rsidRPr="008B61F3">
        <w:rPr>
          <w:rFonts w:eastAsia="Arial Unicode MS"/>
          <w:sz w:val="24"/>
          <w:u w:color="000000"/>
        </w:rPr>
        <w:t xml:space="preserve"> М. Этюд ля минор, ор.100, №11</w:t>
      </w:r>
    </w:p>
    <w:p w:rsidR="00222EC2" w:rsidRPr="008B61F3" w:rsidRDefault="00222EC2" w:rsidP="0002008E">
      <w:pPr>
        <w:ind w:firstLine="502"/>
        <w:jc w:val="both"/>
        <w:rPr>
          <w:i/>
          <w:szCs w:val="24"/>
        </w:rPr>
      </w:pPr>
      <w:r w:rsidRPr="008B61F3">
        <w:rPr>
          <w:i/>
          <w:szCs w:val="24"/>
        </w:rPr>
        <w:t>Вариант 3</w:t>
      </w:r>
    </w:p>
    <w:p w:rsidR="00222EC2" w:rsidRPr="008B61F3" w:rsidRDefault="002B3A4C" w:rsidP="0002008E">
      <w:pPr>
        <w:pStyle w:val="a6"/>
        <w:spacing w:line="240" w:lineRule="auto"/>
        <w:rPr>
          <w:rFonts w:eastAsia="Arial Unicode MS"/>
          <w:sz w:val="24"/>
          <w:u w:color="000000"/>
        </w:rPr>
      </w:pPr>
      <w:r w:rsidRPr="008B61F3">
        <w:rPr>
          <w:rFonts w:eastAsia="Arial Unicode MS"/>
          <w:sz w:val="24"/>
          <w:u w:color="000000"/>
        </w:rPr>
        <w:t>Бах И.С. Полонез ля минор</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Роч</w:t>
      </w:r>
      <w:proofErr w:type="spellEnd"/>
      <w:r w:rsidRPr="008B61F3">
        <w:rPr>
          <w:rFonts w:eastAsia="Arial Unicode MS"/>
          <w:sz w:val="24"/>
          <w:u w:color="000000"/>
        </w:rPr>
        <w:t xml:space="preserve"> П. Хабанера</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Чайковский П.И</w:t>
      </w:r>
      <w:r w:rsidR="002B3A4C" w:rsidRPr="008B61F3">
        <w:rPr>
          <w:rFonts w:eastAsia="Arial Unicode MS"/>
          <w:sz w:val="24"/>
          <w:u w:color="000000"/>
        </w:rPr>
        <w:t>. Старинная французская песенка</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Этюд Соль мажор</w:t>
      </w:r>
    </w:p>
    <w:p w:rsidR="00222EC2" w:rsidRPr="008B61F3" w:rsidRDefault="00222EC2" w:rsidP="0002008E">
      <w:pPr>
        <w:ind w:firstLine="502"/>
        <w:jc w:val="both"/>
        <w:rPr>
          <w:i/>
          <w:szCs w:val="24"/>
        </w:rPr>
      </w:pPr>
      <w:r w:rsidRPr="008B61F3">
        <w:rPr>
          <w:i/>
          <w:szCs w:val="24"/>
        </w:rPr>
        <w:t>Вариант 4</w:t>
      </w:r>
    </w:p>
    <w:p w:rsidR="00222EC2" w:rsidRPr="008B61F3" w:rsidRDefault="002B3A4C" w:rsidP="0002008E">
      <w:pPr>
        <w:pStyle w:val="a6"/>
        <w:spacing w:line="240" w:lineRule="auto"/>
        <w:rPr>
          <w:rFonts w:eastAsia="Arial Unicode MS"/>
          <w:sz w:val="24"/>
          <w:u w:color="000000"/>
        </w:rPr>
      </w:pPr>
      <w:proofErr w:type="spellStart"/>
      <w:r w:rsidRPr="008B61F3">
        <w:rPr>
          <w:rFonts w:eastAsia="Arial Unicode MS"/>
          <w:sz w:val="24"/>
          <w:u w:color="000000"/>
        </w:rPr>
        <w:t>Вайс</w:t>
      </w:r>
      <w:proofErr w:type="spellEnd"/>
      <w:r w:rsidRPr="008B61F3">
        <w:rPr>
          <w:rFonts w:eastAsia="Arial Unicode MS"/>
          <w:sz w:val="24"/>
          <w:u w:color="000000"/>
        </w:rPr>
        <w:t xml:space="preserve"> С.Л. Фантазия</w:t>
      </w:r>
    </w:p>
    <w:p w:rsidR="00222EC2" w:rsidRPr="008B61F3" w:rsidRDefault="00E0225D"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Сонатина </w:t>
      </w:r>
      <w:proofErr w:type="gramStart"/>
      <w:r w:rsidRPr="008B61F3">
        <w:rPr>
          <w:rFonts w:eastAsia="Arial Unicode MS"/>
          <w:sz w:val="24"/>
          <w:u w:color="000000"/>
        </w:rPr>
        <w:t>Д</w:t>
      </w:r>
      <w:r w:rsidR="00222EC2" w:rsidRPr="008B61F3">
        <w:rPr>
          <w:rFonts w:eastAsia="Arial Unicode MS"/>
          <w:sz w:val="24"/>
          <w:u w:color="000000"/>
        </w:rPr>
        <w:t>о</w:t>
      </w:r>
      <w:proofErr w:type="gramEnd"/>
      <w:r w:rsidR="00222EC2" w:rsidRPr="008B61F3">
        <w:rPr>
          <w:rFonts w:eastAsia="Arial Unicode MS"/>
          <w:sz w:val="24"/>
          <w:u w:color="000000"/>
        </w:rPr>
        <w:t xml:space="preserve"> </w:t>
      </w:r>
      <w:proofErr w:type="gramStart"/>
      <w:r w:rsidR="00222EC2" w:rsidRPr="008B61F3">
        <w:rPr>
          <w:rFonts w:eastAsia="Arial Unicode MS"/>
          <w:sz w:val="24"/>
          <w:u w:color="000000"/>
        </w:rPr>
        <w:t>мажор</w:t>
      </w:r>
      <w:proofErr w:type="gramEnd"/>
      <w:r w:rsidR="00222EC2" w:rsidRPr="008B61F3">
        <w:rPr>
          <w:rFonts w:eastAsia="Arial Unicode MS"/>
          <w:sz w:val="24"/>
          <w:u w:color="000000"/>
        </w:rPr>
        <w:t>, ор.71, №1, I ч.</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«Ох, болит, что болит»</w:t>
      </w:r>
      <w:r w:rsidR="00E0225D" w:rsidRPr="008B61F3">
        <w:rPr>
          <w:rFonts w:eastAsia="Arial Unicode MS"/>
          <w:sz w:val="24"/>
          <w:u w:color="000000"/>
        </w:rPr>
        <w:t xml:space="preserve">, обр. </w:t>
      </w:r>
      <w:proofErr w:type="spellStart"/>
      <w:r w:rsidR="00E0225D" w:rsidRPr="008B61F3">
        <w:rPr>
          <w:rFonts w:eastAsia="Arial Unicode MS"/>
          <w:sz w:val="24"/>
          <w:u w:color="000000"/>
        </w:rPr>
        <w:t>М.</w:t>
      </w:r>
      <w:r w:rsidR="00997B81" w:rsidRPr="008B61F3">
        <w:rPr>
          <w:rFonts w:eastAsia="Arial Unicode MS"/>
          <w:sz w:val="24"/>
          <w:u w:color="000000"/>
        </w:rPr>
        <w:t>Высотского</w:t>
      </w:r>
      <w:proofErr w:type="spellEnd"/>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С</w:t>
      </w:r>
      <w:r w:rsidR="00997B81" w:rsidRPr="008B61F3">
        <w:rPr>
          <w:rFonts w:eastAsia="Arial Unicode MS"/>
          <w:sz w:val="24"/>
          <w:u w:color="000000"/>
        </w:rPr>
        <w:t>ор Ф. Этюд си минор, ор.35, №22</w:t>
      </w:r>
    </w:p>
    <w:p w:rsidR="00222EC2" w:rsidRPr="008B61F3" w:rsidRDefault="00222EC2" w:rsidP="0002008E">
      <w:pPr>
        <w:ind w:firstLine="502"/>
        <w:jc w:val="both"/>
        <w:rPr>
          <w:i/>
          <w:szCs w:val="24"/>
        </w:rPr>
      </w:pPr>
      <w:r w:rsidRPr="008B61F3">
        <w:rPr>
          <w:i/>
          <w:szCs w:val="24"/>
        </w:rPr>
        <w:t>Вариант 5</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Бах И.</w:t>
      </w:r>
      <w:r w:rsidR="00997B81" w:rsidRPr="008B61F3">
        <w:rPr>
          <w:rFonts w:eastAsia="Arial Unicode MS"/>
          <w:sz w:val="24"/>
          <w:u w:color="000000"/>
        </w:rPr>
        <w:t>С. Сарабанда (и Дубль) си минор</w:t>
      </w:r>
    </w:p>
    <w:p w:rsidR="00222EC2" w:rsidRPr="008B61F3" w:rsidRDefault="00997B81" w:rsidP="0002008E">
      <w:pPr>
        <w:pStyle w:val="a6"/>
        <w:spacing w:line="240" w:lineRule="auto"/>
        <w:rPr>
          <w:rFonts w:eastAsia="Arial Unicode MS"/>
          <w:sz w:val="24"/>
          <w:u w:color="000000"/>
        </w:rPr>
      </w:pPr>
      <w:r w:rsidRPr="008B61F3">
        <w:rPr>
          <w:rFonts w:eastAsia="Arial Unicode MS"/>
          <w:sz w:val="24"/>
          <w:u w:color="000000"/>
        </w:rPr>
        <w:t>Иванов-Крамской А. Вальс</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«Аргентинская народная мелодия»</w:t>
      </w:r>
      <w:r w:rsidR="00E0225D" w:rsidRPr="008B61F3">
        <w:rPr>
          <w:rFonts w:eastAsia="Arial Unicode MS"/>
          <w:sz w:val="24"/>
          <w:u w:color="000000"/>
        </w:rPr>
        <w:t>, обр.</w:t>
      </w:r>
      <w:r w:rsidR="003D1249" w:rsidRPr="008B61F3">
        <w:rPr>
          <w:rFonts w:eastAsia="Arial Unicode MS"/>
          <w:sz w:val="24"/>
          <w:u w:color="000000"/>
        </w:rPr>
        <w:t xml:space="preserve"> </w:t>
      </w:r>
      <w:r w:rsidR="00E0225D" w:rsidRPr="008B61F3">
        <w:rPr>
          <w:rFonts w:eastAsia="Arial Unicode MS"/>
          <w:sz w:val="24"/>
          <w:u w:color="000000"/>
        </w:rPr>
        <w:t>М.-</w:t>
      </w:r>
      <w:proofErr w:type="spellStart"/>
      <w:r w:rsidR="00E0225D" w:rsidRPr="008B61F3">
        <w:rPr>
          <w:rFonts w:eastAsia="Arial Unicode MS"/>
          <w:sz w:val="24"/>
          <w:u w:color="000000"/>
        </w:rPr>
        <w:t>Л.</w:t>
      </w:r>
      <w:r w:rsidR="00997B81" w:rsidRPr="008B61F3">
        <w:rPr>
          <w:rFonts w:eastAsia="Arial Unicode MS"/>
          <w:sz w:val="24"/>
          <w:u w:color="000000"/>
        </w:rPr>
        <w:t>Анидо</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w:t>
      </w:r>
      <w:r w:rsidR="00997B81" w:rsidRPr="008B61F3">
        <w:rPr>
          <w:rFonts w:eastAsia="Arial Unicode MS"/>
          <w:sz w:val="24"/>
          <w:u w:color="000000"/>
        </w:rPr>
        <w:t>ани</w:t>
      </w:r>
      <w:proofErr w:type="spellEnd"/>
      <w:r w:rsidR="00997B81" w:rsidRPr="008B61F3">
        <w:rPr>
          <w:rFonts w:eastAsia="Arial Unicode MS"/>
          <w:sz w:val="24"/>
          <w:u w:color="000000"/>
        </w:rPr>
        <w:t xml:space="preserve"> М. Этюд ми минор, ор.48, №5</w:t>
      </w:r>
    </w:p>
    <w:p w:rsidR="00222EC2" w:rsidRPr="008B61F3" w:rsidRDefault="00E0225D" w:rsidP="003F05B9">
      <w:pPr>
        <w:pStyle w:val="6"/>
        <w:spacing w:line="240" w:lineRule="auto"/>
        <w:ind w:firstLine="709"/>
        <w:jc w:val="both"/>
        <w:rPr>
          <w:b/>
          <w:sz w:val="24"/>
          <w:szCs w:val="24"/>
        </w:rPr>
      </w:pPr>
      <w:r w:rsidRPr="008B61F3">
        <w:rPr>
          <w:b/>
          <w:sz w:val="24"/>
          <w:szCs w:val="24"/>
        </w:rPr>
        <w:t>Четвертый</w:t>
      </w:r>
      <w:r w:rsidR="00222EC2" w:rsidRPr="008B61F3">
        <w:rPr>
          <w:b/>
          <w:sz w:val="24"/>
          <w:szCs w:val="24"/>
        </w:rPr>
        <w:t xml:space="preserve"> класс</w:t>
      </w:r>
    </w:p>
    <w:p w:rsidR="00222EC2" w:rsidRPr="008B61F3" w:rsidRDefault="00222EC2" w:rsidP="0002008E">
      <w:pPr>
        <w:pStyle w:val="a6"/>
        <w:spacing w:line="240" w:lineRule="auto"/>
        <w:rPr>
          <w:sz w:val="24"/>
        </w:rPr>
      </w:pPr>
      <w:r w:rsidRPr="008B61F3">
        <w:rPr>
          <w:sz w:val="24"/>
        </w:rPr>
        <w:t>Развитие исполнительских навыков при более высоких требованиях</w:t>
      </w:r>
      <w:r w:rsidR="003D1249" w:rsidRPr="008B61F3">
        <w:rPr>
          <w:sz w:val="24"/>
        </w:rPr>
        <w:t xml:space="preserve"> </w:t>
      </w:r>
      <w:r w:rsidRPr="008B61F3">
        <w:rPr>
          <w:sz w:val="24"/>
        </w:rPr>
        <w:t xml:space="preserve">к качеству звука и выразительности исполнения. Работа над </w:t>
      </w:r>
      <w:r w:rsidR="00047944" w:rsidRPr="008B61F3">
        <w:rPr>
          <w:sz w:val="24"/>
        </w:rPr>
        <w:t xml:space="preserve">звукоизвлечением, </w:t>
      </w:r>
      <w:r w:rsidRPr="008B61F3">
        <w:rPr>
          <w:sz w:val="24"/>
        </w:rPr>
        <w:t xml:space="preserve">динамикой, ритмом. </w:t>
      </w:r>
      <w:r w:rsidR="00A06E45" w:rsidRPr="008B61F3">
        <w:rPr>
          <w:sz w:val="24"/>
        </w:rPr>
        <w:t xml:space="preserve">Смена позиции с помощью глиссандо. Закрепление навыков игры в позициях. </w:t>
      </w:r>
      <w:r w:rsidRPr="008B61F3">
        <w:rPr>
          <w:sz w:val="24"/>
        </w:rPr>
        <w:t xml:space="preserve">Сложные виды арпеджио. Совершенствование техники аккордовой игры, </w:t>
      </w:r>
      <w:proofErr w:type="spellStart"/>
      <w:r w:rsidRPr="008B61F3">
        <w:rPr>
          <w:sz w:val="24"/>
        </w:rPr>
        <w:t>баррэ</w:t>
      </w:r>
      <w:proofErr w:type="spellEnd"/>
      <w:r w:rsidRPr="008B61F3">
        <w:rPr>
          <w:sz w:val="24"/>
        </w:rPr>
        <w:t xml:space="preserve">, вибрации и легато. Мелизмы. </w:t>
      </w:r>
      <w:r w:rsidR="00CC645E" w:rsidRPr="008B61F3">
        <w:rPr>
          <w:sz w:val="24"/>
        </w:rPr>
        <w:t xml:space="preserve">Ознакомление с колористическими приемами игры. </w:t>
      </w:r>
      <w:r w:rsidRPr="008B61F3">
        <w:rPr>
          <w:sz w:val="24"/>
        </w:rPr>
        <w:t xml:space="preserve">Искусственные </w:t>
      </w:r>
      <w:r w:rsidR="006278D7" w:rsidRPr="008B61F3">
        <w:rPr>
          <w:sz w:val="24"/>
        </w:rPr>
        <w:t xml:space="preserve">и сложные </w:t>
      </w:r>
      <w:r w:rsidRPr="008B61F3">
        <w:rPr>
          <w:sz w:val="24"/>
        </w:rPr>
        <w:t>флажолеты.</w:t>
      </w:r>
    </w:p>
    <w:p w:rsidR="00143605" w:rsidRPr="008B61F3" w:rsidRDefault="00222EC2" w:rsidP="0002008E">
      <w:pPr>
        <w:pStyle w:val="a6"/>
        <w:spacing w:line="240" w:lineRule="auto"/>
        <w:rPr>
          <w:sz w:val="24"/>
        </w:rPr>
      </w:pPr>
      <w:r w:rsidRPr="008B61F3">
        <w:rPr>
          <w:sz w:val="24"/>
        </w:rPr>
        <w:t xml:space="preserve">Дальнейшее развитие музыкально-художественного мышления и самостоятельности </w:t>
      </w:r>
      <w:r w:rsidR="003F05B9" w:rsidRPr="008B61F3">
        <w:rPr>
          <w:sz w:val="24"/>
        </w:rPr>
        <w:t>обучающегося</w:t>
      </w:r>
      <w:r w:rsidRPr="008B61F3">
        <w:rPr>
          <w:sz w:val="24"/>
        </w:rPr>
        <w:t>. Усложнение ритмических задач. Закрепление н</w:t>
      </w:r>
      <w:r w:rsidR="00CC645E" w:rsidRPr="008B61F3">
        <w:rPr>
          <w:sz w:val="24"/>
        </w:rPr>
        <w:t>авыков чтения нот с листа и аккомпанемента.</w:t>
      </w:r>
      <w:r w:rsidR="00143605" w:rsidRPr="008B61F3">
        <w:rPr>
          <w:sz w:val="24"/>
        </w:rPr>
        <w:t xml:space="preserve"> Освоение мажорных гамм</w:t>
      </w:r>
      <w:r w:rsidR="00E0225D" w:rsidRPr="008B61F3">
        <w:rPr>
          <w:sz w:val="24"/>
        </w:rPr>
        <w:t xml:space="preserve"> в аппликатуре </w:t>
      </w:r>
      <w:proofErr w:type="spellStart"/>
      <w:r w:rsidR="00E0225D" w:rsidRPr="008B61F3">
        <w:rPr>
          <w:sz w:val="24"/>
        </w:rPr>
        <w:t>А.</w:t>
      </w:r>
      <w:r w:rsidR="00143605" w:rsidRPr="008B61F3">
        <w:rPr>
          <w:sz w:val="24"/>
        </w:rPr>
        <w:t>Сеговии</w:t>
      </w:r>
      <w:proofErr w:type="spellEnd"/>
      <w:r w:rsidR="00143605" w:rsidRPr="008B61F3">
        <w:rPr>
          <w:sz w:val="24"/>
        </w:rPr>
        <w:t xml:space="preserve"> в заданном темпе, различными ритмическими фигурами. Ознакомление с минорными гаммами в</w:t>
      </w:r>
      <w:r w:rsidR="00E0225D" w:rsidRPr="008B61F3">
        <w:rPr>
          <w:sz w:val="24"/>
        </w:rPr>
        <w:t xml:space="preserve"> аппликатуре </w:t>
      </w:r>
      <w:proofErr w:type="spellStart"/>
      <w:r w:rsidR="00E0225D" w:rsidRPr="008B61F3">
        <w:rPr>
          <w:sz w:val="24"/>
        </w:rPr>
        <w:t>А.</w:t>
      </w:r>
      <w:r w:rsidR="00143605" w:rsidRPr="008B61F3">
        <w:rPr>
          <w:sz w:val="24"/>
        </w:rPr>
        <w:t>Сеговии</w:t>
      </w:r>
      <w:proofErr w:type="spellEnd"/>
      <w:r w:rsidR="00143605" w:rsidRPr="008B61F3">
        <w:rPr>
          <w:sz w:val="24"/>
        </w:rPr>
        <w:t xml:space="preserve">. Хроматическая </w:t>
      </w:r>
      <w:proofErr w:type="spellStart"/>
      <w:r w:rsidR="00143605" w:rsidRPr="008B61F3">
        <w:rPr>
          <w:sz w:val="24"/>
        </w:rPr>
        <w:t>трехоктавная</w:t>
      </w:r>
      <w:proofErr w:type="spellEnd"/>
      <w:r w:rsidR="00143605" w:rsidRPr="008B61F3">
        <w:rPr>
          <w:sz w:val="24"/>
        </w:rPr>
        <w:t xml:space="preserve"> гамма. </w:t>
      </w:r>
    </w:p>
    <w:p w:rsidR="00222EC2" w:rsidRPr="008B61F3" w:rsidRDefault="00222EC2" w:rsidP="0002008E">
      <w:pPr>
        <w:pStyle w:val="a6"/>
        <w:spacing w:line="240" w:lineRule="auto"/>
        <w:rPr>
          <w:sz w:val="24"/>
        </w:rPr>
      </w:pPr>
      <w:r w:rsidRPr="008B61F3">
        <w:rPr>
          <w:sz w:val="24"/>
        </w:rPr>
        <w:t>В течение учебного года проработать с учеником 13-18 различных музыкальных произведений, в том числе</w:t>
      </w:r>
      <w:r w:rsidR="00E0225D" w:rsidRPr="008B61F3">
        <w:rPr>
          <w:sz w:val="24"/>
        </w:rPr>
        <w:t>,</w:t>
      </w:r>
      <w:r w:rsidRPr="008B61F3">
        <w:rPr>
          <w:sz w:val="24"/>
        </w:rPr>
        <w:t xml:space="preserve"> 2-4 полифонические пьесы, 1-2 произведения крупной формы, ансамбли и этюды. </w:t>
      </w:r>
      <w:proofErr w:type="spellStart"/>
      <w:r w:rsidRPr="008B61F3">
        <w:rPr>
          <w:sz w:val="24"/>
        </w:rPr>
        <w:t>Двухоктавные</w:t>
      </w:r>
      <w:proofErr w:type="spellEnd"/>
      <w:r w:rsidRPr="008B61F3">
        <w:rPr>
          <w:sz w:val="24"/>
        </w:rPr>
        <w:t xml:space="preserve"> минорные мелодические гаммы.</w:t>
      </w:r>
    </w:p>
    <w:p w:rsidR="00222EC2" w:rsidRPr="008B61F3" w:rsidRDefault="00222EC2" w:rsidP="0002008E">
      <w:pPr>
        <w:pStyle w:val="a6"/>
        <w:spacing w:line="240" w:lineRule="auto"/>
        <w:rPr>
          <w:sz w:val="24"/>
        </w:rPr>
      </w:pPr>
      <w:r w:rsidRPr="008B61F3">
        <w:rPr>
          <w:sz w:val="24"/>
        </w:rPr>
        <w:t xml:space="preserve">Для профессионально ориентированных </w:t>
      </w:r>
      <w:r w:rsidR="003F05B9" w:rsidRPr="008B61F3">
        <w:rPr>
          <w:sz w:val="24"/>
        </w:rPr>
        <w:t>обучающихся</w:t>
      </w:r>
      <w:r w:rsidRPr="008B61F3">
        <w:rPr>
          <w:sz w:val="24"/>
        </w:rPr>
        <w:t xml:space="preserve"> предлагается включать в план </w:t>
      </w:r>
      <w:r w:rsidRPr="008B61F3">
        <w:rPr>
          <w:iCs/>
          <w:sz w:val="24"/>
        </w:rPr>
        <w:t>не менее</w:t>
      </w:r>
      <w:r w:rsidRPr="008B61F3">
        <w:rPr>
          <w:sz w:val="24"/>
        </w:rPr>
        <w:t xml:space="preserve"> 4 полифонических пьес, 2 произведений крупной формы, 6 этюдов на различные виды техники,</w:t>
      </w:r>
      <w:r w:rsidR="00E0225D" w:rsidRPr="008B61F3">
        <w:rPr>
          <w:sz w:val="24"/>
        </w:rPr>
        <w:t xml:space="preserve"> а также гаммы в аппликатуре </w:t>
      </w:r>
      <w:proofErr w:type="spellStart"/>
      <w:r w:rsidR="00E0225D" w:rsidRPr="008B61F3">
        <w:rPr>
          <w:sz w:val="24"/>
        </w:rPr>
        <w:t>А.</w:t>
      </w:r>
      <w:r w:rsidRPr="008B61F3">
        <w:rPr>
          <w:sz w:val="24"/>
        </w:rPr>
        <w:t>Сеговии</w:t>
      </w:r>
      <w:proofErr w:type="spellEnd"/>
      <w:r w:rsidRPr="008B61F3">
        <w:rPr>
          <w:sz w:val="24"/>
        </w:rPr>
        <w:t>.</w:t>
      </w:r>
    </w:p>
    <w:p w:rsidR="0023245A" w:rsidRPr="008B61F3" w:rsidRDefault="0023245A" w:rsidP="0002008E">
      <w:pPr>
        <w:keepNext/>
        <w:ind w:firstLine="502"/>
        <w:jc w:val="both"/>
        <w:outlineLvl w:val="1"/>
        <w:rPr>
          <w:b/>
          <w:color w:val="000000"/>
          <w:szCs w:val="24"/>
        </w:rPr>
      </w:pPr>
      <w:r w:rsidRPr="008B61F3">
        <w:rPr>
          <w:b/>
          <w:color w:val="000000"/>
          <w:szCs w:val="24"/>
        </w:rPr>
        <w:t>Гаммы:</w:t>
      </w:r>
    </w:p>
    <w:p w:rsidR="00143605" w:rsidRPr="008B61F3" w:rsidRDefault="00997B81" w:rsidP="0002008E">
      <w:pPr>
        <w:pStyle w:val="a6"/>
        <w:spacing w:line="240" w:lineRule="auto"/>
        <w:rPr>
          <w:sz w:val="24"/>
        </w:rPr>
      </w:pPr>
      <w:r w:rsidRPr="008B61F3">
        <w:rPr>
          <w:sz w:val="24"/>
        </w:rPr>
        <w:t>М</w:t>
      </w:r>
      <w:r w:rsidR="00553C37" w:rsidRPr="008B61F3">
        <w:rPr>
          <w:sz w:val="24"/>
        </w:rPr>
        <w:t xml:space="preserve">и, </w:t>
      </w:r>
      <w:r w:rsidRPr="008B61F3">
        <w:rPr>
          <w:sz w:val="24"/>
        </w:rPr>
        <w:t>С</w:t>
      </w:r>
      <w:r w:rsidR="00143605" w:rsidRPr="008B61F3">
        <w:rPr>
          <w:sz w:val="24"/>
        </w:rPr>
        <w:t>оль</w:t>
      </w:r>
      <w:r w:rsidRPr="008B61F3">
        <w:rPr>
          <w:sz w:val="24"/>
        </w:rPr>
        <w:t>, Л</w:t>
      </w:r>
      <w:r w:rsidR="00553C37" w:rsidRPr="008B61F3">
        <w:rPr>
          <w:sz w:val="24"/>
        </w:rPr>
        <w:t>я</w:t>
      </w:r>
      <w:r w:rsidR="00143605" w:rsidRPr="008B61F3">
        <w:rPr>
          <w:sz w:val="24"/>
        </w:rPr>
        <w:t xml:space="preserve"> мажор;</w:t>
      </w:r>
    </w:p>
    <w:p w:rsidR="00143605" w:rsidRPr="008B61F3" w:rsidRDefault="00143605" w:rsidP="0002008E">
      <w:pPr>
        <w:pStyle w:val="a6"/>
        <w:spacing w:line="240" w:lineRule="auto"/>
        <w:rPr>
          <w:sz w:val="24"/>
        </w:rPr>
      </w:pPr>
      <w:r w:rsidRPr="008B61F3">
        <w:rPr>
          <w:sz w:val="24"/>
        </w:rPr>
        <w:t>до, ми минор мелодический;</w:t>
      </w:r>
    </w:p>
    <w:p w:rsidR="00143605" w:rsidRPr="008B61F3" w:rsidRDefault="00143605" w:rsidP="0002008E">
      <w:pPr>
        <w:pStyle w:val="a6"/>
        <w:spacing w:line="240" w:lineRule="auto"/>
        <w:rPr>
          <w:sz w:val="24"/>
        </w:rPr>
      </w:pPr>
      <w:r w:rsidRPr="008B61F3">
        <w:rPr>
          <w:sz w:val="24"/>
        </w:rPr>
        <w:t xml:space="preserve">хроматическая </w:t>
      </w:r>
      <w:proofErr w:type="spellStart"/>
      <w:r w:rsidRPr="008B61F3">
        <w:rPr>
          <w:sz w:val="24"/>
        </w:rPr>
        <w:t>трехоктавная</w:t>
      </w:r>
      <w:proofErr w:type="spellEnd"/>
      <w:r w:rsidRPr="008B61F3">
        <w:rPr>
          <w:sz w:val="24"/>
        </w:rPr>
        <w:t xml:space="preserve"> гамма.</w:t>
      </w:r>
    </w:p>
    <w:p w:rsidR="0023245A" w:rsidRPr="008B61F3" w:rsidRDefault="0023245A" w:rsidP="0002008E">
      <w:pPr>
        <w:keepNext/>
        <w:ind w:firstLine="502"/>
        <w:jc w:val="both"/>
        <w:outlineLvl w:val="1"/>
        <w:rPr>
          <w:b/>
          <w:color w:val="000000"/>
          <w:szCs w:val="24"/>
        </w:rPr>
      </w:pPr>
      <w:r w:rsidRPr="008B61F3">
        <w:rPr>
          <w:b/>
          <w:color w:val="000000"/>
          <w:szCs w:val="24"/>
        </w:rPr>
        <w:t>Примеры программ переводного зачета:</w:t>
      </w:r>
    </w:p>
    <w:p w:rsidR="00222EC2" w:rsidRPr="008B61F3" w:rsidRDefault="00222EC2" w:rsidP="0002008E">
      <w:pPr>
        <w:ind w:firstLine="502"/>
        <w:jc w:val="both"/>
        <w:rPr>
          <w:i/>
          <w:szCs w:val="24"/>
        </w:rPr>
      </w:pPr>
      <w:r w:rsidRPr="008B61F3">
        <w:rPr>
          <w:i/>
          <w:szCs w:val="24"/>
        </w:rPr>
        <w:t>Вариант 1</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Н</w:t>
      </w:r>
      <w:r w:rsidR="00997B81" w:rsidRPr="008B61F3">
        <w:rPr>
          <w:rFonts w:eastAsia="Arial Unicode MS"/>
          <w:sz w:val="24"/>
          <w:u w:color="000000"/>
        </w:rPr>
        <w:t>еизвестный автор. Жига Ре мажор</w:t>
      </w:r>
    </w:p>
    <w:p w:rsidR="00222EC2"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Каркасси</w:t>
      </w:r>
      <w:proofErr w:type="spellEnd"/>
      <w:r w:rsidRPr="008B61F3">
        <w:rPr>
          <w:rFonts w:eastAsia="Arial Unicode MS"/>
          <w:sz w:val="24"/>
          <w:u w:color="000000"/>
        </w:rPr>
        <w:t xml:space="preserve"> М. Андантино Ля мажор</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w:t>
      </w:r>
      <w:r w:rsidR="00997B81" w:rsidRPr="008B61F3">
        <w:rPr>
          <w:rFonts w:eastAsia="Arial Unicode MS"/>
          <w:sz w:val="24"/>
          <w:u w:color="000000"/>
        </w:rPr>
        <w:t>Разжигаю я косте</w:t>
      </w:r>
      <w:r w:rsidRPr="008B61F3">
        <w:rPr>
          <w:rFonts w:eastAsia="Arial Unicode MS"/>
          <w:sz w:val="24"/>
          <w:u w:color="000000"/>
        </w:rPr>
        <w:t>р»</w:t>
      </w:r>
      <w:r w:rsidR="00E0225D" w:rsidRPr="008B61F3">
        <w:rPr>
          <w:rFonts w:eastAsia="Arial Unicode MS"/>
          <w:sz w:val="24"/>
          <w:u w:color="000000"/>
        </w:rPr>
        <w:t>, обр. С.</w:t>
      </w:r>
      <w:r w:rsidR="00997B81" w:rsidRPr="008B61F3">
        <w:rPr>
          <w:rFonts w:eastAsia="Arial Unicode MS"/>
          <w:sz w:val="24"/>
          <w:u w:color="000000"/>
        </w:rPr>
        <w:t>Орехова</w:t>
      </w:r>
    </w:p>
    <w:p w:rsidR="00222EC2"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Этюд в форме менуэта</w:t>
      </w:r>
    </w:p>
    <w:p w:rsidR="006A052A" w:rsidRPr="008B61F3" w:rsidRDefault="006A052A" w:rsidP="0002008E">
      <w:pPr>
        <w:ind w:firstLine="502"/>
        <w:jc w:val="both"/>
        <w:rPr>
          <w:i/>
          <w:szCs w:val="24"/>
        </w:rPr>
      </w:pPr>
      <w:r w:rsidRPr="008B61F3">
        <w:rPr>
          <w:i/>
          <w:szCs w:val="24"/>
        </w:rPr>
        <w:t>Вариант 2</w:t>
      </w:r>
    </w:p>
    <w:p w:rsidR="00222EC2" w:rsidRPr="008B61F3" w:rsidRDefault="00997B81" w:rsidP="0002008E">
      <w:pPr>
        <w:pStyle w:val="a6"/>
        <w:spacing w:line="240" w:lineRule="auto"/>
        <w:rPr>
          <w:rFonts w:eastAsia="Arial Unicode MS"/>
          <w:sz w:val="24"/>
          <w:u w:color="000000"/>
        </w:rPr>
      </w:pPr>
      <w:r w:rsidRPr="008B61F3">
        <w:rPr>
          <w:rFonts w:eastAsia="Arial Unicode MS"/>
          <w:sz w:val="24"/>
          <w:u w:color="000000"/>
        </w:rPr>
        <w:t xml:space="preserve">Галилей В. Канцона и </w:t>
      </w:r>
      <w:proofErr w:type="spellStart"/>
      <w:r w:rsidRPr="008B61F3">
        <w:rPr>
          <w:rFonts w:eastAsia="Arial Unicode MS"/>
          <w:sz w:val="24"/>
          <w:u w:color="000000"/>
        </w:rPr>
        <w:t>Гальярда</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Ф. «</w:t>
      </w:r>
      <w:proofErr w:type="spellStart"/>
      <w:r w:rsidRPr="008B61F3">
        <w:rPr>
          <w:rFonts w:eastAsia="Arial Unicode MS"/>
          <w:sz w:val="24"/>
          <w:u w:color="000000"/>
        </w:rPr>
        <w:t>Аделита</w:t>
      </w:r>
      <w:proofErr w:type="spellEnd"/>
      <w:r w:rsidRPr="008B61F3">
        <w:rPr>
          <w:rFonts w:eastAsia="Arial Unicode MS"/>
          <w:sz w:val="24"/>
          <w:u w:color="000000"/>
        </w:rPr>
        <w:t>»</w:t>
      </w:r>
      <w:r w:rsidR="00997B81" w:rsidRPr="008B61F3">
        <w:rPr>
          <w:rFonts w:eastAsia="Arial Unicode MS"/>
          <w:sz w:val="24"/>
          <w:u w:color="000000"/>
        </w:rPr>
        <w:t xml:space="preserve"> (мазурка)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Пе</w:t>
      </w:r>
      <w:r w:rsidR="00997B81" w:rsidRPr="008B61F3">
        <w:rPr>
          <w:rFonts w:eastAsia="Arial Unicode MS"/>
          <w:sz w:val="24"/>
          <w:u w:color="000000"/>
        </w:rPr>
        <w:t>рнамбуко</w:t>
      </w:r>
      <w:proofErr w:type="spellEnd"/>
      <w:r w:rsidR="00997B81" w:rsidRPr="008B61F3">
        <w:rPr>
          <w:rFonts w:eastAsia="Arial Unicode MS"/>
          <w:sz w:val="24"/>
          <w:u w:color="000000"/>
        </w:rPr>
        <w:t xml:space="preserve"> Ж. Звуки колокольчиков</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997B81" w:rsidRPr="008B61F3">
        <w:rPr>
          <w:rFonts w:eastAsia="Arial Unicode MS"/>
          <w:sz w:val="24"/>
          <w:u w:color="000000"/>
        </w:rPr>
        <w:t>си</w:t>
      </w:r>
      <w:proofErr w:type="spellEnd"/>
      <w:r w:rsidR="00997B81" w:rsidRPr="008B61F3">
        <w:rPr>
          <w:rFonts w:eastAsia="Arial Unicode MS"/>
          <w:sz w:val="24"/>
          <w:u w:color="000000"/>
        </w:rPr>
        <w:t xml:space="preserve"> М. Этюд Ля мажор, ор.60, №23</w:t>
      </w:r>
    </w:p>
    <w:p w:rsidR="006A052A" w:rsidRPr="008B61F3" w:rsidRDefault="006A052A" w:rsidP="0002008E">
      <w:pPr>
        <w:ind w:firstLine="502"/>
        <w:jc w:val="both"/>
        <w:rPr>
          <w:i/>
          <w:szCs w:val="24"/>
        </w:rPr>
      </w:pPr>
      <w:r w:rsidRPr="008B61F3">
        <w:rPr>
          <w:i/>
          <w:szCs w:val="24"/>
        </w:rPr>
        <w:t>Вариант 3</w:t>
      </w:r>
    </w:p>
    <w:p w:rsidR="00222EC2" w:rsidRPr="008B61F3" w:rsidRDefault="00997B81" w:rsidP="0002008E">
      <w:pPr>
        <w:pStyle w:val="a6"/>
        <w:spacing w:line="240" w:lineRule="auto"/>
        <w:rPr>
          <w:rFonts w:eastAsia="Arial Unicode MS"/>
          <w:sz w:val="24"/>
          <w:u w:color="000000"/>
        </w:rPr>
      </w:pPr>
      <w:r w:rsidRPr="008B61F3">
        <w:rPr>
          <w:rFonts w:eastAsia="Arial Unicode MS"/>
          <w:sz w:val="24"/>
          <w:u w:color="000000"/>
        </w:rPr>
        <w:t xml:space="preserve">де Визе Р. </w:t>
      </w:r>
      <w:proofErr w:type="spellStart"/>
      <w:r w:rsidRPr="008B61F3">
        <w:rPr>
          <w:rFonts w:eastAsia="Arial Unicode MS"/>
          <w:sz w:val="24"/>
          <w:u w:color="000000"/>
        </w:rPr>
        <w:t>Пассакалья</w:t>
      </w:r>
      <w:proofErr w:type="spellEnd"/>
    </w:p>
    <w:p w:rsidR="00222EC2"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Кост</w:t>
      </w:r>
      <w:proofErr w:type="spellEnd"/>
      <w:r w:rsidRPr="008B61F3">
        <w:rPr>
          <w:rFonts w:eastAsia="Arial Unicode MS"/>
          <w:sz w:val="24"/>
          <w:u w:color="000000"/>
        </w:rPr>
        <w:t xml:space="preserve"> Н. Рондо Соль мажор</w:t>
      </w:r>
    </w:p>
    <w:p w:rsidR="00222EC2"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lastRenderedPageBreak/>
        <w:t>Кардосо</w:t>
      </w:r>
      <w:proofErr w:type="spellEnd"/>
      <w:r w:rsidRPr="008B61F3">
        <w:rPr>
          <w:rFonts w:eastAsia="Arial Unicode MS"/>
          <w:sz w:val="24"/>
          <w:u w:color="000000"/>
        </w:rPr>
        <w:t xml:space="preserve"> Х. </w:t>
      </w:r>
      <w:proofErr w:type="spellStart"/>
      <w:r w:rsidRPr="008B61F3">
        <w:rPr>
          <w:rFonts w:eastAsia="Arial Unicode MS"/>
          <w:sz w:val="24"/>
          <w:u w:color="000000"/>
        </w:rPr>
        <w:t>Милонга</w:t>
      </w:r>
      <w:proofErr w:type="spellEnd"/>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Этюд ми минор, ор.</w:t>
      </w:r>
      <w:r w:rsidR="00997B81" w:rsidRPr="008B61F3">
        <w:rPr>
          <w:rFonts w:eastAsia="Arial Unicode MS"/>
          <w:sz w:val="24"/>
          <w:u w:color="000000"/>
        </w:rPr>
        <w:t>100, №13</w:t>
      </w:r>
    </w:p>
    <w:p w:rsidR="006A052A" w:rsidRPr="008B61F3" w:rsidRDefault="006A052A" w:rsidP="0002008E">
      <w:pPr>
        <w:ind w:firstLine="502"/>
        <w:jc w:val="both"/>
        <w:rPr>
          <w:i/>
          <w:szCs w:val="24"/>
        </w:rPr>
      </w:pPr>
      <w:r w:rsidRPr="008B61F3">
        <w:rPr>
          <w:i/>
          <w:szCs w:val="24"/>
        </w:rPr>
        <w:t>Вариант 4</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 xml:space="preserve">Бах </w:t>
      </w:r>
      <w:r w:rsidR="00997B81" w:rsidRPr="008B61F3">
        <w:rPr>
          <w:rFonts w:eastAsia="Arial Unicode MS"/>
          <w:sz w:val="24"/>
          <w:u w:color="000000"/>
        </w:rPr>
        <w:t>И.С. Прелюдия ре минор, BWV 999</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Альберт Г. Соната ми минор, №1, I ч.</w:t>
      </w:r>
    </w:p>
    <w:p w:rsidR="00222EC2"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 Венесуэльский вальс №2</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Карка</w:t>
      </w:r>
      <w:r w:rsidR="00997B81" w:rsidRPr="008B61F3">
        <w:rPr>
          <w:rFonts w:eastAsia="Arial Unicode MS"/>
          <w:sz w:val="24"/>
          <w:u w:color="000000"/>
        </w:rPr>
        <w:t>сси</w:t>
      </w:r>
      <w:proofErr w:type="spellEnd"/>
      <w:r w:rsidR="00997B81" w:rsidRPr="008B61F3">
        <w:rPr>
          <w:rFonts w:eastAsia="Arial Unicode MS"/>
          <w:sz w:val="24"/>
          <w:u w:color="000000"/>
        </w:rPr>
        <w:t xml:space="preserve"> М. Этюд Ля мажор, ор.60, №9</w:t>
      </w:r>
    </w:p>
    <w:p w:rsidR="006A052A" w:rsidRPr="008B61F3" w:rsidRDefault="006A052A" w:rsidP="0002008E">
      <w:pPr>
        <w:ind w:firstLine="502"/>
        <w:jc w:val="both"/>
        <w:rPr>
          <w:i/>
          <w:szCs w:val="24"/>
        </w:rPr>
      </w:pPr>
      <w:r w:rsidRPr="008B61F3">
        <w:rPr>
          <w:i/>
          <w:szCs w:val="24"/>
        </w:rPr>
        <w:t>Вариант 5</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Ба</w:t>
      </w:r>
      <w:r w:rsidR="00997B81" w:rsidRPr="008B61F3">
        <w:rPr>
          <w:rFonts w:eastAsia="Arial Unicode MS"/>
          <w:sz w:val="24"/>
          <w:u w:color="000000"/>
        </w:rPr>
        <w:t>х И.С. Гавот Ми мажор, BWV 1012</w:t>
      </w:r>
    </w:p>
    <w:p w:rsidR="00222EC2" w:rsidRPr="008B61F3" w:rsidRDefault="00997B81" w:rsidP="0002008E">
      <w:pPr>
        <w:pStyle w:val="a6"/>
        <w:spacing w:line="240" w:lineRule="auto"/>
        <w:rPr>
          <w:rFonts w:eastAsia="Arial Unicode MS"/>
          <w:sz w:val="24"/>
          <w:u w:color="000000"/>
        </w:rPr>
      </w:pPr>
      <w:r w:rsidRPr="008B61F3">
        <w:rPr>
          <w:rFonts w:eastAsia="Arial Unicode MS"/>
          <w:sz w:val="24"/>
          <w:u w:color="000000"/>
        </w:rPr>
        <w:t>Сор Ф. Рондо Ре мажор</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 Венесуэльский </w:t>
      </w:r>
      <w:r w:rsidR="00997B81" w:rsidRPr="008B61F3">
        <w:rPr>
          <w:rFonts w:eastAsia="Arial Unicode MS"/>
          <w:sz w:val="24"/>
          <w:u w:color="000000"/>
        </w:rPr>
        <w:t>вальс (</w:t>
      </w:r>
      <w:proofErr w:type="spellStart"/>
      <w:r w:rsidR="00997B81" w:rsidRPr="008B61F3">
        <w:rPr>
          <w:rFonts w:eastAsia="Arial Unicode MS"/>
          <w:sz w:val="24"/>
          <w:u w:color="000000"/>
        </w:rPr>
        <w:t>La</w:t>
      </w:r>
      <w:proofErr w:type="spellEnd"/>
      <w:r w:rsidR="00997B81" w:rsidRPr="008B61F3">
        <w:rPr>
          <w:rFonts w:eastAsia="Arial Unicode MS"/>
          <w:sz w:val="24"/>
          <w:u w:color="000000"/>
        </w:rPr>
        <w:t xml:space="preserve"> </w:t>
      </w:r>
      <w:proofErr w:type="spellStart"/>
      <w:r w:rsidR="00997B81" w:rsidRPr="008B61F3">
        <w:rPr>
          <w:rFonts w:eastAsia="Arial Unicode MS"/>
          <w:sz w:val="24"/>
          <w:u w:color="000000"/>
        </w:rPr>
        <w:t>negra</w:t>
      </w:r>
      <w:proofErr w:type="spellEnd"/>
      <w:r w:rsidR="00997B81" w:rsidRPr="008B61F3">
        <w:rPr>
          <w:rFonts w:eastAsia="Arial Unicode MS"/>
          <w:sz w:val="24"/>
          <w:u w:color="000000"/>
        </w:rPr>
        <w:t>)</w:t>
      </w:r>
    </w:p>
    <w:p w:rsidR="006A052A"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Джули</w:t>
      </w:r>
      <w:r w:rsidR="00997B81" w:rsidRPr="008B61F3">
        <w:rPr>
          <w:rFonts w:eastAsia="Arial Unicode MS"/>
          <w:sz w:val="24"/>
          <w:u w:color="000000"/>
        </w:rPr>
        <w:t>ани</w:t>
      </w:r>
      <w:proofErr w:type="spellEnd"/>
      <w:r w:rsidR="00997B81" w:rsidRPr="008B61F3">
        <w:rPr>
          <w:rFonts w:eastAsia="Arial Unicode MS"/>
          <w:sz w:val="24"/>
          <w:u w:color="000000"/>
        </w:rPr>
        <w:t xml:space="preserve"> М. Этюд Ми мажор, ор.48, №9</w:t>
      </w:r>
    </w:p>
    <w:p w:rsidR="00222EC2" w:rsidRPr="008B61F3" w:rsidRDefault="00E0225D" w:rsidP="003F05B9">
      <w:pPr>
        <w:pStyle w:val="6"/>
        <w:spacing w:line="240" w:lineRule="auto"/>
        <w:ind w:firstLine="709"/>
        <w:jc w:val="both"/>
        <w:rPr>
          <w:b/>
          <w:sz w:val="24"/>
          <w:szCs w:val="24"/>
        </w:rPr>
      </w:pPr>
      <w:r w:rsidRPr="008B61F3">
        <w:rPr>
          <w:b/>
          <w:sz w:val="24"/>
          <w:szCs w:val="24"/>
        </w:rPr>
        <w:t>Пятый</w:t>
      </w:r>
      <w:r w:rsidR="00222EC2" w:rsidRPr="008B61F3">
        <w:rPr>
          <w:b/>
          <w:sz w:val="24"/>
          <w:szCs w:val="24"/>
        </w:rPr>
        <w:t xml:space="preserve"> класс</w:t>
      </w:r>
    </w:p>
    <w:p w:rsidR="001A7DB6" w:rsidRPr="008B61F3" w:rsidRDefault="00997B81" w:rsidP="0002008E">
      <w:pPr>
        <w:pStyle w:val="a6"/>
        <w:spacing w:line="240" w:lineRule="auto"/>
        <w:rPr>
          <w:sz w:val="24"/>
        </w:rPr>
      </w:pPr>
      <w:r w:rsidRPr="008B61F3">
        <w:rPr>
          <w:sz w:val="24"/>
        </w:rPr>
        <w:t xml:space="preserve">Формирование </w:t>
      </w:r>
      <w:r w:rsidR="001A7DB6" w:rsidRPr="008B61F3">
        <w:rPr>
          <w:sz w:val="24"/>
        </w:rPr>
        <w:t>всего комплекса навыков и знаний, получ</w:t>
      </w:r>
      <w:r w:rsidRPr="008B61F3">
        <w:rPr>
          <w:sz w:val="24"/>
        </w:rPr>
        <w:t>енных за время обучения. Углубле</w:t>
      </w:r>
      <w:r w:rsidR="001A7DB6" w:rsidRPr="008B61F3">
        <w:rPr>
          <w:sz w:val="24"/>
        </w:rPr>
        <w:t xml:space="preserve">нная работа над звуком. Разбор произведений итоговой выпускной программы. Исполнение гамм в заданном темпе. Целенаправленная подготовка профессионально </w:t>
      </w:r>
      <w:proofErr w:type="gramStart"/>
      <w:r w:rsidR="001A7DB6" w:rsidRPr="008B61F3">
        <w:rPr>
          <w:sz w:val="24"/>
        </w:rPr>
        <w:t>ориентированных</w:t>
      </w:r>
      <w:proofErr w:type="gramEnd"/>
      <w:r w:rsidR="001A7DB6" w:rsidRPr="008B61F3">
        <w:rPr>
          <w:sz w:val="24"/>
        </w:rPr>
        <w:t xml:space="preserve"> </w:t>
      </w:r>
      <w:r w:rsidR="003F05B9" w:rsidRPr="008B61F3">
        <w:rPr>
          <w:sz w:val="24"/>
        </w:rPr>
        <w:t>обучающихся</w:t>
      </w:r>
      <w:r w:rsidR="001A7DB6" w:rsidRPr="008B61F3">
        <w:rPr>
          <w:sz w:val="24"/>
        </w:rPr>
        <w:t xml:space="preserve"> к поступлению в </w:t>
      </w:r>
      <w:r w:rsidR="00E0225D" w:rsidRPr="008B61F3">
        <w:rPr>
          <w:sz w:val="24"/>
        </w:rPr>
        <w:t>образовательную</w:t>
      </w:r>
      <w:r w:rsidRPr="008B61F3">
        <w:rPr>
          <w:sz w:val="24"/>
        </w:rPr>
        <w:t xml:space="preserve"> </w:t>
      </w:r>
      <w:r w:rsidR="00E0225D" w:rsidRPr="008B61F3">
        <w:rPr>
          <w:sz w:val="24"/>
        </w:rPr>
        <w:t>организацию</w:t>
      </w:r>
      <w:r w:rsidRPr="008B61F3">
        <w:rPr>
          <w:sz w:val="24"/>
        </w:rPr>
        <w:t xml:space="preserve"> среднего профессионального образования</w:t>
      </w:r>
      <w:r w:rsidR="001A7DB6" w:rsidRPr="008B61F3">
        <w:rPr>
          <w:sz w:val="24"/>
        </w:rPr>
        <w:t xml:space="preserve">. </w:t>
      </w:r>
    </w:p>
    <w:p w:rsidR="00553C37" w:rsidRPr="008B61F3" w:rsidRDefault="00553C37" w:rsidP="0002008E">
      <w:pPr>
        <w:pStyle w:val="a6"/>
        <w:spacing w:line="240" w:lineRule="auto"/>
        <w:rPr>
          <w:sz w:val="24"/>
        </w:rPr>
      </w:pPr>
      <w:r w:rsidRPr="008B61F3">
        <w:rPr>
          <w:sz w:val="24"/>
        </w:rPr>
        <w:t>Современные ко</w:t>
      </w:r>
      <w:r w:rsidR="00E0225D" w:rsidRPr="008B61F3">
        <w:rPr>
          <w:sz w:val="24"/>
        </w:rPr>
        <w:t xml:space="preserve">лористические приемы игры. Соло </w:t>
      </w:r>
      <w:r w:rsidRPr="008B61F3">
        <w:rPr>
          <w:sz w:val="24"/>
        </w:rPr>
        <w:t xml:space="preserve">левой руки. Дальнейшее совершенствование исполнения различных видов гамм и упражнений, техники аккомпанемента. </w:t>
      </w:r>
      <w:proofErr w:type="spellStart"/>
      <w:r w:rsidRPr="008B61F3">
        <w:rPr>
          <w:sz w:val="24"/>
        </w:rPr>
        <w:t>Шестизвучные</w:t>
      </w:r>
      <w:proofErr w:type="spellEnd"/>
      <w:r w:rsidRPr="008B61F3">
        <w:rPr>
          <w:sz w:val="24"/>
        </w:rPr>
        <w:t xml:space="preserve"> аккорды, способы их буквенно-цифровой записи и применения.</w:t>
      </w:r>
    </w:p>
    <w:p w:rsidR="002E2B92" w:rsidRPr="008B61F3" w:rsidRDefault="00997B81" w:rsidP="0002008E">
      <w:pPr>
        <w:pStyle w:val="a6"/>
        <w:spacing w:line="240" w:lineRule="auto"/>
        <w:rPr>
          <w:sz w:val="24"/>
        </w:rPr>
      </w:pPr>
      <w:r w:rsidRPr="008B61F3">
        <w:rPr>
          <w:sz w:val="24"/>
        </w:rPr>
        <w:t>Углубле</w:t>
      </w:r>
      <w:r w:rsidR="002E2B92" w:rsidRPr="008B61F3">
        <w:rPr>
          <w:sz w:val="24"/>
        </w:rPr>
        <w:t xml:space="preserve">нное изучение произведений, входящих в программу вступительного экзамена в колледж. Участие в концертной жизни класса и школы. </w:t>
      </w:r>
    </w:p>
    <w:p w:rsidR="001A7DB6" w:rsidRPr="008B61F3" w:rsidRDefault="001A7DB6" w:rsidP="0002008E">
      <w:pPr>
        <w:pStyle w:val="a6"/>
        <w:spacing w:line="240" w:lineRule="auto"/>
        <w:rPr>
          <w:sz w:val="24"/>
        </w:rPr>
      </w:pPr>
      <w:r w:rsidRPr="008B61F3">
        <w:rPr>
          <w:sz w:val="24"/>
        </w:rPr>
        <w:t>К выпускному экзамену необходимо приготовить 4-5 разнохарактерных пьес, включая полифоническую пьесу, произведение крупной формы, этюд.</w:t>
      </w:r>
    </w:p>
    <w:p w:rsidR="002E2B92" w:rsidRPr="008B61F3" w:rsidRDefault="002E2B92" w:rsidP="0002008E">
      <w:pPr>
        <w:keepNext/>
        <w:ind w:firstLine="502"/>
        <w:jc w:val="both"/>
        <w:outlineLvl w:val="1"/>
        <w:rPr>
          <w:b/>
          <w:color w:val="000000"/>
          <w:szCs w:val="24"/>
        </w:rPr>
      </w:pPr>
      <w:r w:rsidRPr="008B61F3">
        <w:rPr>
          <w:b/>
          <w:color w:val="000000"/>
          <w:szCs w:val="24"/>
        </w:rPr>
        <w:t>Примеры программ выпускного экзамена:</w:t>
      </w:r>
    </w:p>
    <w:p w:rsidR="006A052A" w:rsidRPr="008B61F3" w:rsidRDefault="006A052A" w:rsidP="0002008E">
      <w:pPr>
        <w:ind w:firstLine="502"/>
        <w:jc w:val="both"/>
        <w:rPr>
          <w:i/>
          <w:szCs w:val="24"/>
        </w:rPr>
      </w:pPr>
      <w:r w:rsidRPr="008B61F3">
        <w:rPr>
          <w:i/>
          <w:szCs w:val="24"/>
        </w:rPr>
        <w:t>Вариант 1</w:t>
      </w:r>
    </w:p>
    <w:p w:rsidR="006A052A" w:rsidRPr="008B61F3" w:rsidRDefault="006A052A" w:rsidP="0002008E">
      <w:pPr>
        <w:pStyle w:val="a6"/>
        <w:spacing w:line="240" w:lineRule="auto"/>
        <w:rPr>
          <w:rFonts w:eastAsia="Arial Unicode MS"/>
          <w:sz w:val="24"/>
          <w:u w:color="000000"/>
        </w:rPr>
      </w:pPr>
      <w:r w:rsidRPr="008B61F3">
        <w:rPr>
          <w:rFonts w:eastAsia="Arial Unicode MS"/>
          <w:sz w:val="24"/>
          <w:u w:color="000000"/>
        </w:rPr>
        <w:t>Бах И.С. Бур</w:t>
      </w:r>
      <w:r w:rsidR="00997B81" w:rsidRPr="008B61F3">
        <w:rPr>
          <w:rFonts w:eastAsia="Arial Unicode MS"/>
          <w:sz w:val="24"/>
          <w:u w:color="000000"/>
        </w:rPr>
        <w:t>ре (и Дубль) си минор, BWV 1002</w:t>
      </w:r>
    </w:p>
    <w:p w:rsidR="006A052A" w:rsidRPr="008B61F3" w:rsidRDefault="006A052A" w:rsidP="0002008E">
      <w:pPr>
        <w:pStyle w:val="a6"/>
        <w:spacing w:line="240" w:lineRule="auto"/>
        <w:rPr>
          <w:rFonts w:eastAsia="Arial Unicode MS"/>
          <w:sz w:val="24"/>
          <w:u w:color="000000"/>
        </w:rPr>
      </w:pPr>
      <w:r w:rsidRPr="008B61F3">
        <w:rPr>
          <w:rFonts w:eastAsia="Arial Unicode MS"/>
          <w:sz w:val="24"/>
          <w:u w:color="000000"/>
        </w:rPr>
        <w:t>Альберт Г. Сона</w:t>
      </w:r>
      <w:r w:rsidR="00997B81" w:rsidRPr="008B61F3">
        <w:rPr>
          <w:rFonts w:eastAsia="Arial Unicode MS"/>
          <w:sz w:val="24"/>
          <w:u w:color="000000"/>
        </w:rPr>
        <w:t>та ми минор, №1, III ч. (Рондо)</w:t>
      </w:r>
    </w:p>
    <w:p w:rsidR="006A052A" w:rsidRPr="008B61F3" w:rsidRDefault="006A052A" w:rsidP="0002008E">
      <w:pPr>
        <w:pStyle w:val="a6"/>
        <w:spacing w:line="240" w:lineRule="auto"/>
        <w:rPr>
          <w:rFonts w:eastAsia="Arial Unicode MS"/>
          <w:sz w:val="24"/>
          <w:u w:color="000000"/>
        </w:rPr>
      </w:pPr>
      <w:r w:rsidRPr="008B61F3">
        <w:rPr>
          <w:rFonts w:eastAsia="Arial Unicode MS"/>
          <w:sz w:val="24"/>
          <w:u w:color="000000"/>
        </w:rPr>
        <w:t>Иванов-Крамской А. «</w:t>
      </w:r>
      <w:r w:rsidR="00997B81" w:rsidRPr="008B61F3">
        <w:rPr>
          <w:rFonts w:eastAsia="Arial Unicode MS"/>
          <w:sz w:val="24"/>
          <w:u w:color="000000"/>
        </w:rPr>
        <w:t>Гре</w:t>
      </w:r>
      <w:r w:rsidRPr="008B61F3">
        <w:rPr>
          <w:rFonts w:eastAsia="Arial Unicode MS"/>
          <w:sz w:val="24"/>
          <w:u w:color="000000"/>
        </w:rPr>
        <w:t>зы»</w:t>
      </w:r>
    </w:p>
    <w:p w:rsidR="006A052A" w:rsidRPr="008B61F3" w:rsidRDefault="006A052A"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997B81" w:rsidRPr="008B61F3">
        <w:rPr>
          <w:rFonts w:eastAsia="Arial Unicode MS"/>
          <w:sz w:val="24"/>
          <w:u w:color="000000"/>
        </w:rPr>
        <w:t>си</w:t>
      </w:r>
      <w:proofErr w:type="spellEnd"/>
      <w:r w:rsidR="00997B81" w:rsidRPr="008B61F3">
        <w:rPr>
          <w:rFonts w:eastAsia="Arial Unicode MS"/>
          <w:sz w:val="24"/>
          <w:u w:color="000000"/>
        </w:rPr>
        <w:t xml:space="preserve"> М. Этюд Ре мажор, ор.60, №14</w:t>
      </w:r>
    </w:p>
    <w:p w:rsidR="006A052A" w:rsidRPr="008B61F3" w:rsidRDefault="006A052A" w:rsidP="0002008E">
      <w:pPr>
        <w:ind w:firstLine="502"/>
        <w:jc w:val="both"/>
        <w:rPr>
          <w:i/>
          <w:szCs w:val="24"/>
        </w:rPr>
      </w:pPr>
      <w:r w:rsidRPr="008B61F3">
        <w:rPr>
          <w:i/>
          <w:szCs w:val="24"/>
        </w:rPr>
        <w:t>Вариант 2</w:t>
      </w:r>
    </w:p>
    <w:p w:rsidR="005D6F92" w:rsidRPr="008B61F3" w:rsidRDefault="005D6F92" w:rsidP="0002008E">
      <w:pPr>
        <w:pStyle w:val="a6"/>
        <w:spacing w:line="240" w:lineRule="auto"/>
        <w:rPr>
          <w:rFonts w:eastAsia="Arial Unicode MS"/>
          <w:sz w:val="24"/>
          <w:u w:color="000000"/>
        </w:rPr>
      </w:pPr>
      <w:r w:rsidRPr="008B61F3">
        <w:rPr>
          <w:rFonts w:eastAsia="Arial Unicode MS"/>
          <w:sz w:val="24"/>
          <w:u w:color="000000"/>
        </w:rPr>
        <w:t xml:space="preserve">Бах И.С. </w:t>
      </w:r>
      <w:r w:rsidR="00997B81" w:rsidRPr="008B61F3">
        <w:rPr>
          <w:rFonts w:eastAsia="Arial Unicode MS"/>
          <w:sz w:val="24"/>
          <w:u w:color="000000"/>
        </w:rPr>
        <w:t>Гавот I – II</w:t>
      </w:r>
      <w:r w:rsidR="003D1249" w:rsidRPr="008B61F3">
        <w:rPr>
          <w:rFonts w:eastAsia="Arial Unicode MS"/>
          <w:sz w:val="24"/>
          <w:u w:color="000000"/>
        </w:rPr>
        <w:t xml:space="preserve"> </w:t>
      </w:r>
      <w:r w:rsidR="00997B81" w:rsidRPr="008B61F3">
        <w:rPr>
          <w:rFonts w:eastAsia="Arial Unicode MS"/>
          <w:sz w:val="24"/>
          <w:u w:color="000000"/>
        </w:rPr>
        <w:t>ля минор, BWV 995</w:t>
      </w:r>
    </w:p>
    <w:p w:rsidR="005D6F92" w:rsidRPr="008B61F3" w:rsidRDefault="005D6F92" w:rsidP="0002008E">
      <w:pPr>
        <w:pStyle w:val="a6"/>
        <w:spacing w:line="240" w:lineRule="auto"/>
        <w:rPr>
          <w:rFonts w:eastAsia="Arial Unicode MS"/>
          <w:sz w:val="24"/>
          <w:u w:color="000000"/>
        </w:rPr>
      </w:pPr>
      <w:r w:rsidRPr="008B61F3">
        <w:rPr>
          <w:rFonts w:eastAsia="Arial Unicode MS"/>
          <w:sz w:val="24"/>
          <w:u w:color="000000"/>
        </w:rPr>
        <w:t>Сор Ф. Вариации на тему «</w:t>
      </w:r>
      <w:proofErr w:type="spellStart"/>
      <w:r w:rsidRPr="008B61F3">
        <w:rPr>
          <w:rFonts w:eastAsia="Arial Unicode MS"/>
          <w:sz w:val="24"/>
          <w:u w:color="000000"/>
        </w:rPr>
        <w:t>Фолии</w:t>
      </w:r>
      <w:proofErr w:type="spellEnd"/>
      <w:r w:rsidRPr="008B61F3">
        <w:rPr>
          <w:rFonts w:eastAsia="Arial Unicode MS"/>
          <w:sz w:val="24"/>
          <w:u w:color="000000"/>
        </w:rPr>
        <w:t>»</w:t>
      </w:r>
      <w:r w:rsidR="00997B81" w:rsidRPr="008B61F3">
        <w:rPr>
          <w:rFonts w:eastAsia="Arial Unicode MS"/>
          <w:sz w:val="24"/>
          <w:u w:color="000000"/>
        </w:rPr>
        <w:t xml:space="preserve">, ор.15 </w:t>
      </w:r>
      <w:proofErr w:type="spellStart"/>
      <w:r w:rsidR="00997B81" w:rsidRPr="008B61F3">
        <w:rPr>
          <w:rFonts w:eastAsia="Arial Unicode MS"/>
          <w:sz w:val="24"/>
          <w:u w:color="000000"/>
        </w:rPr>
        <w:t>bis</w:t>
      </w:r>
      <w:proofErr w:type="spellEnd"/>
    </w:p>
    <w:p w:rsidR="005D6F92"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Морель</w:t>
      </w:r>
      <w:proofErr w:type="spellEnd"/>
      <w:r w:rsidRPr="008B61F3">
        <w:rPr>
          <w:rFonts w:eastAsia="Arial Unicode MS"/>
          <w:sz w:val="24"/>
          <w:u w:color="000000"/>
        </w:rPr>
        <w:t xml:space="preserve"> Х. Романс</w:t>
      </w:r>
    </w:p>
    <w:p w:rsidR="005D6F92" w:rsidRPr="008B61F3" w:rsidRDefault="005D6F92" w:rsidP="0002008E">
      <w:pPr>
        <w:pStyle w:val="a6"/>
        <w:spacing w:line="240" w:lineRule="auto"/>
        <w:rPr>
          <w:rFonts w:eastAsia="Arial Unicode MS"/>
          <w:sz w:val="24"/>
          <w:u w:color="000000"/>
        </w:rPr>
      </w:pPr>
      <w:proofErr w:type="spellStart"/>
      <w:r w:rsidRPr="008B61F3">
        <w:rPr>
          <w:rFonts w:eastAsia="Arial Unicode MS"/>
          <w:sz w:val="24"/>
          <w:u w:color="000000"/>
        </w:rPr>
        <w:t>Таррега</w:t>
      </w:r>
      <w:proofErr w:type="spellEnd"/>
      <w:r w:rsidRPr="008B61F3">
        <w:rPr>
          <w:rFonts w:eastAsia="Arial Unicode MS"/>
          <w:sz w:val="24"/>
          <w:u w:color="000000"/>
        </w:rPr>
        <w:t xml:space="preserve"> </w:t>
      </w:r>
      <w:r w:rsidR="00997B81" w:rsidRPr="008B61F3">
        <w:rPr>
          <w:rFonts w:eastAsia="Arial Unicode MS"/>
          <w:sz w:val="24"/>
          <w:u w:color="000000"/>
        </w:rPr>
        <w:t>Ф. Этюд Ми мажор (</w:t>
      </w:r>
      <w:proofErr w:type="spellStart"/>
      <w:r w:rsidR="00997B81" w:rsidRPr="008B61F3">
        <w:rPr>
          <w:rFonts w:eastAsia="Arial Unicode MS"/>
          <w:sz w:val="24"/>
          <w:u w:color="000000"/>
        </w:rPr>
        <w:t>de</w:t>
      </w:r>
      <w:proofErr w:type="spellEnd"/>
      <w:r w:rsidR="00997B81" w:rsidRPr="008B61F3">
        <w:rPr>
          <w:rFonts w:eastAsia="Arial Unicode MS"/>
          <w:sz w:val="24"/>
          <w:u w:color="000000"/>
        </w:rPr>
        <w:t xml:space="preserve"> </w:t>
      </w:r>
      <w:proofErr w:type="spellStart"/>
      <w:r w:rsidR="00997B81" w:rsidRPr="008B61F3">
        <w:rPr>
          <w:rFonts w:eastAsia="Arial Unicode MS"/>
          <w:sz w:val="24"/>
          <w:u w:color="000000"/>
        </w:rPr>
        <w:t>velocidad</w:t>
      </w:r>
      <w:proofErr w:type="spellEnd"/>
      <w:r w:rsidR="00997B81" w:rsidRPr="008B61F3">
        <w:rPr>
          <w:rFonts w:eastAsia="Arial Unicode MS"/>
          <w:sz w:val="24"/>
          <w:u w:color="000000"/>
        </w:rPr>
        <w:t>)</w:t>
      </w:r>
    </w:p>
    <w:p w:rsidR="005D6F92" w:rsidRPr="008B61F3" w:rsidRDefault="005D6F92" w:rsidP="0002008E">
      <w:pPr>
        <w:ind w:firstLine="502"/>
        <w:jc w:val="both"/>
        <w:rPr>
          <w:i/>
          <w:szCs w:val="24"/>
        </w:rPr>
      </w:pPr>
      <w:r w:rsidRPr="008B61F3">
        <w:rPr>
          <w:i/>
          <w:szCs w:val="24"/>
        </w:rPr>
        <w:t>Вариант 3</w:t>
      </w:r>
    </w:p>
    <w:p w:rsidR="006A052A"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Санс</w:t>
      </w:r>
      <w:proofErr w:type="spellEnd"/>
      <w:r w:rsidRPr="008B61F3">
        <w:rPr>
          <w:rFonts w:eastAsia="Arial Unicode MS"/>
          <w:sz w:val="24"/>
          <w:u w:color="000000"/>
        </w:rPr>
        <w:t xml:space="preserve"> Г. </w:t>
      </w:r>
      <w:proofErr w:type="spellStart"/>
      <w:r w:rsidRPr="008B61F3">
        <w:rPr>
          <w:rFonts w:eastAsia="Arial Unicode MS"/>
          <w:sz w:val="24"/>
          <w:u w:color="000000"/>
        </w:rPr>
        <w:t>Канариос</w:t>
      </w:r>
      <w:proofErr w:type="spellEnd"/>
    </w:p>
    <w:p w:rsidR="006A052A" w:rsidRPr="008B61F3" w:rsidRDefault="006A052A" w:rsidP="0002008E">
      <w:pPr>
        <w:pStyle w:val="a6"/>
        <w:spacing w:line="240" w:lineRule="auto"/>
        <w:rPr>
          <w:rFonts w:eastAsia="Arial Unicode MS"/>
          <w:sz w:val="24"/>
          <w:u w:color="000000"/>
        </w:rPr>
      </w:pPr>
      <w:proofErr w:type="spellStart"/>
      <w:r w:rsidRPr="008B61F3">
        <w:rPr>
          <w:rFonts w:eastAsia="Arial Unicode MS"/>
          <w:sz w:val="24"/>
          <w:u w:color="000000"/>
        </w:rPr>
        <w:t>Скарл</w:t>
      </w:r>
      <w:r w:rsidR="00997B81" w:rsidRPr="008B61F3">
        <w:rPr>
          <w:rFonts w:eastAsia="Arial Unicode MS"/>
          <w:sz w:val="24"/>
          <w:u w:color="000000"/>
        </w:rPr>
        <w:t>атти</w:t>
      </w:r>
      <w:proofErr w:type="spellEnd"/>
      <w:r w:rsidR="00997B81" w:rsidRPr="008B61F3">
        <w:rPr>
          <w:rFonts w:eastAsia="Arial Unicode MS"/>
          <w:sz w:val="24"/>
          <w:u w:color="000000"/>
        </w:rPr>
        <w:t xml:space="preserve"> А. – </w:t>
      </w:r>
      <w:proofErr w:type="spellStart"/>
      <w:r w:rsidR="00997B81" w:rsidRPr="008B61F3">
        <w:rPr>
          <w:rFonts w:eastAsia="Arial Unicode MS"/>
          <w:sz w:val="24"/>
          <w:u w:color="000000"/>
        </w:rPr>
        <w:t>Понсе</w:t>
      </w:r>
      <w:proofErr w:type="spellEnd"/>
      <w:r w:rsidR="00997B81" w:rsidRPr="008B61F3">
        <w:rPr>
          <w:rFonts w:eastAsia="Arial Unicode MS"/>
          <w:sz w:val="24"/>
          <w:u w:color="000000"/>
        </w:rPr>
        <w:t xml:space="preserve"> М. Гавот</w:t>
      </w:r>
      <w:r w:rsidRPr="008B61F3">
        <w:rPr>
          <w:rFonts w:eastAsia="Arial Unicode MS"/>
          <w:sz w:val="24"/>
          <w:u w:color="000000"/>
        </w:rPr>
        <w:tab/>
      </w:r>
    </w:p>
    <w:p w:rsidR="006A052A" w:rsidRPr="008B61F3" w:rsidRDefault="00997B81" w:rsidP="0002008E">
      <w:pPr>
        <w:pStyle w:val="a6"/>
        <w:spacing w:line="240" w:lineRule="auto"/>
        <w:rPr>
          <w:rFonts w:eastAsia="Arial Unicode MS"/>
          <w:sz w:val="24"/>
          <w:u w:color="000000"/>
        </w:rPr>
      </w:pPr>
      <w:proofErr w:type="spellStart"/>
      <w:r w:rsidRPr="008B61F3">
        <w:rPr>
          <w:rFonts w:eastAsia="Arial Unicode MS"/>
          <w:sz w:val="24"/>
          <w:u w:color="000000"/>
        </w:rPr>
        <w:t>Савио</w:t>
      </w:r>
      <w:proofErr w:type="spellEnd"/>
      <w:r w:rsidRPr="008B61F3">
        <w:rPr>
          <w:rFonts w:eastAsia="Arial Unicode MS"/>
          <w:sz w:val="24"/>
          <w:u w:color="000000"/>
        </w:rPr>
        <w:t xml:space="preserve"> И. Музыкальная шкатулка</w:t>
      </w:r>
    </w:p>
    <w:p w:rsidR="006A052A" w:rsidRPr="008B61F3" w:rsidRDefault="006A052A"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997B81" w:rsidRPr="008B61F3">
        <w:rPr>
          <w:rFonts w:eastAsia="Arial Unicode MS"/>
          <w:sz w:val="24"/>
          <w:u w:color="000000"/>
        </w:rPr>
        <w:t>си</w:t>
      </w:r>
      <w:proofErr w:type="spellEnd"/>
      <w:r w:rsidR="00997B81" w:rsidRPr="008B61F3">
        <w:rPr>
          <w:rFonts w:eastAsia="Arial Unicode MS"/>
          <w:sz w:val="24"/>
          <w:u w:color="000000"/>
        </w:rPr>
        <w:t xml:space="preserve"> М. Этюд ми минор, ор.60, №19</w:t>
      </w:r>
    </w:p>
    <w:p w:rsidR="005D6F92" w:rsidRPr="008B61F3" w:rsidRDefault="005D6F92" w:rsidP="0002008E">
      <w:pPr>
        <w:ind w:firstLine="502"/>
        <w:jc w:val="both"/>
        <w:rPr>
          <w:i/>
          <w:szCs w:val="24"/>
        </w:rPr>
      </w:pPr>
      <w:r w:rsidRPr="008B61F3">
        <w:rPr>
          <w:i/>
          <w:szCs w:val="24"/>
        </w:rPr>
        <w:t>Вариант 4</w:t>
      </w:r>
    </w:p>
    <w:p w:rsidR="00222EC2" w:rsidRPr="008B61F3" w:rsidRDefault="00222EC2" w:rsidP="0002008E">
      <w:pPr>
        <w:pStyle w:val="a6"/>
        <w:spacing w:line="240" w:lineRule="auto"/>
        <w:rPr>
          <w:rFonts w:eastAsia="Arial Unicode MS"/>
          <w:sz w:val="24"/>
          <w:u w:color="000000"/>
        </w:rPr>
      </w:pPr>
      <w:r w:rsidRPr="008B61F3">
        <w:rPr>
          <w:rFonts w:eastAsia="Arial Unicode MS"/>
          <w:sz w:val="24"/>
          <w:u w:color="000000"/>
        </w:rPr>
        <w:t>Бах И</w:t>
      </w:r>
      <w:r w:rsidR="00997B81" w:rsidRPr="008B61F3">
        <w:rPr>
          <w:rFonts w:eastAsia="Arial Unicode MS"/>
          <w:sz w:val="24"/>
          <w:u w:color="000000"/>
        </w:rPr>
        <w:t>.С. Прелюдия ре мажор, BWV 1007</w:t>
      </w:r>
    </w:p>
    <w:p w:rsidR="00222EC2" w:rsidRPr="008B61F3" w:rsidRDefault="00997B81" w:rsidP="0002008E">
      <w:pPr>
        <w:pStyle w:val="a6"/>
        <w:spacing w:line="240" w:lineRule="auto"/>
        <w:rPr>
          <w:rFonts w:eastAsia="Arial Unicode MS"/>
          <w:sz w:val="24"/>
          <w:u w:color="000000"/>
        </w:rPr>
      </w:pPr>
      <w:r w:rsidRPr="008B61F3">
        <w:rPr>
          <w:rFonts w:eastAsia="Arial Unicode MS"/>
          <w:sz w:val="24"/>
          <w:u w:color="000000"/>
        </w:rPr>
        <w:t xml:space="preserve">Паганини Н. Соната </w:t>
      </w:r>
      <w:proofErr w:type="gramStart"/>
      <w:r w:rsidRPr="008B61F3">
        <w:rPr>
          <w:rFonts w:eastAsia="Arial Unicode MS"/>
          <w:sz w:val="24"/>
          <w:u w:color="000000"/>
        </w:rPr>
        <w:t>До</w:t>
      </w:r>
      <w:proofErr w:type="gramEnd"/>
      <w:r w:rsidRPr="008B61F3">
        <w:rPr>
          <w:rFonts w:eastAsia="Arial Unicode MS"/>
          <w:sz w:val="24"/>
          <w:u w:color="000000"/>
        </w:rPr>
        <w:t xml:space="preserve"> мажор</w:t>
      </w:r>
    </w:p>
    <w:p w:rsidR="006A052A" w:rsidRPr="008B61F3" w:rsidRDefault="006A052A" w:rsidP="0002008E">
      <w:pPr>
        <w:pStyle w:val="a6"/>
        <w:spacing w:line="240" w:lineRule="auto"/>
        <w:rPr>
          <w:rFonts w:eastAsia="Arial Unicode MS"/>
          <w:sz w:val="24"/>
          <w:u w:color="000000"/>
        </w:rPr>
      </w:pPr>
      <w:proofErr w:type="spellStart"/>
      <w:r w:rsidRPr="008B61F3">
        <w:rPr>
          <w:rFonts w:eastAsia="Arial Unicode MS"/>
          <w:sz w:val="24"/>
          <w:u w:color="000000"/>
        </w:rPr>
        <w:t>Абреу</w:t>
      </w:r>
      <w:proofErr w:type="spellEnd"/>
      <w:r w:rsidRPr="008B61F3">
        <w:rPr>
          <w:rFonts w:eastAsia="Arial Unicode MS"/>
          <w:sz w:val="24"/>
          <w:u w:color="000000"/>
        </w:rPr>
        <w:t xml:space="preserve"> С. «</w:t>
      </w:r>
      <w:proofErr w:type="spellStart"/>
      <w:r w:rsidRPr="008B61F3">
        <w:rPr>
          <w:rFonts w:eastAsia="Arial Unicode MS"/>
          <w:sz w:val="24"/>
          <w:u w:color="000000"/>
        </w:rPr>
        <w:t>Тико-тико</w:t>
      </w:r>
      <w:proofErr w:type="spellEnd"/>
      <w:r w:rsidRPr="008B61F3">
        <w:rPr>
          <w:rFonts w:eastAsia="Arial Unicode MS"/>
          <w:sz w:val="24"/>
          <w:u w:color="000000"/>
        </w:rPr>
        <w:t>»</w:t>
      </w:r>
      <w:r w:rsidR="003D1249" w:rsidRPr="008B61F3">
        <w:rPr>
          <w:rFonts w:eastAsia="Arial Unicode MS"/>
          <w:sz w:val="24"/>
          <w:u w:color="000000"/>
        </w:rPr>
        <w:t xml:space="preserve"> </w:t>
      </w:r>
      <w:r w:rsidR="00997B81" w:rsidRPr="008B61F3">
        <w:rPr>
          <w:rFonts w:eastAsia="Arial Unicode MS"/>
          <w:sz w:val="24"/>
          <w:u w:color="000000"/>
        </w:rPr>
        <w:t>(самба)</w:t>
      </w:r>
    </w:p>
    <w:p w:rsidR="00222EC2" w:rsidRPr="008B61F3" w:rsidRDefault="00222EC2" w:rsidP="0002008E">
      <w:pPr>
        <w:pStyle w:val="a6"/>
        <w:spacing w:line="240" w:lineRule="auto"/>
        <w:rPr>
          <w:rFonts w:eastAsia="Arial Unicode MS"/>
          <w:sz w:val="24"/>
          <w:u w:color="000000"/>
        </w:rPr>
      </w:pPr>
      <w:proofErr w:type="spellStart"/>
      <w:r w:rsidRPr="008B61F3">
        <w:rPr>
          <w:rFonts w:eastAsia="Arial Unicode MS"/>
          <w:sz w:val="24"/>
          <w:u w:color="000000"/>
        </w:rPr>
        <w:t>Да</w:t>
      </w:r>
      <w:r w:rsidR="00997B81" w:rsidRPr="008B61F3">
        <w:rPr>
          <w:rFonts w:eastAsia="Arial Unicode MS"/>
          <w:sz w:val="24"/>
          <w:u w:color="000000"/>
        </w:rPr>
        <w:t>мас</w:t>
      </w:r>
      <w:proofErr w:type="spellEnd"/>
      <w:r w:rsidR="00997B81" w:rsidRPr="008B61F3">
        <w:rPr>
          <w:rFonts w:eastAsia="Arial Unicode MS"/>
          <w:sz w:val="24"/>
          <w:u w:color="000000"/>
        </w:rPr>
        <w:t xml:space="preserve"> Т.– </w:t>
      </w:r>
      <w:proofErr w:type="spellStart"/>
      <w:r w:rsidR="00997B81" w:rsidRPr="008B61F3">
        <w:rPr>
          <w:rFonts w:eastAsia="Arial Unicode MS"/>
          <w:sz w:val="24"/>
          <w:u w:color="000000"/>
        </w:rPr>
        <w:t>Таррега</w:t>
      </w:r>
      <w:proofErr w:type="spellEnd"/>
      <w:r w:rsidR="00997B81" w:rsidRPr="008B61F3">
        <w:rPr>
          <w:rFonts w:eastAsia="Arial Unicode MS"/>
          <w:sz w:val="24"/>
          <w:u w:color="000000"/>
        </w:rPr>
        <w:t xml:space="preserve"> Ф. Этюд-скерцо Ля мажор</w:t>
      </w:r>
    </w:p>
    <w:p w:rsidR="006A052A" w:rsidRPr="008B61F3" w:rsidRDefault="006A052A" w:rsidP="0002008E">
      <w:pPr>
        <w:ind w:firstLine="502"/>
        <w:jc w:val="both"/>
        <w:rPr>
          <w:i/>
          <w:szCs w:val="24"/>
        </w:rPr>
      </w:pPr>
      <w:r w:rsidRPr="008B61F3">
        <w:rPr>
          <w:i/>
          <w:szCs w:val="24"/>
        </w:rPr>
        <w:t>Вариант 5</w:t>
      </w:r>
    </w:p>
    <w:p w:rsidR="006A052A" w:rsidRPr="008B61F3" w:rsidRDefault="006A052A" w:rsidP="0002008E">
      <w:pPr>
        <w:pStyle w:val="a6"/>
        <w:spacing w:line="240" w:lineRule="auto"/>
        <w:rPr>
          <w:rFonts w:eastAsia="Arial Unicode MS"/>
          <w:sz w:val="24"/>
          <w:u w:color="000000"/>
        </w:rPr>
      </w:pPr>
      <w:r w:rsidRPr="008B61F3">
        <w:rPr>
          <w:rFonts w:eastAsia="Arial Unicode MS"/>
          <w:sz w:val="24"/>
          <w:u w:color="000000"/>
        </w:rPr>
        <w:t>Бах</w:t>
      </w:r>
      <w:r w:rsidR="00E0225D" w:rsidRPr="008B61F3">
        <w:rPr>
          <w:rFonts w:eastAsia="Arial Unicode MS"/>
          <w:sz w:val="24"/>
          <w:u w:color="000000"/>
        </w:rPr>
        <w:t xml:space="preserve"> И.С. Куранта Л</w:t>
      </w:r>
      <w:r w:rsidR="00997B81" w:rsidRPr="008B61F3">
        <w:rPr>
          <w:rFonts w:eastAsia="Arial Unicode MS"/>
          <w:sz w:val="24"/>
          <w:u w:color="000000"/>
        </w:rPr>
        <w:t>я мажор, BWV 1009</w:t>
      </w:r>
    </w:p>
    <w:p w:rsidR="006A052A" w:rsidRPr="008B61F3" w:rsidRDefault="006A052A"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Сонатин</w:t>
      </w:r>
      <w:r w:rsidR="00E0225D" w:rsidRPr="008B61F3">
        <w:rPr>
          <w:rFonts w:eastAsia="Arial Unicode MS"/>
          <w:sz w:val="24"/>
          <w:u w:color="000000"/>
        </w:rPr>
        <w:t>а Р</w:t>
      </w:r>
      <w:r w:rsidRPr="008B61F3">
        <w:rPr>
          <w:rFonts w:eastAsia="Arial Unicode MS"/>
          <w:sz w:val="24"/>
          <w:u w:color="000000"/>
        </w:rPr>
        <w:t>е мажор, ор.71, №3, IV ч.</w:t>
      </w:r>
    </w:p>
    <w:p w:rsidR="006A052A" w:rsidRPr="008B61F3" w:rsidRDefault="00997B81" w:rsidP="0002008E">
      <w:pPr>
        <w:pStyle w:val="a6"/>
        <w:spacing w:line="240" w:lineRule="auto"/>
        <w:rPr>
          <w:rFonts w:eastAsia="Arial Unicode MS"/>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w:t>
      </w:r>
      <w:proofErr w:type="spellStart"/>
      <w:r w:rsidRPr="008B61F3">
        <w:rPr>
          <w:rFonts w:eastAsia="Arial Unicode MS"/>
          <w:sz w:val="24"/>
          <w:u w:color="000000"/>
        </w:rPr>
        <w:t>Шоро</w:t>
      </w:r>
      <w:proofErr w:type="spellEnd"/>
      <w:r w:rsidRPr="008B61F3">
        <w:rPr>
          <w:rFonts w:eastAsia="Arial Unicode MS"/>
          <w:sz w:val="24"/>
          <w:u w:color="000000"/>
        </w:rPr>
        <w:t xml:space="preserve"> №1</w:t>
      </w:r>
    </w:p>
    <w:p w:rsidR="006A052A" w:rsidRPr="008B61F3" w:rsidRDefault="006A052A" w:rsidP="0002008E">
      <w:pPr>
        <w:pStyle w:val="a6"/>
        <w:spacing w:line="240" w:lineRule="auto"/>
        <w:rPr>
          <w:rFonts w:eastAsia="Arial Unicode MS"/>
          <w:sz w:val="24"/>
          <w:u w:color="000000"/>
        </w:rPr>
      </w:pPr>
      <w:proofErr w:type="spellStart"/>
      <w:r w:rsidRPr="008B61F3">
        <w:rPr>
          <w:rFonts w:eastAsia="Arial Unicode MS"/>
          <w:sz w:val="24"/>
          <w:u w:color="000000"/>
        </w:rPr>
        <w:t>Пухоль</w:t>
      </w:r>
      <w:proofErr w:type="spellEnd"/>
      <w:r w:rsidRPr="008B61F3">
        <w:rPr>
          <w:rFonts w:eastAsia="Arial Unicode MS"/>
          <w:sz w:val="24"/>
          <w:u w:color="000000"/>
        </w:rPr>
        <w:t xml:space="preserve"> Э. «Шмель»</w:t>
      </w:r>
      <w:r w:rsidR="00997B81" w:rsidRPr="008B61F3">
        <w:rPr>
          <w:rFonts w:eastAsia="Arial Unicode MS"/>
          <w:sz w:val="24"/>
          <w:u w:color="000000"/>
        </w:rPr>
        <w:t xml:space="preserve"> (этюд)</w:t>
      </w:r>
    </w:p>
    <w:p w:rsidR="00222EC2" w:rsidRPr="008B61F3" w:rsidRDefault="00E0225D" w:rsidP="003F05B9">
      <w:pPr>
        <w:pStyle w:val="6"/>
        <w:spacing w:line="240" w:lineRule="auto"/>
        <w:ind w:firstLine="426"/>
        <w:jc w:val="both"/>
        <w:rPr>
          <w:b/>
          <w:sz w:val="24"/>
          <w:szCs w:val="24"/>
        </w:rPr>
      </w:pPr>
      <w:r w:rsidRPr="008B61F3">
        <w:rPr>
          <w:b/>
          <w:sz w:val="24"/>
          <w:szCs w:val="24"/>
        </w:rPr>
        <w:lastRenderedPageBreak/>
        <w:t>Шестой</w:t>
      </w:r>
      <w:r w:rsidR="003D1249" w:rsidRPr="008B61F3">
        <w:rPr>
          <w:b/>
          <w:sz w:val="24"/>
          <w:szCs w:val="24"/>
        </w:rPr>
        <w:t xml:space="preserve"> </w:t>
      </w:r>
      <w:r w:rsidR="00222EC2" w:rsidRPr="008B61F3">
        <w:rPr>
          <w:b/>
          <w:sz w:val="24"/>
          <w:szCs w:val="24"/>
        </w:rPr>
        <w:t>класс</w:t>
      </w:r>
    </w:p>
    <w:p w:rsidR="002E2B92" w:rsidRPr="008B61F3" w:rsidRDefault="00222EC2" w:rsidP="0002008E">
      <w:pPr>
        <w:pStyle w:val="a6"/>
        <w:spacing w:line="240" w:lineRule="auto"/>
        <w:rPr>
          <w:sz w:val="24"/>
        </w:rPr>
      </w:pPr>
      <w:r w:rsidRPr="008B61F3">
        <w:rPr>
          <w:sz w:val="24"/>
        </w:rPr>
        <w:t xml:space="preserve">Совершенствование навыков и знаний, полученных за время обучения. Повышение уровня </w:t>
      </w:r>
      <w:r w:rsidR="00DA5E73" w:rsidRPr="008B61F3">
        <w:rPr>
          <w:sz w:val="24"/>
        </w:rPr>
        <w:t xml:space="preserve">развития </w:t>
      </w:r>
      <w:r w:rsidRPr="008B61F3">
        <w:rPr>
          <w:sz w:val="24"/>
        </w:rPr>
        <w:t>музыкально-художественного мы</w:t>
      </w:r>
      <w:r w:rsidR="00DA5E73" w:rsidRPr="008B61F3">
        <w:rPr>
          <w:sz w:val="24"/>
        </w:rPr>
        <w:t xml:space="preserve">шления </w:t>
      </w:r>
      <w:proofErr w:type="gramStart"/>
      <w:r w:rsidR="003F05B9" w:rsidRPr="008B61F3">
        <w:rPr>
          <w:sz w:val="24"/>
        </w:rPr>
        <w:t>обучающихся</w:t>
      </w:r>
      <w:proofErr w:type="gramEnd"/>
      <w:r w:rsidR="00DA5E73" w:rsidRPr="008B61F3">
        <w:rPr>
          <w:sz w:val="24"/>
        </w:rPr>
        <w:t>, углубле</w:t>
      </w:r>
      <w:r w:rsidRPr="008B61F3">
        <w:rPr>
          <w:sz w:val="24"/>
        </w:rPr>
        <w:t xml:space="preserve">нная работа над звуком и техникой исполнения. Целенаправленная подготовка </w:t>
      </w:r>
      <w:proofErr w:type="gramStart"/>
      <w:r w:rsidR="003F05B9" w:rsidRPr="008B61F3">
        <w:rPr>
          <w:sz w:val="24"/>
        </w:rPr>
        <w:t>обучающихся</w:t>
      </w:r>
      <w:proofErr w:type="gramEnd"/>
      <w:r w:rsidRPr="008B61F3">
        <w:rPr>
          <w:sz w:val="24"/>
        </w:rPr>
        <w:t xml:space="preserve"> к поступлению в </w:t>
      </w:r>
      <w:r w:rsidR="00E0225D" w:rsidRPr="008B61F3">
        <w:rPr>
          <w:sz w:val="24"/>
        </w:rPr>
        <w:t>образовательную</w:t>
      </w:r>
      <w:r w:rsidR="00DA5E73" w:rsidRPr="008B61F3">
        <w:rPr>
          <w:sz w:val="24"/>
        </w:rPr>
        <w:t xml:space="preserve"> </w:t>
      </w:r>
      <w:r w:rsidR="00E0225D" w:rsidRPr="008B61F3">
        <w:rPr>
          <w:sz w:val="24"/>
        </w:rPr>
        <w:t>организацию</w:t>
      </w:r>
      <w:r w:rsidR="00DA5E73" w:rsidRPr="008B61F3">
        <w:rPr>
          <w:sz w:val="24"/>
        </w:rPr>
        <w:t xml:space="preserve"> среднего профессионального образования</w:t>
      </w:r>
      <w:r w:rsidRPr="008B61F3">
        <w:rPr>
          <w:sz w:val="24"/>
        </w:rPr>
        <w:t>. Изучение различных п</w:t>
      </w:r>
      <w:r w:rsidR="00DA5E73" w:rsidRPr="008B61F3">
        <w:rPr>
          <w:sz w:val="24"/>
        </w:rPr>
        <w:t xml:space="preserve">о стилям и жанрам произведений, </w:t>
      </w:r>
      <w:r w:rsidRPr="008B61F3">
        <w:rPr>
          <w:sz w:val="24"/>
        </w:rPr>
        <w:t>в том числе</w:t>
      </w:r>
      <w:r w:rsidR="0067103D" w:rsidRPr="008B61F3">
        <w:rPr>
          <w:sz w:val="24"/>
        </w:rPr>
        <w:t>,</w:t>
      </w:r>
      <w:r w:rsidRPr="008B61F3">
        <w:rPr>
          <w:sz w:val="24"/>
        </w:rPr>
        <w:t xml:space="preserve"> входящих в программу вступительного экзамена. Совершенствование исполнения гамм, упражнений и этюдов.</w:t>
      </w:r>
      <w:r w:rsidR="002E2B92" w:rsidRPr="008B61F3">
        <w:rPr>
          <w:sz w:val="24"/>
        </w:rPr>
        <w:t xml:space="preserve"> Участие в классных, тематических, общешкольных и выездных концертах.</w:t>
      </w:r>
    </w:p>
    <w:p w:rsidR="005B644F" w:rsidRPr="008B61F3" w:rsidRDefault="005B644F" w:rsidP="0002008E">
      <w:pPr>
        <w:keepNext/>
        <w:ind w:firstLine="502"/>
        <w:jc w:val="both"/>
        <w:outlineLvl w:val="1"/>
        <w:rPr>
          <w:b/>
          <w:color w:val="000000"/>
          <w:szCs w:val="24"/>
        </w:rPr>
      </w:pPr>
      <w:r w:rsidRPr="008B61F3">
        <w:rPr>
          <w:b/>
          <w:color w:val="000000"/>
          <w:szCs w:val="24"/>
        </w:rPr>
        <w:t>Примеры программ итогового экзамена:</w:t>
      </w:r>
    </w:p>
    <w:p w:rsidR="005D6F92" w:rsidRPr="008B61F3" w:rsidRDefault="00361ED3" w:rsidP="0002008E">
      <w:pPr>
        <w:ind w:firstLine="502"/>
        <w:jc w:val="both"/>
        <w:rPr>
          <w:i/>
          <w:szCs w:val="24"/>
        </w:rPr>
      </w:pPr>
      <w:r w:rsidRPr="008B61F3">
        <w:rPr>
          <w:i/>
          <w:szCs w:val="24"/>
        </w:rPr>
        <w:t>Вариант 1</w:t>
      </w:r>
    </w:p>
    <w:p w:rsidR="008B62FA" w:rsidRPr="008B61F3" w:rsidRDefault="0067103D" w:rsidP="0002008E">
      <w:pPr>
        <w:pStyle w:val="a6"/>
        <w:spacing w:line="240" w:lineRule="auto"/>
        <w:rPr>
          <w:rFonts w:eastAsia="Arial Unicode MS"/>
          <w:sz w:val="24"/>
          <w:u w:color="000000"/>
        </w:rPr>
      </w:pPr>
      <w:proofErr w:type="spellStart"/>
      <w:r w:rsidRPr="008B61F3">
        <w:rPr>
          <w:rFonts w:eastAsia="Arial Unicode MS"/>
          <w:sz w:val="24"/>
          <w:u w:color="000000"/>
        </w:rPr>
        <w:t>Понсе</w:t>
      </w:r>
      <w:proofErr w:type="spellEnd"/>
      <w:r w:rsidRPr="008B61F3">
        <w:rPr>
          <w:rFonts w:eastAsia="Arial Unicode MS"/>
          <w:sz w:val="24"/>
          <w:u w:color="000000"/>
        </w:rPr>
        <w:t xml:space="preserve"> М. Гавот (в стиле </w:t>
      </w:r>
      <w:proofErr w:type="spellStart"/>
      <w:r w:rsidRPr="008B61F3">
        <w:rPr>
          <w:rFonts w:eastAsia="Arial Unicode MS"/>
          <w:sz w:val="24"/>
          <w:u w:color="000000"/>
        </w:rPr>
        <w:t>С.Л.</w:t>
      </w:r>
      <w:r w:rsidR="008B62FA" w:rsidRPr="008B61F3">
        <w:rPr>
          <w:rFonts w:eastAsia="Arial Unicode MS"/>
          <w:sz w:val="24"/>
          <w:u w:color="000000"/>
        </w:rPr>
        <w:t>Вайса</w:t>
      </w:r>
      <w:proofErr w:type="spellEnd"/>
      <w:r w:rsidR="008B62FA" w:rsidRPr="008B61F3">
        <w:rPr>
          <w:rFonts w:eastAsia="Arial Unicode MS"/>
          <w:sz w:val="24"/>
          <w:u w:color="000000"/>
        </w:rPr>
        <w:t>)</w:t>
      </w:r>
    </w:p>
    <w:p w:rsidR="008B62FA" w:rsidRPr="008B61F3" w:rsidRDefault="00DA5E73"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Сонатина С</w:t>
      </w:r>
      <w:r w:rsidR="008B62FA" w:rsidRPr="008B61F3">
        <w:rPr>
          <w:rFonts w:eastAsia="Arial Unicode MS"/>
          <w:sz w:val="24"/>
          <w:u w:color="000000"/>
        </w:rPr>
        <w:t>оль мажор, ор.71, №2, I ч.</w:t>
      </w:r>
    </w:p>
    <w:p w:rsidR="00361ED3" w:rsidRPr="008B61F3" w:rsidRDefault="00361ED3" w:rsidP="0002008E">
      <w:pPr>
        <w:pStyle w:val="a6"/>
        <w:spacing w:line="240" w:lineRule="auto"/>
        <w:rPr>
          <w:rFonts w:eastAsia="Arial Unicode MS"/>
          <w:sz w:val="24"/>
          <w:u w:color="000000"/>
        </w:rPr>
      </w:pPr>
      <w:proofErr w:type="spellStart"/>
      <w:r w:rsidRPr="008B61F3">
        <w:rPr>
          <w:rFonts w:eastAsia="Arial Unicode MS"/>
          <w:sz w:val="24"/>
          <w:u w:color="000000"/>
        </w:rPr>
        <w:t>Барриос</w:t>
      </w:r>
      <w:proofErr w:type="spellEnd"/>
      <w:r w:rsidRPr="008B61F3">
        <w:rPr>
          <w:rFonts w:eastAsia="Arial Unicode MS"/>
          <w:sz w:val="24"/>
          <w:u w:color="000000"/>
        </w:rPr>
        <w:t xml:space="preserve"> А. Дон Перес </w:t>
      </w:r>
      <w:proofErr w:type="spellStart"/>
      <w:r w:rsidRPr="008B61F3">
        <w:rPr>
          <w:rFonts w:eastAsia="Arial Unicode MS"/>
          <w:sz w:val="24"/>
          <w:u w:color="000000"/>
        </w:rPr>
        <w:t>Фрэир</w:t>
      </w:r>
      <w:proofErr w:type="spellEnd"/>
      <w:r w:rsidRPr="008B61F3">
        <w:rPr>
          <w:rFonts w:eastAsia="Arial Unicode MS"/>
          <w:sz w:val="24"/>
          <w:u w:color="000000"/>
        </w:rPr>
        <w:t xml:space="preserve"> (танго)</w:t>
      </w:r>
    </w:p>
    <w:p w:rsidR="005D6F92" w:rsidRPr="008B61F3" w:rsidRDefault="005D6F92" w:rsidP="0002008E">
      <w:pPr>
        <w:pStyle w:val="a6"/>
        <w:spacing w:line="240" w:lineRule="auto"/>
        <w:rPr>
          <w:rFonts w:eastAsia="Arial Unicode MS"/>
          <w:sz w:val="24"/>
          <w:u w:color="000000"/>
        </w:rPr>
      </w:pPr>
      <w:proofErr w:type="spellStart"/>
      <w:r w:rsidRPr="008B61F3">
        <w:rPr>
          <w:rFonts w:eastAsia="Arial Unicode MS"/>
          <w:sz w:val="24"/>
          <w:u w:color="000000"/>
        </w:rPr>
        <w:t>Джулиа</w:t>
      </w:r>
      <w:r w:rsidR="00DA5E73" w:rsidRPr="008B61F3">
        <w:rPr>
          <w:rFonts w:eastAsia="Arial Unicode MS"/>
          <w:sz w:val="24"/>
          <w:u w:color="000000"/>
        </w:rPr>
        <w:t>ни</w:t>
      </w:r>
      <w:proofErr w:type="spellEnd"/>
      <w:r w:rsidR="00DA5E73" w:rsidRPr="008B61F3">
        <w:rPr>
          <w:rFonts w:eastAsia="Arial Unicode MS"/>
          <w:sz w:val="24"/>
          <w:u w:color="000000"/>
        </w:rPr>
        <w:t xml:space="preserve"> М. Этюд Ми мажор, ор.48, №23</w:t>
      </w:r>
    </w:p>
    <w:p w:rsidR="008B62FA" w:rsidRPr="008B61F3" w:rsidRDefault="00361ED3" w:rsidP="0002008E">
      <w:pPr>
        <w:ind w:firstLine="502"/>
        <w:jc w:val="both"/>
        <w:rPr>
          <w:i/>
          <w:szCs w:val="24"/>
        </w:rPr>
      </w:pPr>
      <w:r w:rsidRPr="008B61F3">
        <w:rPr>
          <w:i/>
          <w:szCs w:val="24"/>
        </w:rPr>
        <w:t>Вариант 2</w:t>
      </w:r>
    </w:p>
    <w:p w:rsidR="008B62FA" w:rsidRPr="008B61F3" w:rsidRDefault="00DA5E73" w:rsidP="0002008E">
      <w:pPr>
        <w:pStyle w:val="a6"/>
        <w:spacing w:line="240" w:lineRule="auto"/>
        <w:rPr>
          <w:rFonts w:eastAsia="Arial Unicode MS"/>
          <w:sz w:val="24"/>
          <w:u w:color="000000"/>
        </w:rPr>
      </w:pPr>
      <w:proofErr w:type="spellStart"/>
      <w:r w:rsidRPr="008B61F3">
        <w:rPr>
          <w:rFonts w:eastAsia="Arial Unicode MS"/>
          <w:sz w:val="24"/>
          <w:u w:color="000000"/>
        </w:rPr>
        <w:t>Мударра</w:t>
      </w:r>
      <w:proofErr w:type="spellEnd"/>
      <w:r w:rsidRPr="008B61F3">
        <w:rPr>
          <w:rFonts w:eastAsia="Arial Unicode MS"/>
          <w:sz w:val="24"/>
          <w:u w:color="000000"/>
        </w:rPr>
        <w:t xml:space="preserve"> А. Фантазия №10</w:t>
      </w:r>
    </w:p>
    <w:p w:rsidR="008B62FA" w:rsidRPr="008B61F3" w:rsidRDefault="0067103D" w:rsidP="0002008E">
      <w:pPr>
        <w:pStyle w:val="a6"/>
        <w:spacing w:line="240" w:lineRule="auto"/>
        <w:rPr>
          <w:rFonts w:eastAsia="Arial Unicode MS"/>
          <w:sz w:val="24"/>
          <w:u w:color="000000"/>
        </w:rPr>
      </w:pPr>
      <w:proofErr w:type="spellStart"/>
      <w:r w:rsidRPr="008B61F3">
        <w:rPr>
          <w:rFonts w:eastAsia="Arial Unicode MS"/>
          <w:sz w:val="24"/>
          <w:u w:color="000000"/>
        </w:rPr>
        <w:t>Карулли</w:t>
      </w:r>
      <w:proofErr w:type="spellEnd"/>
      <w:r w:rsidRPr="008B61F3">
        <w:rPr>
          <w:rFonts w:eastAsia="Arial Unicode MS"/>
          <w:sz w:val="24"/>
          <w:u w:color="000000"/>
        </w:rPr>
        <w:t xml:space="preserve"> Ф. Соната Л</w:t>
      </w:r>
      <w:r w:rsidR="008B62FA" w:rsidRPr="008B61F3">
        <w:rPr>
          <w:rFonts w:eastAsia="Arial Unicode MS"/>
          <w:sz w:val="24"/>
          <w:u w:color="000000"/>
        </w:rPr>
        <w:t>я мажор, I ч.</w:t>
      </w:r>
    </w:p>
    <w:p w:rsidR="00361ED3" w:rsidRPr="008B61F3" w:rsidRDefault="00361ED3" w:rsidP="0002008E">
      <w:pPr>
        <w:pStyle w:val="a6"/>
        <w:spacing w:line="240" w:lineRule="auto"/>
        <w:rPr>
          <w:rFonts w:eastAsia="Arial Unicode MS"/>
          <w:sz w:val="24"/>
          <w:u w:color="000000"/>
        </w:rPr>
      </w:pPr>
      <w:proofErr w:type="spellStart"/>
      <w:r w:rsidRPr="008B61F3">
        <w:rPr>
          <w:rFonts w:eastAsia="Arial Unicode MS"/>
          <w:sz w:val="24"/>
          <w:u w:color="000000"/>
        </w:rPr>
        <w:t>Альбенис</w:t>
      </w:r>
      <w:proofErr w:type="spellEnd"/>
      <w:r w:rsidRPr="008B61F3">
        <w:rPr>
          <w:rFonts w:eastAsia="Arial Unicode MS"/>
          <w:sz w:val="24"/>
          <w:u w:color="000000"/>
        </w:rPr>
        <w:t xml:space="preserve"> И. «Шумы залива»</w:t>
      </w:r>
      <w:r w:rsidR="00DA5E73" w:rsidRPr="008B61F3">
        <w:rPr>
          <w:rFonts w:eastAsia="Arial Unicode MS"/>
          <w:sz w:val="24"/>
          <w:u w:color="000000"/>
        </w:rPr>
        <w:t xml:space="preserve"> (</w:t>
      </w:r>
      <w:proofErr w:type="spellStart"/>
      <w:r w:rsidR="00DA5E73" w:rsidRPr="008B61F3">
        <w:rPr>
          <w:rFonts w:eastAsia="Arial Unicode MS"/>
          <w:sz w:val="24"/>
          <w:u w:color="000000"/>
        </w:rPr>
        <w:t>малагенья</w:t>
      </w:r>
      <w:proofErr w:type="spellEnd"/>
      <w:r w:rsidR="00DA5E73" w:rsidRPr="008B61F3">
        <w:rPr>
          <w:rFonts w:eastAsia="Arial Unicode MS"/>
          <w:sz w:val="24"/>
          <w:u w:color="000000"/>
        </w:rPr>
        <w:t>)</w:t>
      </w:r>
    </w:p>
    <w:p w:rsidR="008B62FA" w:rsidRPr="008B61F3" w:rsidRDefault="00DA5E73" w:rsidP="0002008E">
      <w:pPr>
        <w:pStyle w:val="a6"/>
        <w:spacing w:line="240" w:lineRule="auto"/>
        <w:rPr>
          <w:rFonts w:eastAsia="Arial Unicode MS"/>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Этюд №8</w:t>
      </w:r>
    </w:p>
    <w:p w:rsidR="005D6F92" w:rsidRPr="008B61F3" w:rsidRDefault="00361ED3" w:rsidP="0002008E">
      <w:pPr>
        <w:ind w:firstLine="502"/>
        <w:jc w:val="both"/>
        <w:rPr>
          <w:i/>
          <w:szCs w:val="24"/>
        </w:rPr>
      </w:pPr>
      <w:r w:rsidRPr="008B61F3">
        <w:rPr>
          <w:i/>
          <w:szCs w:val="24"/>
        </w:rPr>
        <w:t>Вариант 3</w:t>
      </w:r>
    </w:p>
    <w:p w:rsidR="005D6F92" w:rsidRPr="008B61F3" w:rsidRDefault="00DA5E73" w:rsidP="0002008E">
      <w:pPr>
        <w:pStyle w:val="a6"/>
        <w:spacing w:line="240" w:lineRule="auto"/>
        <w:rPr>
          <w:rFonts w:eastAsia="Arial Unicode MS"/>
          <w:sz w:val="24"/>
          <w:u w:color="000000"/>
        </w:rPr>
      </w:pPr>
      <w:r w:rsidRPr="008B61F3">
        <w:rPr>
          <w:rFonts w:eastAsia="Arial Unicode MS"/>
          <w:sz w:val="24"/>
          <w:u w:color="000000"/>
        </w:rPr>
        <w:t>Бах И.С. Прелюдия Л</w:t>
      </w:r>
      <w:r w:rsidR="005D6F92" w:rsidRPr="008B61F3">
        <w:rPr>
          <w:rFonts w:eastAsia="Arial Unicode MS"/>
          <w:sz w:val="24"/>
          <w:u w:color="000000"/>
        </w:rPr>
        <w:t>я мажор, BWV 1009</w:t>
      </w:r>
    </w:p>
    <w:p w:rsidR="008B62FA" w:rsidRPr="008B61F3" w:rsidRDefault="00DA5E73" w:rsidP="0002008E">
      <w:pPr>
        <w:pStyle w:val="a6"/>
        <w:spacing w:line="240" w:lineRule="auto"/>
        <w:rPr>
          <w:rFonts w:eastAsia="Arial Unicode MS"/>
          <w:sz w:val="24"/>
          <w:u w:color="000000"/>
        </w:rPr>
      </w:pPr>
      <w:proofErr w:type="spellStart"/>
      <w:r w:rsidRPr="008B61F3">
        <w:rPr>
          <w:rFonts w:eastAsia="Arial Unicode MS"/>
          <w:sz w:val="24"/>
          <w:u w:color="000000"/>
        </w:rPr>
        <w:t>Диабелли</w:t>
      </w:r>
      <w:proofErr w:type="spellEnd"/>
      <w:r w:rsidRPr="008B61F3">
        <w:rPr>
          <w:rFonts w:eastAsia="Arial Unicode MS"/>
          <w:sz w:val="24"/>
          <w:u w:color="000000"/>
        </w:rPr>
        <w:t xml:space="preserve"> А. Соната </w:t>
      </w:r>
      <w:proofErr w:type="gramStart"/>
      <w:r w:rsidRPr="008B61F3">
        <w:rPr>
          <w:rFonts w:eastAsia="Arial Unicode MS"/>
          <w:sz w:val="24"/>
          <w:u w:color="000000"/>
        </w:rPr>
        <w:t>Д</w:t>
      </w:r>
      <w:r w:rsidR="008B62FA" w:rsidRPr="008B61F3">
        <w:rPr>
          <w:rFonts w:eastAsia="Arial Unicode MS"/>
          <w:sz w:val="24"/>
          <w:u w:color="000000"/>
        </w:rPr>
        <w:t>о</w:t>
      </w:r>
      <w:proofErr w:type="gramEnd"/>
      <w:r w:rsidR="008B62FA" w:rsidRPr="008B61F3">
        <w:rPr>
          <w:rFonts w:eastAsia="Arial Unicode MS"/>
          <w:sz w:val="24"/>
          <w:u w:color="000000"/>
        </w:rPr>
        <w:t xml:space="preserve"> </w:t>
      </w:r>
      <w:proofErr w:type="gramStart"/>
      <w:r w:rsidR="008B62FA" w:rsidRPr="008B61F3">
        <w:rPr>
          <w:rFonts w:eastAsia="Arial Unicode MS"/>
          <w:sz w:val="24"/>
          <w:u w:color="000000"/>
        </w:rPr>
        <w:t>мажор</w:t>
      </w:r>
      <w:proofErr w:type="gramEnd"/>
      <w:r w:rsidR="008B62FA" w:rsidRPr="008B61F3">
        <w:rPr>
          <w:rFonts w:eastAsia="Arial Unicode MS"/>
          <w:sz w:val="24"/>
          <w:u w:color="000000"/>
        </w:rPr>
        <w:t>, I ч.</w:t>
      </w:r>
    </w:p>
    <w:p w:rsidR="008B62FA" w:rsidRPr="008B61F3" w:rsidRDefault="008B62FA" w:rsidP="0002008E">
      <w:pPr>
        <w:pStyle w:val="a6"/>
        <w:spacing w:line="240" w:lineRule="auto"/>
        <w:rPr>
          <w:rFonts w:eastAsia="Arial Unicode MS"/>
          <w:sz w:val="24"/>
          <w:u w:color="000000"/>
        </w:rPr>
      </w:pPr>
      <w:proofErr w:type="spellStart"/>
      <w:r w:rsidRPr="008B61F3">
        <w:rPr>
          <w:rFonts w:eastAsia="Arial Unicode MS"/>
          <w:sz w:val="24"/>
          <w:u w:color="000000"/>
        </w:rPr>
        <w:t>Высотский</w:t>
      </w:r>
      <w:proofErr w:type="spellEnd"/>
      <w:r w:rsidRPr="008B61F3">
        <w:rPr>
          <w:rFonts w:eastAsia="Arial Unicode MS"/>
          <w:sz w:val="24"/>
          <w:u w:color="000000"/>
        </w:rPr>
        <w:t xml:space="preserve"> М. «Пряха»</w:t>
      </w:r>
    </w:p>
    <w:p w:rsidR="005D6F92" w:rsidRPr="008B61F3" w:rsidRDefault="00DA5E73"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Этюд </w:t>
      </w:r>
      <w:proofErr w:type="gramStart"/>
      <w:r w:rsidRPr="008B61F3">
        <w:rPr>
          <w:rFonts w:eastAsia="Arial Unicode MS"/>
          <w:sz w:val="24"/>
          <w:u w:color="000000"/>
        </w:rPr>
        <w:t>До</w:t>
      </w:r>
      <w:proofErr w:type="gramEnd"/>
      <w:r w:rsidRPr="008B61F3">
        <w:rPr>
          <w:rFonts w:eastAsia="Arial Unicode MS"/>
          <w:sz w:val="24"/>
          <w:u w:color="000000"/>
        </w:rPr>
        <w:t xml:space="preserve"> мажор, ор.48, №19</w:t>
      </w:r>
    </w:p>
    <w:p w:rsidR="00361ED3" w:rsidRPr="008B61F3" w:rsidRDefault="00361ED3" w:rsidP="0002008E">
      <w:pPr>
        <w:ind w:firstLine="502"/>
        <w:jc w:val="both"/>
        <w:rPr>
          <w:i/>
          <w:szCs w:val="24"/>
        </w:rPr>
      </w:pPr>
      <w:r w:rsidRPr="008B61F3">
        <w:rPr>
          <w:i/>
          <w:szCs w:val="24"/>
        </w:rPr>
        <w:t>Вариант 4</w:t>
      </w:r>
    </w:p>
    <w:p w:rsidR="00361ED3" w:rsidRPr="008B61F3" w:rsidRDefault="00361ED3" w:rsidP="0002008E">
      <w:pPr>
        <w:pStyle w:val="a6"/>
        <w:spacing w:line="240" w:lineRule="auto"/>
        <w:rPr>
          <w:rFonts w:eastAsia="Arial Unicode MS"/>
          <w:sz w:val="24"/>
          <w:u w:color="000000"/>
        </w:rPr>
      </w:pPr>
      <w:r w:rsidRPr="008B61F3">
        <w:rPr>
          <w:rFonts w:eastAsia="Arial Unicode MS"/>
          <w:sz w:val="24"/>
          <w:u w:color="000000"/>
        </w:rPr>
        <w:t>Бах И</w:t>
      </w:r>
      <w:r w:rsidR="00DA5E73" w:rsidRPr="008B61F3">
        <w:rPr>
          <w:rFonts w:eastAsia="Arial Unicode MS"/>
          <w:sz w:val="24"/>
          <w:u w:color="000000"/>
        </w:rPr>
        <w:t xml:space="preserve">.С. </w:t>
      </w:r>
      <w:proofErr w:type="spellStart"/>
      <w:r w:rsidR="00DA5E73" w:rsidRPr="008B61F3">
        <w:rPr>
          <w:rFonts w:eastAsia="Arial Unicode MS"/>
          <w:sz w:val="24"/>
          <w:u w:color="000000"/>
        </w:rPr>
        <w:t>Аллеманда</w:t>
      </w:r>
      <w:proofErr w:type="spellEnd"/>
      <w:r w:rsidR="00DA5E73" w:rsidRPr="008B61F3">
        <w:rPr>
          <w:rFonts w:eastAsia="Arial Unicode MS"/>
          <w:sz w:val="24"/>
          <w:u w:color="000000"/>
        </w:rPr>
        <w:t xml:space="preserve"> ля минор, BWV 996</w:t>
      </w:r>
    </w:p>
    <w:p w:rsidR="00361ED3" w:rsidRPr="008B61F3" w:rsidRDefault="00361ED3" w:rsidP="0002008E">
      <w:pPr>
        <w:pStyle w:val="a6"/>
        <w:spacing w:line="240" w:lineRule="auto"/>
        <w:rPr>
          <w:rFonts w:eastAsia="Arial Unicode MS"/>
          <w:sz w:val="24"/>
          <w:u w:color="000000"/>
        </w:rPr>
      </w:pPr>
      <w:proofErr w:type="spellStart"/>
      <w:r w:rsidRPr="008B61F3">
        <w:rPr>
          <w:rFonts w:eastAsia="Arial Unicode MS"/>
          <w:sz w:val="24"/>
          <w:u w:color="000000"/>
        </w:rPr>
        <w:t>Леньян</w:t>
      </w:r>
      <w:r w:rsidR="00DA5E73" w:rsidRPr="008B61F3">
        <w:rPr>
          <w:rFonts w:eastAsia="Arial Unicode MS"/>
          <w:sz w:val="24"/>
          <w:u w:color="000000"/>
        </w:rPr>
        <w:t>и</w:t>
      </w:r>
      <w:proofErr w:type="spellEnd"/>
      <w:r w:rsidR="00DA5E73" w:rsidRPr="008B61F3">
        <w:rPr>
          <w:rFonts w:eastAsia="Arial Unicode MS"/>
          <w:sz w:val="24"/>
          <w:u w:color="000000"/>
        </w:rPr>
        <w:t xml:space="preserve"> Л. Скерцо с вариациями, ор.10</w:t>
      </w:r>
    </w:p>
    <w:p w:rsidR="00361ED3" w:rsidRPr="008B61F3" w:rsidRDefault="00361ED3" w:rsidP="0002008E">
      <w:pPr>
        <w:pStyle w:val="a6"/>
        <w:spacing w:line="240" w:lineRule="auto"/>
        <w:rPr>
          <w:rFonts w:eastAsia="Arial Unicode MS"/>
          <w:sz w:val="24"/>
          <w:u w:color="000000"/>
        </w:rPr>
      </w:pPr>
      <w:proofErr w:type="spellStart"/>
      <w:r w:rsidRPr="008B61F3">
        <w:rPr>
          <w:rFonts w:eastAsia="Arial Unicode MS"/>
          <w:sz w:val="24"/>
          <w:u w:color="000000"/>
        </w:rPr>
        <w:t>Лауро</w:t>
      </w:r>
      <w:proofErr w:type="spellEnd"/>
      <w:r w:rsidRPr="008B61F3">
        <w:rPr>
          <w:rFonts w:eastAsia="Arial Unicode MS"/>
          <w:sz w:val="24"/>
          <w:u w:color="000000"/>
        </w:rPr>
        <w:t xml:space="preserve"> А. </w:t>
      </w:r>
      <w:proofErr w:type="spellStart"/>
      <w:r w:rsidR="00DA5E73" w:rsidRPr="008B61F3">
        <w:rPr>
          <w:rFonts w:eastAsia="Arial Unicode MS"/>
          <w:sz w:val="24"/>
          <w:u w:color="000000"/>
        </w:rPr>
        <w:t>Ангостура</w:t>
      </w:r>
      <w:proofErr w:type="spellEnd"/>
      <w:r w:rsidR="00DA5E73" w:rsidRPr="008B61F3">
        <w:rPr>
          <w:rFonts w:eastAsia="Arial Unicode MS"/>
          <w:sz w:val="24"/>
          <w:u w:color="000000"/>
        </w:rPr>
        <w:t xml:space="preserve"> (венесуэльский вальс)</w:t>
      </w:r>
    </w:p>
    <w:p w:rsidR="00361ED3" w:rsidRPr="008B61F3" w:rsidRDefault="00361ED3" w:rsidP="0002008E">
      <w:pPr>
        <w:pStyle w:val="a6"/>
        <w:spacing w:line="240" w:lineRule="auto"/>
        <w:rPr>
          <w:rFonts w:eastAsia="Arial Unicode MS"/>
          <w:sz w:val="24"/>
          <w:u w:color="000000"/>
        </w:rPr>
      </w:pPr>
      <w:r w:rsidRPr="008B61F3">
        <w:rPr>
          <w:rFonts w:eastAsia="Arial Unicode MS"/>
          <w:sz w:val="24"/>
          <w:u w:color="000000"/>
        </w:rPr>
        <w:t>Вила-</w:t>
      </w:r>
      <w:proofErr w:type="spellStart"/>
      <w:r w:rsidRPr="008B61F3">
        <w:rPr>
          <w:rFonts w:eastAsia="Arial Unicode MS"/>
          <w:sz w:val="24"/>
          <w:u w:color="000000"/>
        </w:rPr>
        <w:t>Лобос</w:t>
      </w:r>
      <w:proofErr w:type="spellEnd"/>
      <w:r w:rsidRPr="008B61F3">
        <w:rPr>
          <w:rFonts w:eastAsia="Arial Unicode MS"/>
          <w:sz w:val="24"/>
          <w:u w:color="000000"/>
        </w:rPr>
        <w:t xml:space="preserve"> Э. Этюд</w:t>
      </w:r>
      <w:r w:rsidR="00DA5E73" w:rsidRPr="008B61F3">
        <w:rPr>
          <w:rFonts w:eastAsia="Arial Unicode MS"/>
          <w:sz w:val="24"/>
          <w:u w:color="000000"/>
        </w:rPr>
        <w:t xml:space="preserve"> №1</w:t>
      </w:r>
    </w:p>
    <w:p w:rsidR="005D6F92" w:rsidRPr="008B61F3" w:rsidRDefault="005D6F92" w:rsidP="0002008E">
      <w:pPr>
        <w:ind w:firstLine="502"/>
        <w:jc w:val="both"/>
        <w:rPr>
          <w:i/>
          <w:szCs w:val="24"/>
        </w:rPr>
      </w:pPr>
      <w:r w:rsidRPr="008B61F3">
        <w:rPr>
          <w:i/>
          <w:szCs w:val="24"/>
        </w:rPr>
        <w:t>Вариант 5</w:t>
      </w:r>
    </w:p>
    <w:p w:rsidR="007253A2" w:rsidRPr="008B61F3" w:rsidRDefault="007253A2" w:rsidP="0002008E">
      <w:pPr>
        <w:pStyle w:val="a6"/>
        <w:spacing w:line="240" w:lineRule="auto"/>
        <w:rPr>
          <w:rFonts w:eastAsia="Arial Unicode MS"/>
          <w:sz w:val="24"/>
          <w:u w:color="000000"/>
        </w:rPr>
      </w:pPr>
      <w:proofErr w:type="spellStart"/>
      <w:r w:rsidRPr="008B61F3">
        <w:rPr>
          <w:rFonts w:eastAsia="Arial Unicode MS"/>
          <w:sz w:val="24"/>
          <w:u w:color="000000"/>
        </w:rPr>
        <w:t>Фре</w:t>
      </w:r>
      <w:r w:rsidR="00DA5E73" w:rsidRPr="008B61F3">
        <w:rPr>
          <w:rFonts w:eastAsia="Arial Unicode MS"/>
          <w:sz w:val="24"/>
          <w:u w:color="000000"/>
        </w:rPr>
        <w:t>скобальди</w:t>
      </w:r>
      <w:proofErr w:type="spellEnd"/>
      <w:r w:rsidR="00DA5E73" w:rsidRPr="008B61F3">
        <w:rPr>
          <w:rFonts w:eastAsia="Arial Unicode MS"/>
          <w:sz w:val="24"/>
          <w:u w:color="000000"/>
        </w:rPr>
        <w:t xml:space="preserve"> Дж. Ария с вариациями</w:t>
      </w:r>
    </w:p>
    <w:p w:rsidR="007253A2" w:rsidRPr="008B61F3" w:rsidRDefault="00DA5E73" w:rsidP="0002008E">
      <w:pPr>
        <w:pStyle w:val="a6"/>
        <w:spacing w:line="240" w:lineRule="auto"/>
        <w:rPr>
          <w:rFonts w:eastAsia="Arial Unicode MS"/>
          <w:sz w:val="24"/>
          <w:u w:color="000000"/>
        </w:rPr>
      </w:pPr>
      <w:proofErr w:type="spellStart"/>
      <w:r w:rsidRPr="008B61F3">
        <w:rPr>
          <w:rFonts w:eastAsia="Arial Unicode MS"/>
          <w:sz w:val="24"/>
          <w:u w:color="000000"/>
        </w:rPr>
        <w:t>Джулиани</w:t>
      </w:r>
      <w:proofErr w:type="spellEnd"/>
      <w:r w:rsidRPr="008B61F3">
        <w:rPr>
          <w:rFonts w:eastAsia="Arial Unicode MS"/>
          <w:sz w:val="24"/>
          <w:u w:color="000000"/>
        </w:rPr>
        <w:t xml:space="preserve"> М. Соната </w:t>
      </w:r>
      <w:proofErr w:type="gramStart"/>
      <w:r w:rsidRPr="008B61F3">
        <w:rPr>
          <w:rFonts w:eastAsia="Arial Unicode MS"/>
          <w:sz w:val="24"/>
          <w:u w:color="000000"/>
        </w:rPr>
        <w:t>Д</w:t>
      </w:r>
      <w:r w:rsidR="007253A2" w:rsidRPr="008B61F3">
        <w:rPr>
          <w:rFonts w:eastAsia="Arial Unicode MS"/>
          <w:sz w:val="24"/>
          <w:u w:color="000000"/>
        </w:rPr>
        <w:t>о</w:t>
      </w:r>
      <w:proofErr w:type="gramEnd"/>
      <w:r w:rsidR="007253A2" w:rsidRPr="008B61F3">
        <w:rPr>
          <w:rFonts w:eastAsia="Arial Unicode MS"/>
          <w:sz w:val="24"/>
          <w:u w:color="000000"/>
        </w:rPr>
        <w:t xml:space="preserve"> </w:t>
      </w:r>
      <w:proofErr w:type="gramStart"/>
      <w:r w:rsidR="007253A2" w:rsidRPr="008B61F3">
        <w:rPr>
          <w:rFonts w:eastAsia="Arial Unicode MS"/>
          <w:sz w:val="24"/>
          <w:u w:color="000000"/>
        </w:rPr>
        <w:t>мажор</w:t>
      </w:r>
      <w:proofErr w:type="gramEnd"/>
      <w:r w:rsidR="007253A2" w:rsidRPr="008B61F3">
        <w:rPr>
          <w:rFonts w:eastAsia="Arial Unicode MS"/>
          <w:sz w:val="24"/>
          <w:u w:color="000000"/>
        </w:rPr>
        <w:t>, ор.15, I ч.</w:t>
      </w:r>
    </w:p>
    <w:p w:rsidR="005D6F92" w:rsidRPr="008B61F3" w:rsidRDefault="00DA5E73" w:rsidP="0002008E">
      <w:pPr>
        <w:pStyle w:val="a6"/>
        <w:spacing w:line="240" w:lineRule="auto"/>
        <w:rPr>
          <w:rFonts w:eastAsia="Arial Unicode MS"/>
          <w:sz w:val="24"/>
          <w:u w:color="000000"/>
        </w:rPr>
      </w:pPr>
      <w:r w:rsidRPr="008B61F3">
        <w:rPr>
          <w:rFonts w:eastAsia="Arial Unicode MS"/>
          <w:sz w:val="24"/>
          <w:u w:color="000000"/>
        </w:rPr>
        <w:t>Иванов-Крамской А. Тарантелла</w:t>
      </w:r>
    </w:p>
    <w:p w:rsidR="005D6F92" w:rsidRPr="008B61F3" w:rsidRDefault="005D6F92" w:rsidP="0002008E">
      <w:pPr>
        <w:pStyle w:val="a6"/>
        <w:spacing w:line="240" w:lineRule="auto"/>
        <w:rPr>
          <w:rFonts w:eastAsia="Arial Unicode MS"/>
          <w:sz w:val="24"/>
          <w:u w:color="000000"/>
        </w:rPr>
      </w:pPr>
      <w:proofErr w:type="spellStart"/>
      <w:r w:rsidRPr="008B61F3">
        <w:rPr>
          <w:rFonts w:eastAsia="Arial Unicode MS"/>
          <w:sz w:val="24"/>
          <w:u w:color="000000"/>
        </w:rPr>
        <w:t>Каркас</w:t>
      </w:r>
      <w:r w:rsidR="00DA5E73" w:rsidRPr="008B61F3">
        <w:rPr>
          <w:rFonts w:eastAsia="Arial Unicode MS"/>
          <w:sz w:val="24"/>
          <w:u w:color="000000"/>
        </w:rPr>
        <w:t>си</w:t>
      </w:r>
      <w:proofErr w:type="spellEnd"/>
      <w:r w:rsidR="00DA5E73" w:rsidRPr="008B61F3">
        <w:rPr>
          <w:rFonts w:eastAsia="Arial Unicode MS"/>
          <w:sz w:val="24"/>
          <w:u w:color="000000"/>
        </w:rPr>
        <w:t xml:space="preserve"> М. Этюд </w:t>
      </w:r>
      <w:proofErr w:type="gramStart"/>
      <w:r w:rsidR="00DA5E73" w:rsidRPr="008B61F3">
        <w:rPr>
          <w:rFonts w:eastAsia="Arial Unicode MS"/>
          <w:sz w:val="24"/>
          <w:u w:color="000000"/>
        </w:rPr>
        <w:t>До</w:t>
      </w:r>
      <w:proofErr w:type="gramEnd"/>
      <w:r w:rsidR="00DA5E73" w:rsidRPr="008B61F3">
        <w:rPr>
          <w:rFonts w:eastAsia="Arial Unicode MS"/>
          <w:sz w:val="24"/>
          <w:u w:color="000000"/>
        </w:rPr>
        <w:t xml:space="preserve"> мажор, ор.60, №22</w:t>
      </w:r>
    </w:p>
    <w:p w:rsidR="00222EC2" w:rsidRPr="008B61F3" w:rsidRDefault="00222EC2" w:rsidP="00E42AB2">
      <w:pPr>
        <w:pStyle w:val="2"/>
        <w:ind w:firstLine="709"/>
        <w:jc w:val="both"/>
        <w:rPr>
          <w:sz w:val="24"/>
          <w:szCs w:val="24"/>
        </w:rPr>
      </w:pPr>
      <w:r w:rsidRPr="008B61F3">
        <w:rPr>
          <w:sz w:val="24"/>
          <w:szCs w:val="24"/>
          <w:lang w:val="en-US"/>
        </w:rPr>
        <w:t>III</w:t>
      </w:r>
      <w:r w:rsidRPr="008B61F3">
        <w:rPr>
          <w:sz w:val="24"/>
          <w:szCs w:val="24"/>
        </w:rPr>
        <w:t xml:space="preserve">. </w:t>
      </w:r>
      <w:r w:rsidR="0018329A" w:rsidRPr="008B61F3">
        <w:rPr>
          <w:sz w:val="24"/>
          <w:szCs w:val="24"/>
        </w:rPr>
        <w:t xml:space="preserve">ТРЕБОВАНИЯ К УРОВНЮ ПОДГОТОВКИ </w:t>
      </w:r>
      <w:r w:rsidR="003F05B9" w:rsidRPr="008B61F3">
        <w:rPr>
          <w:sz w:val="24"/>
          <w:szCs w:val="24"/>
        </w:rPr>
        <w:t>ОБУЧАЮЩИХСЯ</w:t>
      </w:r>
    </w:p>
    <w:p w:rsidR="00222EC2" w:rsidRPr="008B61F3" w:rsidRDefault="00222EC2" w:rsidP="0002008E">
      <w:pPr>
        <w:pStyle w:val="a6"/>
        <w:spacing w:line="240" w:lineRule="auto"/>
        <w:rPr>
          <w:sz w:val="24"/>
        </w:rPr>
      </w:pPr>
      <w:r w:rsidRPr="008B61F3">
        <w:rPr>
          <w:sz w:val="24"/>
        </w:rPr>
        <w:t xml:space="preserve">Данная программа отражает разнообразие репертуара, его академическую направленность, а также демонстрирует возможность индивидуального подхода к каждому ученику. </w:t>
      </w:r>
      <w:r w:rsidR="0067103D" w:rsidRPr="008B61F3">
        <w:rPr>
          <w:sz w:val="24"/>
        </w:rPr>
        <w:t xml:space="preserve">Содержание программы направлено </w:t>
      </w:r>
      <w:r w:rsidRPr="008B61F3">
        <w:rPr>
          <w:sz w:val="24"/>
        </w:rPr>
        <w:t>на обеспечение художественно-эстетического р</w:t>
      </w:r>
      <w:r w:rsidR="0067103D" w:rsidRPr="008B61F3">
        <w:rPr>
          <w:sz w:val="24"/>
        </w:rPr>
        <w:t xml:space="preserve">азвития </w:t>
      </w:r>
      <w:r w:rsidR="003F05B9" w:rsidRPr="008B61F3">
        <w:rPr>
          <w:sz w:val="24"/>
        </w:rPr>
        <w:t>обучающегося</w:t>
      </w:r>
      <w:r w:rsidR="0067103D" w:rsidRPr="008B61F3">
        <w:rPr>
          <w:sz w:val="24"/>
        </w:rPr>
        <w:t xml:space="preserve"> и приобретение</w:t>
      </w:r>
      <w:r w:rsidRPr="008B61F3">
        <w:rPr>
          <w:sz w:val="24"/>
        </w:rPr>
        <w:t xml:space="preserve"> им художественно-исполнительских знаний, умений и навыков.</w:t>
      </w:r>
    </w:p>
    <w:p w:rsidR="00222EC2" w:rsidRPr="008B61F3" w:rsidRDefault="00222EC2" w:rsidP="0002008E">
      <w:pPr>
        <w:pStyle w:val="a6"/>
        <w:spacing w:line="240" w:lineRule="auto"/>
        <w:rPr>
          <w:sz w:val="24"/>
        </w:rPr>
      </w:pPr>
      <w:r w:rsidRPr="008B61F3">
        <w:rPr>
          <w:sz w:val="24"/>
        </w:rPr>
        <w:t>Таким образом, ученик к концу прохождения курса программы обучения должен:</w:t>
      </w:r>
    </w:p>
    <w:p w:rsidR="00222EC2" w:rsidRPr="008B61F3" w:rsidRDefault="00222EC2" w:rsidP="0002008E">
      <w:pPr>
        <w:pStyle w:val="1"/>
        <w:spacing w:line="240" w:lineRule="auto"/>
        <w:rPr>
          <w:sz w:val="24"/>
        </w:rPr>
      </w:pPr>
      <w:r w:rsidRPr="008B61F3">
        <w:rPr>
          <w:sz w:val="24"/>
        </w:rPr>
        <w:t>знать основные исторические сведения об инструменте;</w:t>
      </w:r>
    </w:p>
    <w:p w:rsidR="00222EC2" w:rsidRPr="008B61F3" w:rsidRDefault="00222EC2" w:rsidP="0002008E">
      <w:pPr>
        <w:pStyle w:val="1"/>
        <w:spacing w:line="240" w:lineRule="auto"/>
        <w:rPr>
          <w:sz w:val="24"/>
        </w:rPr>
      </w:pPr>
      <w:r w:rsidRPr="008B61F3">
        <w:rPr>
          <w:sz w:val="24"/>
        </w:rPr>
        <w:t>знать</w:t>
      </w:r>
      <w:r w:rsidR="003D1249" w:rsidRPr="008B61F3">
        <w:rPr>
          <w:sz w:val="24"/>
        </w:rPr>
        <w:t xml:space="preserve"> </w:t>
      </w:r>
      <w:r w:rsidRPr="008B61F3">
        <w:rPr>
          <w:sz w:val="24"/>
        </w:rPr>
        <w:t>конструктивные особенности инструмента;</w:t>
      </w:r>
    </w:p>
    <w:p w:rsidR="00222EC2" w:rsidRPr="008B61F3" w:rsidRDefault="00222EC2" w:rsidP="0002008E">
      <w:pPr>
        <w:pStyle w:val="1"/>
        <w:spacing w:line="240" w:lineRule="auto"/>
        <w:rPr>
          <w:sz w:val="24"/>
        </w:rPr>
      </w:pPr>
      <w:r w:rsidRPr="008B61F3">
        <w:rPr>
          <w:sz w:val="24"/>
        </w:rPr>
        <w:t xml:space="preserve">знать элементарные правила по уходу за инструментом и уметь их применять при необходимости; </w:t>
      </w:r>
    </w:p>
    <w:p w:rsidR="00222EC2" w:rsidRPr="008B61F3" w:rsidRDefault="00222EC2" w:rsidP="0002008E">
      <w:pPr>
        <w:pStyle w:val="1"/>
        <w:spacing w:line="240" w:lineRule="auto"/>
        <w:rPr>
          <w:sz w:val="24"/>
        </w:rPr>
      </w:pPr>
      <w:r w:rsidRPr="008B61F3">
        <w:rPr>
          <w:sz w:val="24"/>
        </w:rPr>
        <w:t>знать основы музыкальной грамоты;</w:t>
      </w:r>
    </w:p>
    <w:p w:rsidR="00222EC2" w:rsidRPr="008B61F3" w:rsidRDefault="00222EC2" w:rsidP="0002008E">
      <w:pPr>
        <w:pStyle w:val="1"/>
        <w:spacing w:line="240" w:lineRule="auto"/>
        <w:rPr>
          <w:sz w:val="24"/>
        </w:rPr>
      </w:pPr>
      <w:r w:rsidRPr="008B61F3">
        <w:rPr>
          <w:sz w:val="24"/>
        </w:rPr>
        <w:t>знать систему игровых</w:t>
      </w:r>
      <w:r w:rsidR="003D1249" w:rsidRPr="008B61F3">
        <w:rPr>
          <w:sz w:val="24"/>
        </w:rPr>
        <w:t xml:space="preserve"> </w:t>
      </w:r>
      <w:r w:rsidRPr="008B61F3">
        <w:rPr>
          <w:sz w:val="24"/>
        </w:rPr>
        <w:t>навыков и уметь применять ее самостоятельно;</w:t>
      </w:r>
    </w:p>
    <w:p w:rsidR="00222EC2" w:rsidRPr="008B61F3" w:rsidRDefault="00222EC2" w:rsidP="0002008E">
      <w:pPr>
        <w:pStyle w:val="1"/>
        <w:spacing w:line="240" w:lineRule="auto"/>
        <w:rPr>
          <w:sz w:val="24"/>
        </w:rPr>
      </w:pPr>
      <w:r w:rsidRPr="008B61F3">
        <w:rPr>
          <w:sz w:val="24"/>
        </w:rPr>
        <w:t>знать основные средства музыкальной выразительности (динамика, агогика, тембр);</w:t>
      </w:r>
    </w:p>
    <w:p w:rsidR="00222EC2" w:rsidRPr="008B61F3" w:rsidRDefault="00222EC2" w:rsidP="0002008E">
      <w:pPr>
        <w:pStyle w:val="1"/>
        <w:spacing w:line="240" w:lineRule="auto"/>
        <w:rPr>
          <w:sz w:val="24"/>
        </w:rPr>
      </w:pPr>
      <w:r w:rsidRPr="008B61F3">
        <w:rPr>
          <w:sz w:val="24"/>
        </w:rPr>
        <w:t>знать технические и художественно-эстетические особенности, характерные для сольного исполнительства на гитаре;</w:t>
      </w:r>
    </w:p>
    <w:p w:rsidR="00222EC2" w:rsidRPr="008B61F3" w:rsidRDefault="00222EC2" w:rsidP="0002008E">
      <w:pPr>
        <w:pStyle w:val="1"/>
        <w:spacing w:line="240" w:lineRule="auto"/>
        <w:rPr>
          <w:sz w:val="24"/>
        </w:rPr>
      </w:pPr>
      <w:r w:rsidRPr="008B61F3">
        <w:rPr>
          <w:sz w:val="24"/>
        </w:rPr>
        <w:t xml:space="preserve">знать функциональные особенности строения частей тела и уметь рационально использовать их в работе игрового аппарата; </w:t>
      </w:r>
    </w:p>
    <w:p w:rsidR="00222EC2" w:rsidRPr="008B61F3" w:rsidRDefault="00222EC2" w:rsidP="0002008E">
      <w:pPr>
        <w:pStyle w:val="1"/>
        <w:spacing w:line="240" w:lineRule="auto"/>
        <w:rPr>
          <w:sz w:val="24"/>
        </w:rPr>
      </w:pPr>
      <w:r w:rsidRPr="008B61F3">
        <w:rPr>
          <w:sz w:val="24"/>
        </w:rPr>
        <w:t>уметь самостоятельно настраивать инструмент;</w:t>
      </w:r>
    </w:p>
    <w:p w:rsidR="00222EC2" w:rsidRPr="008B61F3" w:rsidRDefault="00222EC2" w:rsidP="0002008E">
      <w:pPr>
        <w:pStyle w:val="1"/>
        <w:spacing w:line="240" w:lineRule="auto"/>
        <w:rPr>
          <w:sz w:val="24"/>
        </w:rPr>
      </w:pPr>
      <w:r w:rsidRPr="008B61F3">
        <w:rPr>
          <w:sz w:val="24"/>
        </w:rPr>
        <w:lastRenderedPageBreak/>
        <w:t>уметь самостоятельно определять технические трудности</w:t>
      </w:r>
      <w:r w:rsidR="003D1249" w:rsidRPr="008B61F3">
        <w:rPr>
          <w:sz w:val="24"/>
        </w:rPr>
        <w:t xml:space="preserve"> </w:t>
      </w:r>
      <w:r w:rsidRPr="008B61F3">
        <w:rPr>
          <w:sz w:val="24"/>
        </w:rPr>
        <w:t>несложного музыкального произведения и находить способы и методы в работе над ними;</w:t>
      </w:r>
    </w:p>
    <w:p w:rsidR="00222EC2" w:rsidRPr="008B61F3" w:rsidRDefault="00222EC2" w:rsidP="0002008E">
      <w:pPr>
        <w:pStyle w:val="1"/>
        <w:spacing w:line="240" w:lineRule="auto"/>
        <w:rPr>
          <w:sz w:val="24"/>
        </w:rPr>
      </w:pPr>
      <w:r w:rsidRPr="008B61F3">
        <w:rPr>
          <w:sz w:val="24"/>
        </w:rPr>
        <w:t>уметь самостоятельно среди нескольких вариантов</w:t>
      </w:r>
      <w:r w:rsidR="003D1249" w:rsidRPr="008B61F3">
        <w:rPr>
          <w:sz w:val="24"/>
        </w:rPr>
        <w:t xml:space="preserve"> </w:t>
      </w:r>
      <w:r w:rsidRPr="008B61F3">
        <w:rPr>
          <w:sz w:val="24"/>
        </w:rPr>
        <w:t>аппликатуры выбрать наиболее</w:t>
      </w:r>
      <w:r w:rsidR="003D1249" w:rsidRPr="008B61F3">
        <w:rPr>
          <w:sz w:val="24"/>
        </w:rPr>
        <w:t xml:space="preserve"> </w:t>
      </w:r>
      <w:r w:rsidRPr="008B61F3">
        <w:rPr>
          <w:sz w:val="24"/>
        </w:rPr>
        <w:t>удобную и рациональную;</w:t>
      </w:r>
    </w:p>
    <w:p w:rsidR="00222EC2" w:rsidRPr="008B61F3" w:rsidRDefault="00222EC2" w:rsidP="0002008E">
      <w:pPr>
        <w:pStyle w:val="1"/>
        <w:spacing w:line="240" w:lineRule="auto"/>
        <w:rPr>
          <w:sz w:val="24"/>
        </w:rPr>
      </w:pPr>
      <w:r w:rsidRPr="008B61F3">
        <w:rPr>
          <w:sz w:val="24"/>
        </w:rPr>
        <w:t>уметь самостоятельно, осознанно работать над несложными произведениями, опираясь на знания зак</w:t>
      </w:r>
      <w:r w:rsidR="0067103D" w:rsidRPr="008B61F3">
        <w:rPr>
          <w:sz w:val="24"/>
        </w:rPr>
        <w:t xml:space="preserve">онов формообразования, а также </w:t>
      </w:r>
      <w:r w:rsidRPr="008B61F3">
        <w:rPr>
          <w:sz w:val="24"/>
        </w:rPr>
        <w:t xml:space="preserve">на освоенную в классе под руководством педагога методику поэтапной работы над художественным произведением; </w:t>
      </w:r>
    </w:p>
    <w:p w:rsidR="00222EC2" w:rsidRPr="008B61F3" w:rsidRDefault="00222EC2" w:rsidP="0002008E">
      <w:pPr>
        <w:pStyle w:val="1"/>
        <w:spacing w:line="240" w:lineRule="auto"/>
        <w:rPr>
          <w:sz w:val="24"/>
        </w:rPr>
      </w:pPr>
      <w:r w:rsidRPr="008B61F3">
        <w:rPr>
          <w:sz w:val="24"/>
        </w:rPr>
        <w:t>уметь творчески подходить к созданию художественного образа, используя при этом все теоретические</w:t>
      </w:r>
      <w:r w:rsidR="003D1249" w:rsidRPr="008B61F3">
        <w:rPr>
          <w:sz w:val="24"/>
        </w:rPr>
        <w:t xml:space="preserve"> </w:t>
      </w:r>
      <w:r w:rsidRPr="008B61F3">
        <w:rPr>
          <w:sz w:val="24"/>
        </w:rPr>
        <w:t>знания и</w:t>
      </w:r>
      <w:r w:rsidR="003D1249" w:rsidRPr="008B61F3">
        <w:rPr>
          <w:sz w:val="24"/>
        </w:rPr>
        <w:t xml:space="preserve"> </w:t>
      </w:r>
      <w:r w:rsidRPr="008B61F3">
        <w:rPr>
          <w:sz w:val="24"/>
        </w:rPr>
        <w:t>предыдущий практический опыт в освоении музыкальных средств выразительности;</w:t>
      </w:r>
    </w:p>
    <w:p w:rsidR="00222EC2" w:rsidRPr="008B61F3" w:rsidRDefault="00222EC2" w:rsidP="0002008E">
      <w:pPr>
        <w:pStyle w:val="1"/>
        <w:spacing w:line="240" w:lineRule="auto"/>
        <w:rPr>
          <w:sz w:val="24"/>
        </w:rPr>
      </w:pPr>
      <w:r w:rsidRPr="008B61F3">
        <w:rPr>
          <w:sz w:val="24"/>
        </w:rPr>
        <w:t>уметь</w:t>
      </w:r>
      <w:r w:rsidR="003D1249" w:rsidRPr="008B61F3">
        <w:rPr>
          <w:sz w:val="24"/>
        </w:rPr>
        <w:t xml:space="preserve"> </w:t>
      </w:r>
      <w:r w:rsidRPr="008B61F3">
        <w:rPr>
          <w:sz w:val="24"/>
        </w:rPr>
        <w:t>на базе при</w:t>
      </w:r>
      <w:r w:rsidR="00DA5E73" w:rsidRPr="008B61F3">
        <w:rPr>
          <w:sz w:val="24"/>
        </w:rPr>
        <w:t>обретенных специальных знаний</w:t>
      </w:r>
      <w:r w:rsidR="003D1249" w:rsidRPr="008B61F3">
        <w:rPr>
          <w:sz w:val="24"/>
        </w:rPr>
        <w:t xml:space="preserve"> </w:t>
      </w:r>
      <w:r w:rsidRPr="008B61F3">
        <w:rPr>
          <w:sz w:val="24"/>
        </w:rPr>
        <w:t xml:space="preserve">давать грамотную адекватную оценку многообразным музыкальным событиям; </w:t>
      </w:r>
    </w:p>
    <w:p w:rsidR="00222EC2" w:rsidRPr="008B61F3" w:rsidRDefault="00222EC2" w:rsidP="0002008E">
      <w:pPr>
        <w:pStyle w:val="1"/>
        <w:spacing w:line="240" w:lineRule="auto"/>
        <w:rPr>
          <w:sz w:val="24"/>
        </w:rPr>
      </w:pPr>
      <w:r w:rsidRPr="008B61F3">
        <w:rPr>
          <w:sz w:val="24"/>
        </w:rPr>
        <w:t>иметь навык игры по нотам;</w:t>
      </w:r>
    </w:p>
    <w:p w:rsidR="00222EC2" w:rsidRPr="008B61F3" w:rsidRDefault="00222EC2" w:rsidP="0002008E">
      <w:pPr>
        <w:pStyle w:val="1"/>
        <w:spacing w:line="240" w:lineRule="auto"/>
        <w:rPr>
          <w:sz w:val="24"/>
        </w:rPr>
      </w:pPr>
      <w:r w:rsidRPr="008B61F3">
        <w:rPr>
          <w:sz w:val="24"/>
        </w:rPr>
        <w:t>иметь навык</w:t>
      </w:r>
      <w:r w:rsidR="00DA5E73" w:rsidRPr="008B61F3">
        <w:rPr>
          <w:sz w:val="24"/>
        </w:rPr>
        <w:t>и</w:t>
      </w:r>
      <w:r w:rsidRPr="008B61F3">
        <w:rPr>
          <w:sz w:val="24"/>
        </w:rPr>
        <w:t xml:space="preserve"> чтения с листа несл</w:t>
      </w:r>
      <w:r w:rsidR="00DA5E73" w:rsidRPr="008B61F3">
        <w:rPr>
          <w:sz w:val="24"/>
        </w:rPr>
        <w:t>ожных</w:t>
      </w:r>
      <w:r w:rsidR="003D1249" w:rsidRPr="008B61F3">
        <w:rPr>
          <w:sz w:val="24"/>
        </w:rPr>
        <w:t xml:space="preserve"> </w:t>
      </w:r>
      <w:r w:rsidR="00DA5E73" w:rsidRPr="008B61F3">
        <w:rPr>
          <w:sz w:val="24"/>
        </w:rPr>
        <w:t>произведений, необходимые</w:t>
      </w:r>
      <w:r w:rsidRPr="008B61F3">
        <w:rPr>
          <w:sz w:val="24"/>
        </w:rPr>
        <w:t xml:space="preserve"> для ансамблевого музицирования и аккомпанемента;</w:t>
      </w:r>
    </w:p>
    <w:p w:rsidR="00222EC2" w:rsidRPr="008B61F3" w:rsidRDefault="00222EC2" w:rsidP="0002008E">
      <w:pPr>
        <w:pStyle w:val="1"/>
        <w:spacing w:line="240" w:lineRule="auto"/>
        <w:rPr>
          <w:sz w:val="24"/>
        </w:rPr>
      </w:pPr>
      <w:r w:rsidRPr="008B61F3">
        <w:rPr>
          <w:sz w:val="24"/>
        </w:rPr>
        <w:t>приобрести навык</w:t>
      </w:r>
      <w:r w:rsidR="00DA5E73" w:rsidRPr="008B61F3">
        <w:rPr>
          <w:sz w:val="24"/>
        </w:rPr>
        <w:t>и</w:t>
      </w:r>
      <w:r w:rsidRPr="008B61F3">
        <w:rPr>
          <w:sz w:val="24"/>
        </w:rPr>
        <w:t xml:space="preserve"> п</w:t>
      </w:r>
      <w:r w:rsidR="00DA5E73" w:rsidRPr="008B61F3">
        <w:rPr>
          <w:sz w:val="24"/>
        </w:rPr>
        <w:t>одбора по слуху, так необходимые</w:t>
      </w:r>
      <w:r w:rsidR="003D1249" w:rsidRPr="008B61F3">
        <w:rPr>
          <w:sz w:val="24"/>
        </w:rPr>
        <w:t xml:space="preserve"> </w:t>
      </w:r>
      <w:r w:rsidRPr="008B61F3">
        <w:rPr>
          <w:sz w:val="24"/>
        </w:rPr>
        <w:t>в дальнейшем будущему аккомпаниатору;</w:t>
      </w:r>
    </w:p>
    <w:p w:rsidR="00222EC2" w:rsidRPr="008B61F3" w:rsidRDefault="00222EC2" w:rsidP="0002008E">
      <w:pPr>
        <w:pStyle w:val="1"/>
        <w:spacing w:line="240" w:lineRule="auto"/>
        <w:rPr>
          <w:sz w:val="24"/>
        </w:rPr>
      </w:pPr>
      <w:r w:rsidRPr="008B61F3">
        <w:rPr>
          <w:sz w:val="24"/>
        </w:rPr>
        <w:t xml:space="preserve">приобрести навык публичных </w:t>
      </w:r>
      <w:proofErr w:type="gramStart"/>
      <w:r w:rsidRPr="008B61F3">
        <w:rPr>
          <w:sz w:val="24"/>
        </w:rPr>
        <w:t>выступлений</w:t>
      </w:r>
      <w:proofErr w:type="gramEnd"/>
      <w:r w:rsidRPr="008B61F3">
        <w:rPr>
          <w:sz w:val="24"/>
        </w:rPr>
        <w:t xml:space="preserve"> как в качестве солиста, так и участника ансамбля.</w:t>
      </w:r>
    </w:p>
    <w:p w:rsidR="00222EC2" w:rsidRPr="008B61F3" w:rsidRDefault="00222EC2" w:rsidP="0002008E">
      <w:pPr>
        <w:pStyle w:val="3"/>
        <w:rPr>
          <w:sz w:val="24"/>
          <w:szCs w:val="24"/>
        </w:rPr>
      </w:pPr>
      <w:r w:rsidRPr="008B61F3">
        <w:rPr>
          <w:sz w:val="24"/>
          <w:szCs w:val="24"/>
        </w:rPr>
        <w:t>Реализация программы обеспечивает:</w:t>
      </w:r>
    </w:p>
    <w:p w:rsidR="00222EC2" w:rsidRPr="008B61F3" w:rsidRDefault="00606CF7" w:rsidP="0002008E">
      <w:pPr>
        <w:pStyle w:val="1"/>
        <w:spacing w:line="240" w:lineRule="auto"/>
        <w:rPr>
          <w:sz w:val="24"/>
        </w:rPr>
      </w:pPr>
      <w:r w:rsidRPr="008B61F3">
        <w:rPr>
          <w:sz w:val="24"/>
        </w:rPr>
        <w:t xml:space="preserve">наличие у </w:t>
      </w:r>
      <w:r w:rsidR="003F05B9" w:rsidRPr="008B61F3">
        <w:rPr>
          <w:sz w:val="24"/>
        </w:rPr>
        <w:t>обучающегося</w:t>
      </w:r>
      <w:r w:rsidR="00222EC2" w:rsidRPr="008B61F3">
        <w:rPr>
          <w:sz w:val="24"/>
        </w:rPr>
        <w:t xml:space="preserve"> интереса к музыкальному искусству, самостоятельному музыкальному исполнительству;</w:t>
      </w:r>
    </w:p>
    <w:p w:rsidR="00222EC2" w:rsidRPr="008B61F3" w:rsidRDefault="00222EC2" w:rsidP="0002008E">
      <w:pPr>
        <w:pStyle w:val="1"/>
        <w:spacing w:line="240" w:lineRule="auto"/>
        <w:rPr>
          <w:sz w:val="24"/>
        </w:rPr>
      </w:pPr>
      <w:r w:rsidRPr="008B61F3">
        <w:rPr>
          <w:sz w:val="24"/>
        </w:rPr>
        <w:t>комплексное совершенствование игровой техники гитариста, которая включает в себя тембровое слушание, вопросы динамики, артикуляции, интонирования, а также организацию работы игрового аппарата, развитие</w:t>
      </w:r>
      <w:r w:rsidR="003D1249" w:rsidRPr="008B61F3">
        <w:rPr>
          <w:sz w:val="24"/>
        </w:rPr>
        <w:t xml:space="preserve"> </w:t>
      </w:r>
      <w:r w:rsidRPr="008B61F3">
        <w:rPr>
          <w:sz w:val="24"/>
        </w:rPr>
        <w:t xml:space="preserve">крупной и мелкой техники; </w:t>
      </w:r>
    </w:p>
    <w:p w:rsidR="00222EC2" w:rsidRPr="008B61F3" w:rsidRDefault="00222EC2" w:rsidP="0002008E">
      <w:pPr>
        <w:pStyle w:val="1"/>
        <w:spacing w:line="240" w:lineRule="auto"/>
        <w:rPr>
          <w:sz w:val="24"/>
        </w:rPr>
      </w:pPr>
      <w:r w:rsidRPr="008B61F3">
        <w:rPr>
          <w:sz w:val="24"/>
        </w:rPr>
        <w:t>сформированный комплекс исполнительских знаний, умений и навыков, позволяющий использовать многообразные возможности гитары для достижения наиболее убедительной интерпретации авторского текста;</w:t>
      </w:r>
    </w:p>
    <w:p w:rsidR="00222EC2" w:rsidRPr="008B61F3" w:rsidRDefault="00222EC2" w:rsidP="0002008E">
      <w:pPr>
        <w:pStyle w:val="1"/>
        <w:spacing w:line="240" w:lineRule="auto"/>
        <w:rPr>
          <w:sz w:val="24"/>
        </w:rPr>
      </w:pPr>
      <w:r w:rsidRPr="008B61F3">
        <w:rPr>
          <w:sz w:val="24"/>
        </w:rPr>
        <w:t>знание художественно-исполнительских возможностей гитары;</w:t>
      </w:r>
    </w:p>
    <w:p w:rsidR="00222EC2" w:rsidRPr="008B61F3" w:rsidRDefault="00222EC2" w:rsidP="0002008E">
      <w:pPr>
        <w:pStyle w:val="1"/>
        <w:spacing w:line="240" w:lineRule="auto"/>
        <w:rPr>
          <w:sz w:val="24"/>
        </w:rPr>
      </w:pPr>
      <w:r w:rsidRPr="008B61F3">
        <w:rPr>
          <w:sz w:val="24"/>
        </w:rPr>
        <w:t>знание музыкальной терминологии;</w:t>
      </w:r>
    </w:p>
    <w:p w:rsidR="00222EC2" w:rsidRPr="008B61F3" w:rsidRDefault="00222EC2" w:rsidP="0002008E">
      <w:pPr>
        <w:pStyle w:val="1"/>
        <w:spacing w:line="240" w:lineRule="auto"/>
        <w:rPr>
          <w:sz w:val="24"/>
        </w:rPr>
      </w:pPr>
      <w:r w:rsidRPr="008B61F3">
        <w:rPr>
          <w:sz w:val="24"/>
        </w:rPr>
        <w:t>знание репертуара для гитары, включающего произведения разных стилей и жанров, произведения крупной формы (сонаты, вариации, сюиты, циклы) в соответствии с программными требованиями; в старших, ориентированных на профессиональное обучение классах, умение самостоятельно выбрать для себя программу;</w:t>
      </w:r>
    </w:p>
    <w:p w:rsidR="00222EC2" w:rsidRPr="008B61F3" w:rsidRDefault="00222EC2" w:rsidP="0002008E">
      <w:pPr>
        <w:pStyle w:val="1"/>
        <w:spacing w:line="240" w:lineRule="auto"/>
        <w:rPr>
          <w:sz w:val="24"/>
        </w:rPr>
      </w:pPr>
      <w:r w:rsidRPr="008B61F3">
        <w:rPr>
          <w:sz w:val="24"/>
        </w:rPr>
        <w:t>умение читать с листа несложные музыкальные произведения;</w:t>
      </w:r>
    </w:p>
    <w:p w:rsidR="00222EC2" w:rsidRPr="008B61F3" w:rsidRDefault="00222EC2" w:rsidP="0002008E">
      <w:pPr>
        <w:pStyle w:val="1"/>
        <w:spacing w:line="240" w:lineRule="auto"/>
        <w:rPr>
          <w:sz w:val="24"/>
        </w:rPr>
      </w:pPr>
      <w:r w:rsidRPr="008B61F3">
        <w:rPr>
          <w:sz w:val="24"/>
        </w:rPr>
        <w:t>умение подбирать по слуху;</w:t>
      </w:r>
    </w:p>
    <w:p w:rsidR="00222EC2" w:rsidRPr="008B61F3" w:rsidRDefault="00222EC2" w:rsidP="0002008E">
      <w:pPr>
        <w:pStyle w:val="1"/>
        <w:spacing w:line="240" w:lineRule="auto"/>
        <w:rPr>
          <w:sz w:val="24"/>
        </w:rPr>
      </w:pPr>
      <w:r w:rsidRPr="008B61F3">
        <w:rPr>
          <w:sz w:val="24"/>
        </w:rPr>
        <w:t>навыки воспитания слухового контроля, умения управлять процессом исполнения музыкального произведения;</w:t>
      </w:r>
    </w:p>
    <w:p w:rsidR="00222EC2" w:rsidRPr="008B61F3" w:rsidRDefault="00222EC2" w:rsidP="0002008E">
      <w:pPr>
        <w:pStyle w:val="1"/>
        <w:spacing w:line="240" w:lineRule="auto"/>
        <w:rPr>
          <w:sz w:val="24"/>
        </w:rPr>
      </w:pPr>
      <w:r w:rsidRPr="008B61F3">
        <w:rPr>
          <w:sz w:val="24"/>
        </w:rPr>
        <w:t>навыки использования музыкально-исполнительских средств выразительности, выполнения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rsidR="00222EC2" w:rsidRPr="008B61F3" w:rsidRDefault="00222EC2" w:rsidP="0002008E">
      <w:pPr>
        <w:pStyle w:val="1"/>
        <w:spacing w:line="240" w:lineRule="auto"/>
        <w:rPr>
          <w:sz w:val="24"/>
        </w:rPr>
      </w:pPr>
      <w:r w:rsidRPr="008B61F3">
        <w:rPr>
          <w:sz w:val="24"/>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222EC2" w:rsidRPr="008B61F3" w:rsidRDefault="00222EC2" w:rsidP="0002008E">
      <w:pPr>
        <w:pStyle w:val="1"/>
        <w:spacing w:line="240" w:lineRule="auto"/>
        <w:rPr>
          <w:sz w:val="24"/>
        </w:rPr>
      </w:pPr>
      <w:r w:rsidRPr="008B61F3">
        <w:rPr>
          <w:sz w:val="24"/>
        </w:rPr>
        <w:t xml:space="preserve">наличие навыков </w:t>
      </w:r>
      <w:proofErr w:type="spellStart"/>
      <w:r w:rsidRPr="008B61F3">
        <w:rPr>
          <w:sz w:val="24"/>
        </w:rPr>
        <w:t>репетиционно</w:t>
      </w:r>
      <w:proofErr w:type="spellEnd"/>
      <w:r w:rsidRPr="008B61F3">
        <w:rPr>
          <w:sz w:val="24"/>
        </w:rPr>
        <w:t xml:space="preserve">-концертной работы в качестве солиста. </w:t>
      </w:r>
    </w:p>
    <w:p w:rsidR="00222EC2" w:rsidRPr="008B61F3" w:rsidRDefault="00222EC2" w:rsidP="00E42AB2">
      <w:pPr>
        <w:pStyle w:val="2"/>
        <w:ind w:left="709"/>
        <w:jc w:val="both"/>
        <w:rPr>
          <w:sz w:val="24"/>
          <w:szCs w:val="24"/>
        </w:rPr>
      </w:pPr>
      <w:r w:rsidRPr="008B61F3">
        <w:rPr>
          <w:sz w:val="24"/>
          <w:szCs w:val="24"/>
          <w:lang w:val="en-US"/>
        </w:rPr>
        <w:t>IV</w:t>
      </w:r>
      <w:r w:rsidRPr="008B61F3">
        <w:rPr>
          <w:sz w:val="24"/>
          <w:szCs w:val="24"/>
        </w:rPr>
        <w:t xml:space="preserve">. </w:t>
      </w:r>
      <w:r w:rsidR="0018329A" w:rsidRPr="008B61F3">
        <w:rPr>
          <w:sz w:val="24"/>
          <w:szCs w:val="24"/>
        </w:rPr>
        <w:t>ФОРМЫ И МЕТОДЫ КОНТРОЛЯ, СИСТЕМА ОЦЕНОК</w:t>
      </w:r>
      <w:r w:rsidRPr="008B61F3">
        <w:rPr>
          <w:sz w:val="24"/>
          <w:szCs w:val="24"/>
        </w:rPr>
        <w:t xml:space="preserve"> </w:t>
      </w:r>
    </w:p>
    <w:p w:rsidR="00222EC2" w:rsidRPr="008B61F3" w:rsidRDefault="00222EC2" w:rsidP="0002008E">
      <w:pPr>
        <w:pStyle w:val="3"/>
        <w:ind w:firstLine="0"/>
        <w:rPr>
          <w:sz w:val="24"/>
          <w:szCs w:val="24"/>
        </w:rPr>
      </w:pPr>
      <w:r w:rsidRPr="008B61F3">
        <w:rPr>
          <w:sz w:val="24"/>
          <w:szCs w:val="24"/>
        </w:rPr>
        <w:t>1. Аттестация: цели, виды, форма, содержание</w:t>
      </w:r>
    </w:p>
    <w:p w:rsidR="00222EC2" w:rsidRPr="008B61F3" w:rsidRDefault="00222EC2" w:rsidP="0002008E">
      <w:pPr>
        <w:pStyle w:val="a6"/>
        <w:spacing w:line="240" w:lineRule="auto"/>
        <w:rPr>
          <w:sz w:val="24"/>
        </w:rPr>
      </w:pPr>
      <w:r w:rsidRPr="008B61F3">
        <w:rPr>
          <w:sz w:val="24"/>
        </w:rPr>
        <w:t>Цель любой</w:t>
      </w:r>
      <w:r w:rsidR="003D1249" w:rsidRPr="008B61F3">
        <w:rPr>
          <w:sz w:val="24"/>
        </w:rPr>
        <w:t xml:space="preserve"> </w:t>
      </w:r>
      <w:r w:rsidRPr="008B61F3">
        <w:rPr>
          <w:sz w:val="24"/>
        </w:rPr>
        <w:t xml:space="preserve">аттестации — определение уровня подготовки </w:t>
      </w:r>
      <w:r w:rsidR="003F05B9" w:rsidRPr="008B61F3">
        <w:rPr>
          <w:sz w:val="24"/>
        </w:rPr>
        <w:t>обучающегося</w:t>
      </w:r>
      <w:r w:rsidRPr="008B61F3">
        <w:rPr>
          <w:sz w:val="24"/>
        </w:rPr>
        <w:t xml:space="preserve"> на определенном этапе обучения по конкретно пройденному материалу. </w:t>
      </w:r>
    </w:p>
    <w:p w:rsidR="00222EC2" w:rsidRPr="008B61F3" w:rsidRDefault="00DA5E73" w:rsidP="0002008E">
      <w:pPr>
        <w:pStyle w:val="a6"/>
        <w:spacing w:line="240" w:lineRule="auto"/>
        <w:rPr>
          <w:sz w:val="24"/>
        </w:rPr>
      </w:pPr>
      <w:r w:rsidRPr="008B61F3">
        <w:rPr>
          <w:sz w:val="24"/>
        </w:rPr>
        <w:t>Оценки</w:t>
      </w:r>
      <w:r w:rsidR="003D1249" w:rsidRPr="008B61F3">
        <w:rPr>
          <w:sz w:val="24"/>
        </w:rPr>
        <w:t xml:space="preserve"> </w:t>
      </w:r>
      <w:r w:rsidRPr="008B61F3">
        <w:rPr>
          <w:sz w:val="24"/>
        </w:rPr>
        <w:t>качества знаний</w:t>
      </w:r>
      <w:r w:rsidR="003D1249" w:rsidRPr="008B61F3">
        <w:rPr>
          <w:sz w:val="24"/>
        </w:rPr>
        <w:t xml:space="preserve"> </w:t>
      </w:r>
      <w:r w:rsidRPr="008B61F3">
        <w:rPr>
          <w:sz w:val="24"/>
        </w:rPr>
        <w:t>по «</w:t>
      </w:r>
      <w:r w:rsidR="00222EC2" w:rsidRPr="008B61F3">
        <w:rPr>
          <w:sz w:val="24"/>
        </w:rPr>
        <w:t>Специальности</w:t>
      </w:r>
      <w:r w:rsidR="003D1249" w:rsidRPr="008B61F3">
        <w:rPr>
          <w:sz w:val="24"/>
        </w:rPr>
        <w:t xml:space="preserve"> </w:t>
      </w:r>
      <w:r w:rsidR="00222EC2" w:rsidRPr="008B61F3">
        <w:rPr>
          <w:sz w:val="24"/>
        </w:rPr>
        <w:t>(гитара)» охватывают все виды контроля:</w:t>
      </w:r>
    </w:p>
    <w:p w:rsidR="00222EC2" w:rsidRPr="008B61F3" w:rsidRDefault="00222EC2" w:rsidP="0002008E">
      <w:pPr>
        <w:pStyle w:val="1"/>
        <w:spacing w:line="240" w:lineRule="auto"/>
        <w:rPr>
          <w:sz w:val="24"/>
        </w:rPr>
      </w:pPr>
      <w:r w:rsidRPr="008B61F3">
        <w:rPr>
          <w:sz w:val="24"/>
        </w:rPr>
        <w:t>текущий контроль успеваемости;</w:t>
      </w:r>
    </w:p>
    <w:p w:rsidR="00222EC2" w:rsidRPr="008B61F3" w:rsidRDefault="00222EC2" w:rsidP="0002008E">
      <w:pPr>
        <w:pStyle w:val="1"/>
        <w:spacing w:line="240" w:lineRule="auto"/>
        <w:rPr>
          <w:sz w:val="24"/>
        </w:rPr>
      </w:pPr>
      <w:r w:rsidRPr="008B61F3">
        <w:rPr>
          <w:sz w:val="24"/>
        </w:rPr>
        <w:t xml:space="preserve">промежуточная аттестация </w:t>
      </w:r>
      <w:proofErr w:type="gramStart"/>
      <w:r w:rsidR="003F05B9" w:rsidRPr="008B61F3">
        <w:rPr>
          <w:sz w:val="24"/>
        </w:rPr>
        <w:t>обучающихся</w:t>
      </w:r>
      <w:proofErr w:type="gramEnd"/>
      <w:r w:rsidRPr="008B61F3">
        <w:rPr>
          <w:sz w:val="24"/>
        </w:rPr>
        <w:t xml:space="preserve">; </w:t>
      </w:r>
    </w:p>
    <w:p w:rsidR="00222EC2" w:rsidRPr="008B61F3" w:rsidRDefault="00222EC2" w:rsidP="0002008E">
      <w:pPr>
        <w:pStyle w:val="1"/>
        <w:spacing w:line="240" w:lineRule="auto"/>
        <w:rPr>
          <w:sz w:val="24"/>
        </w:rPr>
      </w:pPr>
      <w:r w:rsidRPr="008B61F3">
        <w:rPr>
          <w:sz w:val="24"/>
        </w:rPr>
        <w:lastRenderedPageBreak/>
        <w:t>итоговая</w:t>
      </w:r>
      <w:r w:rsidR="003D1249" w:rsidRPr="008B61F3">
        <w:rPr>
          <w:sz w:val="24"/>
        </w:rPr>
        <w:t xml:space="preserve"> </w:t>
      </w:r>
      <w:r w:rsidRPr="008B61F3">
        <w:rPr>
          <w:sz w:val="24"/>
        </w:rPr>
        <w:t>аттестация</w:t>
      </w:r>
      <w:r w:rsidR="003D1249" w:rsidRPr="008B61F3">
        <w:rPr>
          <w:sz w:val="24"/>
        </w:rPr>
        <w:t xml:space="preserve"> </w:t>
      </w:r>
      <w:proofErr w:type="gramStart"/>
      <w:r w:rsidR="003F05B9" w:rsidRPr="008B61F3">
        <w:rPr>
          <w:sz w:val="24"/>
        </w:rPr>
        <w:t>обучающихся</w:t>
      </w:r>
      <w:proofErr w:type="gramEnd"/>
      <w:r w:rsidRPr="008B61F3">
        <w:rPr>
          <w:sz w:val="24"/>
        </w:rPr>
        <w:t>.</w:t>
      </w:r>
    </w:p>
    <w:p w:rsidR="00222EC2" w:rsidRPr="008B61F3" w:rsidRDefault="00222EC2" w:rsidP="0002008E">
      <w:pPr>
        <w:pStyle w:val="a6"/>
        <w:spacing w:line="240" w:lineRule="auto"/>
        <w:rPr>
          <w:sz w:val="24"/>
        </w:rPr>
      </w:pPr>
      <w:r w:rsidRPr="008B61F3">
        <w:rPr>
          <w:sz w:val="24"/>
        </w:rPr>
        <w:t xml:space="preserve">Каждый из видов контроля успеваемости </w:t>
      </w:r>
      <w:r w:rsidR="003F05B9" w:rsidRPr="008B61F3">
        <w:rPr>
          <w:sz w:val="24"/>
        </w:rPr>
        <w:t>обучающихся</w:t>
      </w:r>
      <w:r w:rsidRPr="008B61F3">
        <w:rPr>
          <w:sz w:val="24"/>
        </w:rPr>
        <w:t xml:space="preserve"> имеет свои цели, задачи и формы.</w:t>
      </w:r>
    </w:p>
    <w:p w:rsidR="00222EC2" w:rsidRPr="008B61F3" w:rsidRDefault="00222EC2" w:rsidP="0002008E">
      <w:pPr>
        <w:pStyle w:val="5"/>
        <w:jc w:val="both"/>
        <w:rPr>
          <w:sz w:val="24"/>
          <w:szCs w:val="24"/>
        </w:rPr>
      </w:pPr>
      <w:r w:rsidRPr="008B61F3">
        <w:rPr>
          <w:sz w:val="24"/>
          <w:szCs w:val="24"/>
        </w:rPr>
        <w:t>Таблица 4</w:t>
      </w:r>
    </w:p>
    <w:tbl>
      <w:tblPr>
        <w:tblW w:w="10173" w:type="dxa"/>
        <w:tblLayout w:type="fixed"/>
        <w:tblLook w:val="0000" w:firstRow="0" w:lastRow="0" w:firstColumn="0" w:lastColumn="0" w:noHBand="0" w:noVBand="0"/>
      </w:tblPr>
      <w:tblGrid>
        <w:gridCol w:w="2235"/>
        <w:gridCol w:w="5386"/>
        <w:gridCol w:w="2552"/>
      </w:tblGrid>
      <w:tr w:rsidR="00222EC2" w:rsidRPr="008B61F3" w:rsidTr="00153E86">
        <w:trPr>
          <w:trHeight w:val="389"/>
        </w:trPr>
        <w:tc>
          <w:tcPr>
            <w:tcW w:w="223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Вид контроля</w:t>
            </w:r>
          </w:p>
        </w:tc>
        <w:tc>
          <w:tcPr>
            <w:tcW w:w="538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Задачи</w:t>
            </w:r>
          </w:p>
        </w:tc>
        <w:tc>
          <w:tcPr>
            <w:tcW w:w="255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Формы</w:t>
            </w:r>
          </w:p>
        </w:tc>
      </w:tr>
      <w:tr w:rsidR="00222EC2" w:rsidRPr="008B61F3" w:rsidTr="00153E86">
        <w:trPr>
          <w:trHeight w:val="389"/>
        </w:trPr>
        <w:tc>
          <w:tcPr>
            <w:tcW w:w="223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Текущий контроль</w:t>
            </w:r>
          </w:p>
        </w:tc>
        <w:tc>
          <w:tcPr>
            <w:tcW w:w="538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 xml:space="preserve">- поддержание учебной дисциплины, </w:t>
            </w:r>
          </w:p>
          <w:p w:rsidR="00222EC2" w:rsidRPr="008B61F3" w:rsidRDefault="00222EC2" w:rsidP="0002008E">
            <w:pPr>
              <w:jc w:val="both"/>
              <w:rPr>
                <w:szCs w:val="24"/>
              </w:rPr>
            </w:pPr>
            <w:r w:rsidRPr="008B61F3">
              <w:rPr>
                <w:szCs w:val="24"/>
              </w:rPr>
              <w:t xml:space="preserve">- выявление отношения </w:t>
            </w:r>
            <w:r w:rsidR="003F05B9" w:rsidRPr="008B61F3">
              <w:rPr>
                <w:szCs w:val="24"/>
              </w:rPr>
              <w:t>обучающегося</w:t>
            </w:r>
            <w:r w:rsidRPr="008B61F3">
              <w:rPr>
                <w:szCs w:val="24"/>
              </w:rPr>
              <w:t xml:space="preserve"> к</w:t>
            </w:r>
            <w:r w:rsidR="003D1249" w:rsidRPr="008B61F3">
              <w:rPr>
                <w:szCs w:val="24"/>
              </w:rPr>
              <w:t xml:space="preserve"> </w:t>
            </w:r>
            <w:r w:rsidRPr="008B61F3">
              <w:rPr>
                <w:szCs w:val="24"/>
              </w:rPr>
              <w:t xml:space="preserve">изучаемому предмету, </w:t>
            </w:r>
          </w:p>
          <w:p w:rsidR="00222EC2" w:rsidRPr="008B61F3" w:rsidRDefault="00222EC2" w:rsidP="0002008E">
            <w:pPr>
              <w:jc w:val="both"/>
              <w:rPr>
                <w:szCs w:val="24"/>
              </w:rPr>
            </w:pPr>
            <w:r w:rsidRPr="008B61F3">
              <w:rPr>
                <w:szCs w:val="24"/>
              </w:rPr>
              <w:t>- повышение уровня освоения текущего учебного материала. Текущий контроль осуществляется преподавателем по специальности регулярно (с периодичностью</w:t>
            </w:r>
            <w:r w:rsidR="003D1249" w:rsidRPr="008B61F3">
              <w:rPr>
                <w:szCs w:val="24"/>
              </w:rPr>
              <w:t xml:space="preserve"> </w:t>
            </w:r>
            <w:r w:rsidRPr="008B61F3">
              <w:rPr>
                <w:szCs w:val="24"/>
              </w:rPr>
              <w:t>не более чем через два, три урока) в рамках расписания занятий и пр</w:t>
            </w:r>
            <w:r w:rsidR="00522879" w:rsidRPr="008B61F3">
              <w:rPr>
                <w:szCs w:val="24"/>
              </w:rPr>
              <w:t>едлагает использование различных систем</w:t>
            </w:r>
            <w:r w:rsidRPr="008B61F3">
              <w:rPr>
                <w:szCs w:val="24"/>
              </w:rPr>
              <w:t xml:space="preserve"> </w:t>
            </w:r>
            <w:r w:rsidR="00522879" w:rsidRPr="008B61F3">
              <w:rPr>
                <w:szCs w:val="24"/>
              </w:rPr>
              <w:t>оценивания</w:t>
            </w:r>
            <w:r w:rsidRPr="008B61F3">
              <w:rPr>
                <w:szCs w:val="24"/>
              </w:rPr>
              <w:t>.</w:t>
            </w:r>
            <w:r w:rsidR="003D1249" w:rsidRPr="008B61F3">
              <w:rPr>
                <w:szCs w:val="24"/>
              </w:rPr>
              <w:t xml:space="preserve"> </w:t>
            </w:r>
            <w:r w:rsidRPr="008B61F3">
              <w:rPr>
                <w:szCs w:val="24"/>
              </w:rPr>
              <w:t>Результаты текущего контроля учитываются при выставлении четвертных</w:t>
            </w:r>
            <w:r w:rsidR="0077146B" w:rsidRPr="008B61F3">
              <w:rPr>
                <w:szCs w:val="24"/>
              </w:rPr>
              <w:t xml:space="preserve">, полугодовых, годовых оценок. </w:t>
            </w:r>
          </w:p>
        </w:tc>
        <w:tc>
          <w:tcPr>
            <w:tcW w:w="255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контрольные уроки,</w:t>
            </w:r>
          </w:p>
          <w:p w:rsidR="00222EC2" w:rsidRPr="008B61F3" w:rsidRDefault="00222EC2" w:rsidP="0002008E">
            <w:pPr>
              <w:jc w:val="both"/>
              <w:rPr>
                <w:szCs w:val="24"/>
              </w:rPr>
            </w:pPr>
            <w:r w:rsidRPr="008B61F3">
              <w:rPr>
                <w:szCs w:val="24"/>
              </w:rPr>
              <w:t>академические концерты, прослушивания к конкурсам, отчетным концертам</w:t>
            </w:r>
          </w:p>
        </w:tc>
      </w:tr>
      <w:tr w:rsidR="00222EC2" w:rsidRPr="008B61F3" w:rsidTr="00153E86">
        <w:trPr>
          <w:trHeight w:val="389"/>
        </w:trPr>
        <w:tc>
          <w:tcPr>
            <w:tcW w:w="223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Промежуточная аттестация</w:t>
            </w:r>
          </w:p>
        </w:tc>
        <w:tc>
          <w:tcPr>
            <w:tcW w:w="538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 xml:space="preserve">определение успешности развития </w:t>
            </w:r>
            <w:r w:rsidR="003F05B9" w:rsidRPr="008B61F3">
              <w:rPr>
                <w:szCs w:val="24"/>
              </w:rPr>
              <w:t>обучающегося</w:t>
            </w:r>
            <w:r w:rsidRPr="008B61F3">
              <w:rPr>
                <w:szCs w:val="24"/>
              </w:rPr>
              <w:t xml:space="preserve"> и усвоения им</w:t>
            </w:r>
            <w:r w:rsidR="003D1249" w:rsidRPr="008B61F3">
              <w:rPr>
                <w:szCs w:val="24"/>
              </w:rPr>
              <w:t xml:space="preserve"> </w:t>
            </w:r>
            <w:r w:rsidRPr="008B61F3">
              <w:rPr>
                <w:szCs w:val="24"/>
              </w:rPr>
              <w:t>программы на определенном этапе обучения</w:t>
            </w:r>
          </w:p>
        </w:tc>
        <w:tc>
          <w:tcPr>
            <w:tcW w:w="255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зачеты (показ части программы, технический зачет),</w:t>
            </w:r>
            <w:r w:rsidR="003D1249" w:rsidRPr="008B61F3">
              <w:rPr>
                <w:szCs w:val="24"/>
              </w:rPr>
              <w:t xml:space="preserve"> </w:t>
            </w:r>
            <w:r w:rsidRPr="008B61F3">
              <w:rPr>
                <w:szCs w:val="24"/>
              </w:rPr>
              <w:t>академические концерты,</w:t>
            </w:r>
            <w:r w:rsidR="003D1249" w:rsidRPr="008B61F3">
              <w:rPr>
                <w:szCs w:val="24"/>
              </w:rPr>
              <w:t xml:space="preserve"> </w:t>
            </w:r>
            <w:r w:rsidR="0077146B" w:rsidRPr="008B61F3">
              <w:rPr>
                <w:szCs w:val="24"/>
              </w:rPr>
              <w:t>переводные экзамены</w:t>
            </w:r>
          </w:p>
        </w:tc>
      </w:tr>
      <w:tr w:rsidR="00222EC2" w:rsidRPr="008B61F3" w:rsidTr="00153E86">
        <w:trPr>
          <w:trHeight w:val="389"/>
        </w:trPr>
        <w:tc>
          <w:tcPr>
            <w:tcW w:w="223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Итоговая аттестация</w:t>
            </w:r>
          </w:p>
        </w:tc>
        <w:tc>
          <w:tcPr>
            <w:tcW w:w="5386"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определяет уровень и качество освоения</w:t>
            </w:r>
            <w:r w:rsidR="003D1249" w:rsidRPr="008B61F3">
              <w:rPr>
                <w:szCs w:val="24"/>
              </w:rPr>
              <w:t xml:space="preserve"> </w:t>
            </w:r>
            <w:r w:rsidRPr="008B61F3">
              <w:rPr>
                <w:szCs w:val="24"/>
              </w:rPr>
              <w:t>программы учебного предмета</w:t>
            </w:r>
          </w:p>
        </w:tc>
        <w:tc>
          <w:tcPr>
            <w:tcW w:w="2552"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szCs w:val="24"/>
              </w:rPr>
            </w:pPr>
            <w:r w:rsidRPr="008B61F3">
              <w:rPr>
                <w:szCs w:val="24"/>
              </w:rPr>
              <w:t>Экзамен проводится в выпускных классах: 5 (6), 8 (9)</w:t>
            </w:r>
          </w:p>
        </w:tc>
      </w:tr>
    </w:tbl>
    <w:p w:rsidR="00F02A3E" w:rsidRPr="008B61F3" w:rsidRDefault="00222EC2" w:rsidP="0002008E">
      <w:pPr>
        <w:pStyle w:val="a6"/>
        <w:spacing w:line="240" w:lineRule="auto"/>
        <w:rPr>
          <w:sz w:val="24"/>
        </w:rPr>
      </w:pPr>
      <w:r w:rsidRPr="008B61F3">
        <w:rPr>
          <w:b/>
          <w:sz w:val="24"/>
        </w:rPr>
        <w:t>Контрольные уроки</w:t>
      </w:r>
      <w:r w:rsidRPr="008B61F3">
        <w:rPr>
          <w:sz w:val="24"/>
        </w:rPr>
        <w:t xml:space="preserve"> направлены на выявление знаний, умений и </w:t>
      </w:r>
      <w:proofErr w:type="gramStart"/>
      <w:r w:rsidRPr="008B61F3">
        <w:rPr>
          <w:sz w:val="24"/>
        </w:rPr>
        <w:t>навыков</w:t>
      </w:r>
      <w:proofErr w:type="gramEnd"/>
      <w:r w:rsidRPr="008B61F3">
        <w:rPr>
          <w:sz w:val="24"/>
        </w:rPr>
        <w:t xml:space="preserve"> </w:t>
      </w:r>
      <w:r w:rsidR="003F05B9" w:rsidRPr="008B61F3">
        <w:rPr>
          <w:sz w:val="24"/>
        </w:rPr>
        <w:t>обучающихся</w:t>
      </w:r>
      <w:r w:rsidRPr="008B61F3">
        <w:rPr>
          <w:sz w:val="24"/>
        </w:rPr>
        <w:t xml:space="preserve"> в классе по специальности. Они не требуют публичного исполнения и концертной готовности. Это своего рода проверка навыков самостоятельной работы </w:t>
      </w:r>
      <w:r w:rsidR="003F05B9" w:rsidRPr="008B61F3">
        <w:rPr>
          <w:sz w:val="24"/>
        </w:rPr>
        <w:t>обучающегося</w:t>
      </w:r>
      <w:r w:rsidRPr="008B61F3">
        <w:rPr>
          <w:sz w:val="24"/>
        </w:rPr>
        <w:t xml:space="preserve">, проверка технического роста, проверка степени овладения навыками музицирования (чтение с листа, подбор по слуху, транспонирование), проверка степени готовности </w:t>
      </w:r>
      <w:r w:rsidR="003F05B9" w:rsidRPr="008B61F3">
        <w:rPr>
          <w:sz w:val="24"/>
        </w:rPr>
        <w:t>обучающихся</w:t>
      </w:r>
      <w:r w:rsidRPr="008B61F3">
        <w:rPr>
          <w:sz w:val="24"/>
        </w:rPr>
        <w:t xml:space="preserve"> выпускных классов к итоговой аттестации. </w:t>
      </w:r>
    </w:p>
    <w:p w:rsidR="000D172F" w:rsidRPr="008B61F3" w:rsidRDefault="000D172F" w:rsidP="0002008E">
      <w:pPr>
        <w:pStyle w:val="a6"/>
        <w:spacing w:line="240" w:lineRule="auto"/>
        <w:rPr>
          <w:sz w:val="24"/>
        </w:rPr>
      </w:pPr>
      <w:r w:rsidRPr="008B61F3">
        <w:rPr>
          <w:sz w:val="24"/>
        </w:rPr>
        <w:t>Преподаватель планирует и проводит контрольные уроки в течение четверти (полугодия) в зависимости от индивидуальной ус</w:t>
      </w:r>
      <w:r w:rsidR="00606CF7" w:rsidRPr="008B61F3">
        <w:rPr>
          <w:sz w:val="24"/>
        </w:rPr>
        <w:t>певаемости ученика, от этапа</w:t>
      </w:r>
      <w:r w:rsidRPr="008B61F3">
        <w:rPr>
          <w:sz w:val="24"/>
        </w:rPr>
        <w:t xml:space="preserve"> изучаемой программы с целью повышения его мотивации к</w:t>
      </w:r>
      <w:r w:rsidR="003D1249" w:rsidRPr="008B61F3">
        <w:rPr>
          <w:sz w:val="24"/>
        </w:rPr>
        <w:t xml:space="preserve"> </w:t>
      </w:r>
      <w:r w:rsidRPr="008B61F3">
        <w:rPr>
          <w:sz w:val="24"/>
        </w:rPr>
        <w:t>учебному процессу.</w:t>
      </w:r>
      <w:r w:rsidR="003D1249" w:rsidRPr="008B61F3">
        <w:rPr>
          <w:sz w:val="24"/>
        </w:rPr>
        <w:t xml:space="preserve"> </w:t>
      </w:r>
    </w:p>
    <w:p w:rsidR="000D172F" w:rsidRPr="008B61F3" w:rsidRDefault="000D172F" w:rsidP="0002008E">
      <w:pPr>
        <w:pStyle w:val="a6"/>
        <w:spacing w:line="240" w:lineRule="auto"/>
        <w:rPr>
          <w:sz w:val="24"/>
        </w:rPr>
      </w:pPr>
      <w:r w:rsidRPr="008B61F3">
        <w:rPr>
          <w:sz w:val="24"/>
        </w:rPr>
        <w:t>Контрольные уроки проводятся в счет аудиторного времени, предусмотренного на учебный предмет.</w:t>
      </w:r>
      <w:r w:rsidR="003D1249" w:rsidRPr="008B61F3">
        <w:rPr>
          <w:sz w:val="24"/>
        </w:rPr>
        <w:t xml:space="preserve"> </w:t>
      </w:r>
    </w:p>
    <w:p w:rsidR="00222EC2" w:rsidRPr="008B61F3" w:rsidRDefault="00222EC2" w:rsidP="0002008E">
      <w:pPr>
        <w:pStyle w:val="a6"/>
        <w:spacing w:line="240" w:lineRule="auto"/>
        <w:rPr>
          <w:sz w:val="24"/>
        </w:rPr>
      </w:pPr>
      <w:r w:rsidRPr="008B61F3">
        <w:rPr>
          <w:i/>
          <w:sz w:val="24"/>
        </w:rPr>
        <w:t>Контрольные прослушивания</w:t>
      </w:r>
      <w:r w:rsidRPr="008B61F3">
        <w:rPr>
          <w:sz w:val="24"/>
        </w:rPr>
        <w:t xml:space="preserve"> </w:t>
      </w:r>
      <w:r w:rsidR="00F02A3E" w:rsidRPr="008B61F3">
        <w:rPr>
          <w:sz w:val="24"/>
        </w:rPr>
        <w:t>могут проводить</w:t>
      </w:r>
      <w:r w:rsidRPr="008B61F3">
        <w:rPr>
          <w:sz w:val="24"/>
        </w:rPr>
        <w:t xml:space="preserve">ся в классе в присутствии </w:t>
      </w:r>
      <w:r w:rsidR="00F02A3E" w:rsidRPr="008B61F3">
        <w:rPr>
          <w:sz w:val="24"/>
        </w:rPr>
        <w:t>других преподавателей, включать</w:t>
      </w:r>
      <w:r w:rsidRPr="008B61F3">
        <w:rPr>
          <w:sz w:val="24"/>
        </w:rPr>
        <w:t xml:space="preserve"> в </w:t>
      </w:r>
      <w:r w:rsidR="000D172F" w:rsidRPr="008B61F3">
        <w:rPr>
          <w:sz w:val="24"/>
        </w:rPr>
        <w:t>себя элементы беседы с учащимся</w:t>
      </w:r>
      <w:r w:rsidRPr="008B61F3">
        <w:rPr>
          <w:sz w:val="24"/>
        </w:rPr>
        <w:t xml:space="preserve"> и обсуждение</w:t>
      </w:r>
      <w:r w:rsidR="003D1249" w:rsidRPr="008B61F3">
        <w:rPr>
          <w:sz w:val="24"/>
        </w:rPr>
        <w:t xml:space="preserve"> </w:t>
      </w:r>
      <w:r w:rsidRPr="008B61F3">
        <w:rPr>
          <w:sz w:val="24"/>
        </w:rPr>
        <w:t>рекомендательного характера.</w:t>
      </w:r>
    </w:p>
    <w:p w:rsidR="000D172F" w:rsidRPr="008B61F3" w:rsidRDefault="00222EC2" w:rsidP="0002008E">
      <w:pPr>
        <w:pStyle w:val="a6"/>
        <w:spacing w:line="240" w:lineRule="auto"/>
        <w:rPr>
          <w:sz w:val="24"/>
        </w:rPr>
      </w:pPr>
      <w:r w:rsidRPr="008B61F3">
        <w:rPr>
          <w:b/>
          <w:sz w:val="24"/>
        </w:rPr>
        <w:t xml:space="preserve">Зачеты </w:t>
      </w:r>
      <w:r w:rsidRPr="008B61F3">
        <w:rPr>
          <w:sz w:val="24"/>
        </w:rPr>
        <w:t xml:space="preserve">проводятся на завершающих полугодие учебных занятиях в счет аудиторного времени, предусмотренного на учебный предмет, и предполагают публичное исполнение технической или академической программы или ее части в присутствии комиссии. Зачеты </w:t>
      </w:r>
      <w:r w:rsidR="000D172F" w:rsidRPr="008B61F3">
        <w:rPr>
          <w:sz w:val="24"/>
        </w:rPr>
        <w:t xml:space="preserve">могут быть </w:t>
      </w:r>
      <w:r w:rsidRPr="008B61F3">
        <w:rPr>
          <w:sz w:val="24"/>
        </w:rPr>
        <w:t>дифференцированные</w:t>
      </w:r>
      <w:r w:rsidR="000D172F" w:rsidRPr="008B61F3">
        <w:rPr>
          <w:sz w:val="24"/>
        </w:rPr>
        <w:t xml:space="preserve"> и недифференцированные</w:t>
      </w:r>
      <w:r w:rsidRPr="008B61F3">
        <w:rPr>
          <w:sz w:val="24"/>
        </w:rPr>
        <w:t xml:space="preserve"> с обязательным методическим обсуждением, носящим рекомендательный характер. </w:t>
      </w:r>
    </w:p>
    <w:p w:rsidR="00222EC2" w:rsidRPr="008B61F3" w:rsidRDefault="00222EC2" w:rsidP="0002008E">
      <w:pPr>
        <w:pStyle w:val="a6"/>
        <w:spacing w:line="240" w:lineRule="auto"/>
        <w:rPr>
          <w:sz w:val="24"/>
        </w:rPr>
      </w:pPr>
      <w:r w:rsidRPr="008B61F3">
        <w:rPr>
          <w:b/>
          <w:sz w:val="24"/>
        </w:rPr>
        <w:t>Академические концерты</w:t>
      </w:r>
      <w:r w:rsidRPr="008B61F3">
        <w:rPr>
          <w:sz w:val="24"/>
        </w:rPr>
        <w:t xml:space="preserve"> предполагают те же требования, что и зачеты, но они представляют собой публичное (на сцене) исполнение учебной программы или ее части в присутствии комиссии, родителей, </w:t>
      </w:r>
      <w:r w:rsidR="003F05B9" w:rsidRPr="008B61F3">
        <w:rPr>
          <w:sz w:val="24"/>
        </w:rPr>
        <w:t>обучающихся</w:t>
      </w:r>
      <w:r w:rsidRPr="008B61F3">
        <w:rPr>
          <w:sz w:val="24"/>
        </w:rPr>
        <w:t xml:space="preserve"> и других слушателей. Для академического концерта преподаватель должен подготов</w:t>
      </w:r>
      <w:r w:rsidR="004451DE" w:rsidRPr="008B61F3">
        <w:rPr>
          <w:sz w:val="24"/>
        </w:rPr>
        <w:t>ить с учеником 2-3 произведения;</w:t>
      </w:r>
      <w:r w:rsidR="000D172F" w:rsidRPr="008B61F3">
        <w:rPr>
          <w:sz w:val="24"/>
        </w:rPr>
        <w:t xml:space="preserve"> в</w:t>
      </w:r>
      <w:r w:rsidRPr="008B61F3">
        <w:rPr>
          <w:sz w:val="24"/>
        </w:rPr>
        <w:t xml:space="preserve">ыступление ученика </w:t>
      </w:r>
      <w:r w:rsidR="000D172F" w:rsidRPr="008B61F3">
        <w:rPr>
          <w:sz w:val="24"/>
        </w:rPr>
        <w:t>оценивается комиссией</w:t>
      </w:r>
      <w:r w:rsidRPr="008B61F3">
        <w:rPr>
          <w:sz w:val="24"/>
        </w:rPr>
        <w:t>.</w:t>
      </w:r>
    </w:p>
    <w:p w:rsidR="00222EC2" w:rsidRPr="008B61F3" w:rsidRDefault="00222EC2" w:rsidP="0002008E">
      <w:pPr>
        <w:pStyle w:val="a6"/>
        <w:spacing w:line="240" w:lineRule="auto"/>
        <w:rPr>
          <w:sz w:val="24"/>
        </w:rPr>
      </w:pPr>
      <w:r w:rsidRPr="008B61F3">
        <w:rPr>
          <w:b/>
          <w:sz w:val="24"/>
        </w:rPr>
        <w:t>Переводные экзамены</w:t>
      </w:r>
      <w:r w:rsidRPr="008B61F3">
        <w:rPr>
          <w:sz w:val="24"/>
        </w:rPr>
        <w:t xml:space="preserve"> </w:t>
      </w:r>
      <w:r w:rsidR="000D172F" w:rsidRPr="008B61F3">
        <w:rPr>
          <w:sz w:val="24"/>
        </w:rPr>
        <w:t>провод</w:t>
      </w:r>
      <w:r w:rsidR="0024223D" w:rsidRPr="008B61F3">
        <w:rPr>
          <w:sz w:val="24"/>
        </w:rPr>
        <w:t>ят</w:t>
      </w:r>
      <w:r w:rsidRPr="008B61F3">
        <w:rPr>
          <w:sz w:val="24"/>
        </w:rPr>
        <w:t>ся в конце каждого уч</w:t>
      </w:r>
      <w:r w:rsidR="000D172F" w:rsidRPr="008B61F3">
        <w:rPr>
          <w:sz w:val="24"/>
        </w:rPr>
        <w:t>ебного года</w:t>
      </w:r>
      <w:r w:rsidRPr="008B61F3">
        <w:rPr>
          <w:sz w:val="24"/>
        </w:rPr>
        <w:t xml:space="preserve">. Исполнение полной программы демонстрирует уровень освоения </w:t>
      </w:r>
      <w:r w:rsidR="004451DE" w:rsidRPr="008B61F3">
        <w:rPr>
          <w:sz w:val="24"/>
        </w:rPr>
        <w:t>предмета</w:t>
      </w:r>
      <w:r w:rsidRPr="008B61F3">
        <w:rPr>
          <w:sz w:val="24"/>
        </w:rPr>
        <w:t xml:space="preserve"> данного года обучения. Переводной экзамен проводится с применением дифференциро</w:t>
      </w:r>
      <w:r w:rsidR="004451DE" w:rsidRPr="008B61F3">
        <w:rPr>
          <w:sz w:val="24"/>
        </w:rPr>
        <w:t xml:space="preserve">ванных систем оценок, </w:t>
      </w:r>
      <w:r w:rsidR="004451DE" w:rsidRPr="008B61F3">
        <w:rPr>
          <w:sz w:val="24"/>
        </w:rPr>
        <w:lastRenderedPageBreak/>
        <w:t>завершается</w:t>
      </w:r>
      <w:r w:rsidRPr="008B61F3">
        <w:rPr>
          <w:sz w:val="24"/>
        </w:rPr>
        <w:t xml:space="preserve"> обязательным методическим обсуждением. Экзамены проводятся за пределами аудиторных учебных занятий</w:t>
      </w:r>
      <w:r w:rsidR="004451DE" w:rsidRPr="008B61F3">
        <w:rPr>
          <w:sz w:val="24"/>
        </w:rPr>
        <w:t xml:space="preserve"> в соответствии с графиком образовательного процесса</w:t>
      </w:r>
      <w:r w:rsidRPr="008B61F3">
        <w:rPr>
          <w:sz w:val="24"/>
        </w:rPr>
        <w:t>. Учащийся, освоивший в полном объеме</w:t>
      </w:r>
      <w:r w:rsidR="003D1249" w:rsidRPr="008B61F3">
        <w:rPr>
          <w:sz w:val="24"/>
        </w:rPr>
        <w:t xml:space="preserve"> </w:t>
      </w:r>
      <w:r w:rsidRPr="008B61F3">
        <w:rPr>
          <w:sz w:val="24"/>
        </w:rPr>
        <w:t>программу,</w:t>
      </w:r>
      <w:r w:rsidR="0024223D" w:rsidRPr="008B61F3">
        <w:rPr>
          <w:sz w:val="24"/>
        </w:rPr>
        <w:t xml:space="preserve"> переводится в следующий класс.</w:t>
      </w:r>
    </w:p>
    <w:p w:rsidR="00222EC2" w:rsidRPr="008B61F3" w:rsidRDefault="00222EC2" w:rsidP="0002008E">
      <w:pPr>
        <w:pStyle w:val="a6"/>
        <w:spacing w:line="240" w:lineRule="auto"/>
        <w:rPr>
          <w:sz w:val="24"/>
        </w:rPr>
      </w:pPr>
      <w:r w:rsidRPr="008B61F3">
        <w:rPr>
          <w:b/>
          <w:sz w:val="24"/>
        </w:rPr>
        <w:t>Итоговая аттестация (экзамен</w:t>
      </w:r>
      <w:r w:rsidRPr="008B61F3">
        <w:rPr>
          <w:sz w:val="24"/>
        </w:rPr>
        <w:t xml:space="preserve">) определяет уровень и качество освоения образовательной программы. Экзамен проводится в выпускных классах: 5 (6), 8 (9), в соответствии с действующими учебными планами. </w:t>
      </w:r>
    </w:p>
    <w:p w:rsidR="00222EC2" w:rsidRPr="008B61F3" w:rsidRDefault="00222EC2" w:rsidP="0002008E">
      <w:pPr>
        <w:pStyle w:val="3"/>
        <w:rPr>
          <w:sz w:val="24"/>
          <w:szCs w:val="24"/>
        </w:rPr>
      </w:pPr>
      <w:r w:rsidRPr="008B61F3">
        <w:rPr>
          <w:sz w:val="24"/>
          <w:szCs w:val="24"/>
        </w:rPr>
        <w:t>2. Критерии оценок</w:t>
      </w:r>
    </w:p>
    <w:p w:rsidR="00222EC2" w:rsidRPr="008B61F3" w:rsidRDefault="00606CF7" w:rsidP="0002008E">
      <w:pPr>
        <w:pStyle w:val="a6"/>
        <w:spacing w:line="240" w:lineRule="auto"/>
        <w:rPr>
          <w:sz w:val="24"/>
        </w:rPr>
      </w:pPr>
      <w:r w:rsidRPr="008B61F3">
        <w:rPr>
          <w:sz w:val="24"/>
        </w:rPr>
        <w:t xml:space="preserve">Для аттестации </w:t>
      </w:r>
      <w:r w:rsidR="003F05B9" w:rsidRPr="008B61F3">
        <w:rPr>
          <w:sz w:val="24"/>
        </w:rPr>
        <w:t>обучающихся</w:t>
      </w:r>
      <w:r w:rsidR="00222EC2" w:rsidRPr="008B61F3">
        <w:rPr>
          <w:sz w:val="24"/>
        </w:rPr>
        <w:t xml:space="preserve"> создаются фонды оценочных средств, включающие методы контроля, позволяющие оценить приобретенные знания, умения, навыки. По итогам исполнения</w:t>
      </w:r>
      <w:r w:rsidR="003D1249" w:rsidRPr="008B61F3">
        <w:rPr>
          <w:sz w:val="24"/>
        </w:rPr>
        <w:t xml:space="preserve"> </w:t>
      </w:r>
      <w:r w:rsidR="00222EC2" w:rsidRPr="008B61F3">
        <w:rPr>
          <w:sz w:val="24"/>
        </w:rPr>
        <w:t>выставляются оценки по пятибалльной шкале.</w:t>
      </w:r>
    </w:p>
    <w:p w:rsidR="00222EC2" w:rsidRPr="008B61F3" w:rsidRDefault="00222EC2" w:rsidP="0002008E">
      <w:pPr>
        <w:pStyle w:val="5"/>
        <w:jc w:val="both"/>
        <w:rPr>
          <w:sz w:val="24"/>
          <w:szCs w:val="24"/>
        </w:rPr>
      </w:pPr>
      <w:r w:rsidRPr="008B61F3">
        <w:rPr>
          <w:sz w:val="24"/>
          <w:szCs w:val="24"/>
        </w:rPr>
        <w:t>Таблица 5</w:t>
      </w:r>
    </w:p>
    <w:tbl>
      <w:tblPr>
        <w:tblW w:w="9889" w:type="dxa"/>
        <w:tblLayout w:type="fixed"/>
        <w:tblLook w:val="0000" w:firstRow="0" w:lastRow="0" w:firstColumn="0" w:lastColumn="0" w:noHBand="0" w:noVBand="0"/>
      </w:tblPr>
      <w:tblGrid>
        <w:gridCol w:w="3794"/>
        <w:gridCol w:w="6095"/>
      </w:tblGrid>
      <w:tr w:rsidR="00222EC2" w:rsidRPr="008B61F3" w:rsidTr="0077146B">
        <w:trPr>
          <w:trHeight w:val="389"/>
        </w:trPr>
        <w:tc>
          <w:tcPr>
            <w:tcW w:w="379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Оценка</w:t>
            </w:r>
          </w:p>
        </w:tc>
        <w:tc>
          <w:tcPr>
            <w:tcW w:w="609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Критерии оценивания исполнения</w:t>
            </w:r>
          </w:p>
        </w:tc>
      </w:tr>
      <w:tr w:rsidR="00222EC2" w:rsidRPr="008B61F3" w:rsidTr="0077146B">
        <w:trPr>
          <w:trHeight w:val="389"/>
        </w:trPr>
        <w:tc>
          <w:tcPr>
            <w:tcW w:w="379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5 («отлично»)</w:t>
            </w:r>
          </w:p>
        </w:tc>
        <w:tc>
          <w:tcPr>
            <w:tcW w:w="6095" w:type="dxa"/>
            <w:tcBorders>
              <w:top w:val="single" w:sz="4" w:space="0" w:color="000000"/>
              <w:left w:val="single" w:sz="4" w:space="0" w:color="000000"/>
              <w:bottom w:val="single" w:sz="4" w:space="0" w:color="000000"/>
              <w:right w:val="single" w:sz="4" w:space="0" w:color="000000"/>
            </w:tcBorders>
          </w:tcPr>
          <w:p w:rsidR="00222EC2" w:rsidRPr="008B61F3" w:rsidRDefault="00246B37" w:rsidP="0002008E">
            <w:pPr>
              <w:pStyle w:val="a9"/>
              <w:ind w:left="1"/>
              <w:contextualSpacing w:val="0"/>
              <w:jc w:val="both"/>
              <w:rPr>
                <w:szCs w:val="24"/>
              </w:rPr>
            </w:pPr>
            <w:r w:rsidRPr="008B61F3">
              <w:rPr>
                <w:szCs w:val="24"/>
              </w:rPr>
              <w:t>- и</w:t>
            </w:r>
            <w:r w:rsidR="00222EC2" w:rsidRPr="008B61F3">
              <w:rPr>
                <w:szCs w:val="24"/>
              </w:rPr>
              <w:t>сполнение программы целиком без остановок и существенных ошибок;</w:t>
            </w:r>
          </w:p>
          <w:p w:rsidR="00222EC2" w:rsidRPr="008B61F3" w:rsidRDefault="00246B37" w:rsidP="0002008E">
            <w:pPr>
              <w:pStyle w:val="a9"/>
              <w:ind w:left="1"/>
              <w:contextualSpacing w:val="0"/>
              <w:jc w:val="both"/>
              <w:rPr>
                <w:szCs w:val="24"/>
              </w:rPr>
            </w:pPr>
            <w:r w:rsidRPr="008B61F3">
              <w:rPr>
                <w:szCs w:val="24"/>
              </w:rPr>
              <w:t xml:space="preserve">- </w:t>
            </w:r>
            <w:r w:rsidR="00222EC2" w:rsidRPr="008B61F3">
              <w:rPr>
                <w:szCs w:val="24"/>
              </w:rPr>
              <w:t xml:space="preserve">ясным, внятным звуком; </w:t>
            </w:r>
          </w:p>
          <w:p w:rsidR="00222EC2" w:rsidRPr="008B61F3" w:rsidRDefault="00246B37" w:rsidP="0002008E">
            <w:pPr>
              <w:jc w:val="both"/>
              <w:rPr>
                <w:szCs w:val="24"/>
              </w:rPr>
            </w:pPr>
            <w:r w:rsidRPr="008B61F3">
              <w:rPr>
                <w:szCs w:val="24"/>
              </w:rPr>
              <w:t xml:space="preserve">- </w:t>
            </w:r>
            <w:r w:rsidR="00222EC2" w:rsidRPr="008B61F3">
              <w:rPr>
                <w:szCs w:val="24"/>
              </w:rPr>
              <w:t>ритмично;</w:t>
            </w:r>
          </w:p>
          <w:p w:rsidR="00222EC2" w:rsidRPr="008B61F3" w:rsidRDefault="00246B37" w:rsidP="0002008E">
            <w:pPr>
              <w:jc w:val="both"/>
              <w:rPr>
                <w:szCs w:val="24"/>
              </w:rPr>
            </w:pPr>
            <w:r w:rsidRPr="008B61F3">
              <w:rPr>
                <w:szCs w:val="24"/>
              </w:rPr>
              <w:t xml:space="preserve">- </w:t>
            </w:r>
            <w:r w:rsidR="00222EC2" w:rsidRPr="008B61F3">
              <w:rPr>
                <w:szCs w:val="24"/>
              </w:rPr>
              <w:t xml:space="preserve">в достаточной степени выразительно; </w:t>
            </w:r>
          </w:p>
          <w:p w:rsidR="00222EC2" w:rsidRPr="008B61F3" w:rsidRDefault="00246B37" w:rsidP="0002008E">
            <w:pPr>
              <w:jc w:val="both"/>
              <w:rPr>
                <w:szCs w:val="24"/>
              </w:rPr>
            </w:pPr>
            <w:r w:rsidRPr="008B61F3">
              <w:rPr>
                <w:szCs w:val="24"/>
              </w:rPr>
              <w:t>- исполняемые произведения</w:t>
            </w:r>
            <w:r w:rsidR="00222EC2" w:rsidRPr="008B61F3">
              <w:rPr>
                <w:szCs w:val="24"/>
              </w:rPr>
              <w:t xml:space="preserve"> </w:t>
            </w:r>
            <w:r w:rsidR="00AE1485" w:rsidRPr="008B61F3">
              <w:rPr>
                <w:szCs w:val="24"/>
              </w:rPr>
              <w:t>соответствуют</w:t>
            </w:r>
            <w:r w:rsidR="00222EC2" w:rsidRPr="008B61F3">
              <w:rPr>
                <w:szCs w:val="24"/>
              </w:rPr>
              <w:t xml:space="preserve"> примерным программным требованиям. </w:t>
            </w:r>
          </w:p>
          <w:p w:rsidR="00222EC2" w:rsidRPr="008B61F3" w:rsidRDefault="00222EC2" w:rsidP="0002008E">
            <w:pPr>
              <w:ind w:firstLine="710"/>
              <w:jc w:val="both"/>
              <w:rPr>
                <w:szCs w:val="24"/>
              </w:rPr>
            </w:pPr>
            <w:r w:rsidRPr="008B61F3">
              <w:rPr>
                <w:szCs w:val="24"/>
              </w:rPr>
              <w:t>Все требования к качеству звука, ритмичности, музыкальности исполнения, а также уровен</w:t>
            </w:r>
            <w:r w:rsidR="00246B37" w:rsidRPr="008B61F3">
              <w:rPr>
                <w:szCs w:val="24"/>
              </w:rPr>
              <w:t>ь сценической культуры оцениваются</w:t>
            </w:r>
            <w:r w:rsidRPr="008B61F3">
              <w:rPr>
                <w:szCs w:val="24"/>
              </w:rPr>
              <w:t xml:space="preserve"> в соответствии с возрастом и годом обучения.</w:t>
            </w:r>
          </w:p>
        </w:tc>
      </w:tr>
      <w:tr w:rsidR="00222EC2" w:rsidRPr="008B61F3" w:rsidTr="0077146B">
        <w:trPr>
          <w:trHeight w:val="389"/>
        </w:trPr>
        <w:tc>
          <w:tcPr>
            <w:tcW w:w="379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4 («хорошо»)</w:t>
            </w:r>
          </w:p>
        </w:tc>
        <w:tc>
          <w:tcPr>
            <w:tcW w:w="609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ind w:firstLine="709"/>
              <w:jc w:val="both"/>
              <w:rPr>
                <w:szCs w:val="24"/>
              </w:rPr>
            </w:pPr>
            <w:r w:rsidRPr="008B61F3">
              <w:rPr>
                <w:szCs w:val="24"/>
              </w:rPr>
              <w:t>Несоответствие исполнения какому-либо пункту/пунктам предыдущего раздела, например:</w:t>
            </w:r>
          </w:p>
          <w:p w:rsidR="00222EC2" w:rsidRPr="008B61F3" w:rsidRDefault="00246B37" w:rsidP="0002008E">
            <w:pPr>
              <w:jc w:val="both"/>
              <w:rPr>
                <w:szCs w:val="24"/>
              </w:rPr>
            </w:pPr>
            <w:r w:rsidRPr="008B61F3">
              <w:rPr>
                <w:szCs w:val="24"/>
              </w:rPr>
              <w:t xml:space="preserve">- </w:t>
            </w:r>
            <w:r w:rsidR="00222EC2" w:rsidRPr="008B61F3">
              <w:rPr>
                <w:szCs w:val="24"/>
              </w:rPr>
              <w:t>заметная ошибка, либо несколько менее значительных;</w:t>
            </w:r>
          </w:p>
          <w:p w:rsidR="00222EC2" w:rsidRPr="008B61F3" w:rsidRDefault="00246B37" w:rsidP="0002008E">
            <w:pPr>
              <w:jc w:val="both"/>
              <w:rPr>
                <w:szCs w:val="24"/>
              </w:rPr>
            </w:pPr>
            <w:r w:rsidRPr="008B61F3">
              <w:rPr>
                <w:szCs w:val="24"/>
              </w:rPr>
              <w:t xml:space="preserve">- </w:t>
            </w:r>
            <w:r w:rsidR="00222EC2" w:rsidRPr="008B61F3">
              <w:rPr>
                <w:szCs w:val="24"/>
              </w:rPr>
              <w:t>некачественное звучание инструмента;</w:t>
            </w:r>
          </w:p>
          <w:p w:rsidR="00222EC2" w:rsidRPr="008B61F3" w:rsidRDefault="00246B37" w:rsidP="0002008E">
            <w:pPr>
              <w:jc w:val="both"/>
              <w:rPr>
                <w:szCs w:val="24"/>
              </w:rPr>
            </w:pPr>
            <w:r w:rsidRPr="008B61F3">
              <w:rPr>
                <w:szCs w:val="24"/>
              </w:rPr>
              <w:t xml:space="preserve">- </w:t>
            </w:r>
            <w:r w:rsidR="00222EC2" w:rsidRPr="008B61F3">
              <w:rPr>
                <w:szCs w:val="24"/>
              </w:rPr>
              <w:t>неритмичное исполнение;</w:t>
            </w:r>
          </w:p>
          <w:p w:rsidR="00222EC2" w:rsidRPr="008B61F3" w:rsidRDefault="00246B37" w:rsidP="0002008E">
            <w:pPr>
              <w:jc w:val="both"/>
              <w:rPr>
                <w:szCs w:val="24"/>
              </w:rPr>
            </w:pPr>
            <w:r w:rsidRPr="008B61F3">
              <w:rPr>
                <w:szCs w:val="24"/>
              </w:rPr>
              <w:t xml:space="preserve">- </w:t>
            </w:r>
            <w:r w:rsidR="00222EC2" w:rsidRPr="008B61F3">
              <w:rPr>
                <w:szCs w:val="24"/>
              </w:rPr>
              <w:t>невыразительное исполнение;</w:t>
            </w:r>
          </w:p>
          <w:p w:rsidR="00222EC2" w:rsidRPr="008B61F3" w:rsidRDefault="00246B37" w:rsidP="0002008E">
            <w:pPr>
              <w:jc w:val="both"/>
              <w:rPr>
                <w:szCs w:val="24"/>
              </w:rPr>
            </w:pPr>
            <w:r w:rsidRPr="008B61F3">
              <w:rPr>
                <w:szCs w:val="24"/>
              </w:rPr>
              <w:t xml:space="preserve">- </w:t>
            </w:r>
            <w:r w:rsidR="00675FCC" w:rsidRPr="008B61F3">
              <w:rPr>
                <w:szCs w:val="24"/>
              </w:rPr>
              <w:t>несколько заниженный уровень сложности программы</w:t>
            </w:r>
            <w:r w:rsidR="00222EC2" w:rsidRPr="008B61F3">
              <w:rPr>
                <w:szCs w:val="24"/>
              </w:rPr>
              <w:t xml:space="preserve">. </w:t>
            </w:r>
          </w:p>
          <w:p w:rsidR="00222EC2" w:rsidRPr="008B61F3" w:rsidRDefault="00222EC2" w:rsidP="0002008E">
            <w:pPr>
              <w:ind w:firstLine="710"/>
              <w:jc w:val="both"/>
              <w:rPr>
                <w:szCs w:val="24"/>
              </w:rPr>
            </w:pPr>
            <w:r w:rsidRPr="008B61F3">
              <w:rPr>
                <w:szCs w:val="24"/>
              </w:rPr>
              <w:t xml:space="preserve">Степень данных </w:t>
            </w:r>
            <w:r w:rsidR="00DE230F" w:rsidRPr="008B61F3">
              <w:rPr>
                <w:szCs w:val="24"/>
              </w:rPr>
              <w:t>недочетов</w:t>
            </w:r>
            <w:r w:rsidRPr="008B61F3">
              <w:rPr>
                <w:szCs w:val="24"/>
              </w:rPr>
              <w:t xml:space="preserve"> в исполнении оценивается комиссией.</w:t>
            </w:r>
          </w:p>
        </w:tc>
      </w:tr>
      <w:tr w:rsidR="00222EC2" w:rsidRPr="008B61F3" w:rsidTr="0077146B">
        <w:trPr>
          <w:trHeight w:val="389"/>
        </w:trPr>
        <w:tc>
          <w:tcPr>
            <w:tcW w:w="379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3 («удовлетворительно»)</w:t>
            </w:r>
          </w:p>
        </w:tc>
        <w:tc>
          <w:tcPr>
            <w:tcW w:w="609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ind w:firstLine="709"/>
              <w:jc w:val="both"/>
              <w:rPr>
                <w:szCs w:val="24"/>
              </w:rPr>
            </w:pPr>
            <w:r w:rsidRPr="008B61F3">
              <w:rPr>
                <w:szCs w:val="24"/>
              </w:rPr>
              <w:t>Значительное несоответствие исполнения какому-либо пункту/пунктам</w:t>
            </w:r>
            <w:r w:rsidR="003D1249" w:rsidRPr="008B61F3">
              <w:rPr>
                <w:szCs w:val="24"/>
              </w:rPr>
              <w:t xml:space="preserve"> </w:t>
            </w:r>
            <w:r w:rsidRPr="008B61F3">
              <w:rPr>
                <w:szCs w:val="24"/>
              </w:rPr>
              <w:t>первого раздела, например:</w:t>
            </w:r>
          </w:p>
          <w:p w:rsidR="00222EC2" w:rsidRPr="008B61F3" w:rsidRDefault="00DE230F" w:rsidP="0002008E">
            <w:pPr>
              <w:jc w:val="both"/>
              <w:rPr>
                <w:szCs w:val="24"/>
              </w:rPr>
            </w:pPr>
            <w:r w:rsidRPr="008B61F3">
              <w:rPr>
                <w:szCs w:val="24"/>
              </w:rPr>
              <w:t xml:space="preserve">- </w:t>
            </w:r>
            <w:r w:rsidR="00222EC2" w:rsidRPr="008B61F3">
              <w:rPr>
                <w:szCs w:val="24"/>
              </w:rPr>
              <w:t>множественные ошибки или остановки;</w:t>
            </w:r>
          </w:p>
          <w:p w:rsidR="00222EC2" w:rsidRPr="008B61F3" w:rsidRDefault="00DE230F" w:rsidP="0002008E">
            <w:pPr>
              <w:jc w:val="both"/>
              <w:rPr>
                <w:szCs w:val="24"/>
              </w:rPr>
            </w:pPr>
            <w:r w:rsidRPr="008B61F3">
              <w:rPr>
                <w:szCs w:val="24"/>
              </w:rPr>
              <w:t xml:space="preserve">- </w:t>
            </w:r>
            <w:r w:rsidR="00AE1485" w:rsidRPr="008B61F3">
              <w:rPr>
                <w:szCs w:val="24"/>
              </w:rPr>
              <w:t xml:space="preserve">значительно </w:t>
            </w:r>
            <w:r w:rsidRPr="008B61F3">
              <w:rPr>
                <w:szCs w:val="24"/>
              </w:rPr>
              <w:t>заниженный уровень сложности программы</w:t>
            </w:r>
            <w:r w:rsidR="00222EC2" w:rsidRPr="008B61F3">
              <w:rPr>
                <w:szCs w:val="24"/>
              </w:rPr>
              <w:t>;</w:t>
            </w:r>
          </w:p>
          <w:p w:rsidR="00222EC2" w:rsidRPr="008B61F3" w:rsidRDefault="00DE230F" w:rsidP="0002008E">
            <w:pPr>
              <w:jc w:val="both"/>
              <w:rPr>
                <w:szCs w:val="24"/>
              </w:rPr>
            </w:pPr>
            <w:r w:rsidRPr="008B61F3">
              <w:rPr>
                <w:szCs w:val="24"/>
              </w:rPr>
              <w:t xml:space="preserve">- </w:t>
            </w:r>
            <w:r w:rsidR="00222EC2" w:rsidRPr="008B61F3">
              <w:rPr>
                <w:szCs w:val="24"/>
              </w:rPr>
              <w:t>различные комбинации пунктов 1-4.</w:t>
            </w:r>
          </w:p>
        </w:tc>
      </w:tr>
      <w:tr w:rsidR="00222EC2" w:rsidRPr="008B61F3" w:rsidTr="0077146B">
        <w:trPr>
          <w:trHeight w:val="389"/>
        </w:trPr>
        <w:tc>
          <w:tcPr>
            <w:tcW w:w="379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2 («неудовлетворительно»)</w:t>
            </w:r>
          </w:p>
        </w:tc>
        <w:tc>
          <w:tcPr>
            <w:tcW w:w="609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ind w:firstLine="710"/>
              <w:jc w:val="both"/>
              <w:rPr>
                <w:szCs w:val="24"/>
              </w:rPr>
            </w:pPr>
            <w:r w:rsidRPr="008B61F3">
              <w:rPr>
                <w:szCs w:val="24"/>
              </w:rPr>
              <w:t xml:space="preserve">Отказ от выступления, либо </w:t>
            </w:r>
            <w:proofErr w:type="spellStart"/>
            <w:r w:rsidRPr="008B61F3">
              <w:rPr>
                <w:szCs w:val="24"/>
              </w:rPr>
              <w:t>невыученность</w:t>
            </w:r>
            <w:proofErr w:type="spellEnd"/>
            <w:r w:rsidRPr="008B61F3">
              <w:rPr>
                <w:szCs w:val="24"/>
              </w:rPr>
              <w:t xml:space="preserve"> прогр</w:t>
            </w:r>
            <w:r w:rsidR="00675FCC" w:rsidRPr="008B61F3">
              <w:rPr>
                <w:szCs w:val="24"/>
              </w:rPr>
              <w:t>аммы и невозможность доиграть ее</w:t>
            </w:r>
            <w:r w:rsidRPr="008B61F3">
              <w:rPr>
                <w:szCs w:val="24"/>
              </w:rPr>
              <w:t xml:space="preserve"> до конца.</w:t>
            </w:r>
          </w:p>
        </w:tc>
      </w:tr>
      <w:tr w:rsidR="00222EC2" w:rsidRPr="008B61F3" w:rsidTr="0077146B">
        <w:trPr>
          <w:trHeight w:val="389"/>
        </w:trPr>
        <w:tc>
          <w:tcPr>
            <w:tcW w:w="3794"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jc w:val="both"/>
              <w:rPr>
                <w:b/>
                <w:szCs w:val="24"/>
              </w:rPr>
            </w:pPr>
            <w:r w:rsidRPr="008B61F3">
              <w:rPr>
                <w:b/>
                <w:szCs w:val="24"/>
              </w:rPr>
              <w:t>Зачет (без оценки)</w:t>
            </w:r>
          </w:p>
        </w:tc>
        <w:tc>
          <w:tcPr>
            <w:tcW w:w="6095" w:type="dxa"/>
            <w:tcBorders>
              <w:top w:val="single" w:sz="4" w:space="0" w:color="000000"/>
              <w:left w:val="single" w:sz="4" w:space="0" w:color="000000"/>
              <w:bottom w:val="single" w:sz="4" w:space="0" w:color="000000"/>
              <w:right w:val="single" w:sz="4" w:space="0" w:color="000000"/>
            </w:tcBorders>
          </w:tcPr>
          <w:p w:rsidR="00222EC2" w:rsidRPr="008B61F3" w:rsidRDefault="00222EC2" w:rsidP="0002008E">
            <w:pPr>
              <w:ind w:firstLine="710"/>
              <w:jc w:val="both"/>
              <w:rPr>
                <w:szCs w:val="24"/>
              </w:rPr>
            </w:pPr>
            <w:r w:rsidRPr="008B61F3">
              <w:rPr>
                <w:szCs w:val="24"/>
              </w:rPr>
              <w:t>Отражает достаточный уровень подготовки и исполнения на данном этапе обучения.</w:t>
            </w:r>
          </w:p>
        </w:tc>
      </w:tr>
    </w:tbl>
    <w:p w:rsidR="007D2F6F" w:rsidRDefault="00222EC2" w:rsidP="0002008E">
      <w:pPr>
        <w:pStyle w:val="a6"/>
        <w:spacing w:line="240" w:lineRule="auto"/>
        <w:rPr>
          <w:sz w:val="24"/>
        </w:rPr>
      </w:pPr>
      <w:r w:rsidRPr="008B61F3">
        <w:rPr>
          <w:sz w:val="24"/>
        </w:rPr>
        <w:t>Согласно ФГТ, данная система оценки качеств</w:t>
      </w:r>
      <w:r w:rsidR="007D2F6F">
        <w:rPr>
          <w:sz w:val="24"/>
        </w:rPr>
        <w:t>а исполнения является основной.</w:t>
      </w:r>
    </w:p>
    <w:p w:rsidR="00222EC2" w:rsidRPr="008B61F3" w:rsidRDefault="00222EC2" w:rsidP="0002008E">
      <w:pPr>
        <w:pStyle w:val="a6"/>
        <w:spacing w:line="240" w:lineRule="auto"/>
        <w:rPr>
          <w:sz w:val="24"/>
        </w:rPr>
      </w:pPr>
      <w:r w:rsidRPr="008B61F3">
        <w:rPr>
          <w:sz w:val="24"/>
        </w:rPr>
        <w:t>При выведении итоговой (переводной) оценки учитываются следующие параметры:</w:t>
      </w:r>
    </w:p>
    <w:p w:rsidR="00222EC2" w:rsidRPr="008B61F3" w:rsidRDefault="00222EC2" w:rsidP="0002008E">
      <w:pPr>
        <w:pStyle w:val="1"/>
        <w:spacing w:line="240" w:lineRule="auto"/>
        <w:rPr>
          <w:sz w:val="24"/>
        </w:rPr>
      </w:pPr>
      <w:r w:rsidRPr="008B61F3">
        <w:rPr>
          <w:sz w:val="24"/>
        </w:rPr>
        <w:t xml:space="preserve">оценка годовой работы </w:t>
      </w:r>
      <w:proofErr w:type="gramStart"/>
      <w:r w:rsidR="003F05B9" w:rsidRPr="008B61F3">
        <w:rPr>
          <w:sz w:val="24"/>
        </w:rPr>
        <w:t>обучающегося</w:t>
      </w:r>
      <w:proofErr w:type="gramEnd"/>
      <w:r w:rsidRPr="008B61F3">
        <w:rPr>
          <w:sz w:val="24"/>
        </w:rPr>
        <w:t>;</w:t>
      </w:r>
    </w:p>
    <w:p w:rsidR="00222EC2" w:rsidRPr="008B61F3" w:rsidRDefault="00222EC2" w:rsidP="0002008E">
      <w:pPr>
        <w:pStyle w:val="1"/>
        <w:spacing w:line="240" w:lineRule="auto"/>
        <w:rPr>
          <w:sz w:val="24"/>
        </w:rPr>
      </w:pPr>
      <w:r w:rsidRPr="008B61F3">
        <w:rPr>
          <w:sz w:val="24"/>
        </w:rPr>
        <w:t>оценки за академические концерты или экзамены;</w:t>
      </w:r>
    </w:p>
    <w:p w:rsidR="00222EC2" w:rsidRPr="008B61F3" w:rsidRDefault="00222EC2" w:rsidP="0002008E">
      <w:pPr>
        <w:pStyle w:val="1"/>
        <w:spacing w:line="240" w:lineRule="auto"/>
        <w:rPr>
          <w:sz w:val="24"/>
        </w:rPr>
      </w:pPr>
      <w:r w:rsidRPr="008B61F3">
        <w:rPr>
          <w:sz w:val="24"/>
        </w:rPr>
        <w:t xml:space="preserve">другие выступления </w:t>
      </w:r>
      <w:r w:rsidR="003F05B9" w:rsidRPr="008B61F3">
        <w:rPr>
          <w:sz w:val="24"/>
        </w:rPr>
        <w:t>обучающегося</w:t>
      </w:r>
      <w:r w:rsidRPr="008B61F3">
        <w:rPr>
          <w:sz w:val="24"/>
        </w:rPr>
        <w:t xml:space="preserve"> в течение учебного года.</w:t>
      </w:r>
    </w:p>
    <w:p w:rsidR="00222EC2" w:rsidRPr="008B61F3" w:rsidRDefault="00222EC2" w:rsidP="0002008E">
      <w:pPr>
        <w:pStyle w:val="a6"/>
        <w:spacing w:line="240" w:lineRule="auto"/>
        <w:rPr>
          <w:sz w:val="24"/>
        </w:rPr>
      </w:pPr>
      <w:r w:rsidRPr="008B61F3">
        <w:rPr>
          <w:sz w:val="24"/>
        </w:rPr>
        <w:t>При выведении оценки за выпускные экзамены должны быть учтены следующие параметры:</w:t>
      </w:r>
    </w:p>
    <w:p w:rsidR="00222EC2" w:rsidRPr="008B61F3" w:rsidRDefault="00AE1485" w:rsidP="0002008E">
      <w:pPr>
        <w:pStyle w:val="1"/>
        <w:spacing w:line="240" w:lineRule="auto"/>
        <w:rPr>
          <w:sz w:val="24"/>
        </w:rPr>
      </w:pPr>
      <w:r w:rsidRPr="008B61F3">
        <w:rPr>
          <w:sz w:val="24"/>
        </w:rPr>
        <w:t>продемонстрирован</w:t>
      </w:r>
      <w:r w:rsidR="00222EC2" w:rsidRPr="008B61F3">
        <w:rPr>
          <w:sz w:val="24"/>
        </w:rPr>
        <w:t xml:space="preserve"> достаточный технический уровень владения инструментом;</w:t>
      </w:r>
    </w:p>
    <w:p w:rsidR="00222EC2" w:rsidRPr="008B61F3" w:rsidRDefault="00AE1485" w:rsidP="0002008E">
      <w:pPr>
        <w:pStyle w:val="1"/>
        <w:spacing w:line="240" w:lineRule="auto"/>
        <w:rPr>
          <w:sz w:val="24"/>
        </w:rPr>
      </w:pPr>
      <w:r w:rsidRPr="008B61F3">
        <w:rPr>
          <w:sz w:val="24"/>
        </w:rPr>
        <w:t>раскрыт</w:t>
      </w:r>
      <w:r w:rsidR="00222EC2" w:rsidRPr="008B61F3">
        <w:rPr>
          <w:sz w:val="24"/>
        </w:rPr>
        <w:t xml:space="preserve"> художественный образ музыкального произведения;</w:t>
      </w:r>
    </w:p>
    <w:p w:rsidR="00222EC2" w:rsidRPr="008B61F3" w:rsidRDefault="00AE1485" w:rsidP="0002008E">
      <w:pPr>
        <w:pStyle w:val="1"/>
        <w:spacing w:line="240" w:lineRule="auto"/>
        <w:rPr>
          <w:sz w:val="24"/>
        </w:rPr>
      </w:pPr>
      <w:r w:rsidRPr="008B61F3">
        <w:rPr>
          <w:sz w:val="24"/>
        </w:rPr>
        <w:lastRenderedPageBreak/>
        <w:t xml:space="preserve">отражено </w:t>
      </w:r>
      <w:r w:rsidR="00222EC2" w:rsidRPr="008B61F3">
        <w:rPr>
          <w:sz w:val="24"/>
        </w:rPr>
        <w:t>понимание в</w:t>
      </w:r>
      <w:r w:rsidR="00606CF7" w:rsidRPr="008B61F3">
        <w:rPr>
          <w:sz w:val="24"/>
        </w:rPr>
        <w:t xml:space="preserve"> исполнительской интерпретации </w:t>
      </w:r>
      <w:r w:rsidR="00222EC2" w:rsidRPr="008B61F3">
        <w:rPr>
          <w:sz w:val="24"/>
        </w:rPr>
        <w:t>стиля исполняемого произведения.</w:t>
      </w:r>
    </w:p>
    <w:p w:rsidR="00222EC2" w:rsidRPr="008B61F3" w:rsidRDefault="00222EC2" w:rsidP="0002008E">
      <w:pPr>
        <w:pStyle w:val="a6"/>
        <w:spacing w:line="240" w:lineRule="auto"/>
        <w:rPr>
          <w:sz w:val="24"/>
        </w:rPr>
      </w:pPr>
      <w:r w:rsidRPr="008B61F3">
        <w:rPr>
          <w:sz w:val="24"/>
        </w:rPr>
        <w:t>На выпускных экзаменах оценка ставится по пятибалльной системе («отлично», «хорошо», «удовлетворительно», «неудовлетворительно»).</w:t>
      </w:r>
    </w:p>
    <w:p w:rsidR="00222EC2" w:rsidRPr="008B61F3" w:rsidRDefault="00222EC2" w:rsidP="0002008E">
      <w:pPr>
        <w:pStyle w:val="a6"/>
        <w:spacing w:line="240" w:lineRule="auto"/>
        <w:rPr>
          <w:sz w:val="24"/>
        </w:rPr>
      </w:pPr>
      <w:r w:rsidRPr="008B61F3">
        <w:rPr>
          <w:sz w:val="24"/>
        </w:rPr>
        <w:t>Оценки выставляются по окончании четвертей и полугодий учебного</w:t>
      </w:r>
      <w:r w:rsidR="00606CF7" w:rsidRPr="008B61F3">
        <w:rPr>
          <w:sz w:val="24"/>
        </w:rPr>
        <w:t xml:space="preserve"> года. Фонды оценочных сре</w:t>
      </w:r>
      <w:proofErr w:type="gramStart"/>
      <w:r w:rsidR="00606CF7" w:rsidRPr="008B61F3">
        <w:rPr>
          <w:sz w:val="24"/>
        </w:rPr>
        <w:t xml:space="preserve">дств </w:t>
      </w:r>
      <w:r w:rsidRPr="008B61F3">
        <w:rPr>
          <w:sz w:val="24"/>
        </w:rPr>
        <w:t>пр</w:t>
      </w:r>
      <w:proofErr w:type="gramEnd"/>
      <w:r w:rsidRPr="008B61F3">
        <w:rPr>
          <w:sz w:val="24"/>
        </w:rPr>
        <w:t xml:space="preserve">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 </w:t>
      </w:r>
    </w:p>
    <w:p w:rsidR="00222EC2" w:rsidRPr="008B61F3" w:rsidRDefault="003F05B9" w:rsidP="003F05B9">
      <w:pPr>
        <w:pStyle w:val="2"/>
        <w:tabs>
          <w:tab w:val="left" w:pos="567"/>
        </w:tabs>
        <w:jc w:val="both"/>
        <w:rPr>
          <w:sz w:val="24"/>
          <w:szCs w:val="24"/>
        </w:rPr>
      </w:pPr>
      <w:r w:rsidRPr="008B61F3">
        <w:rPr>
          <w:sz w:val="24"/>
          <w:szCs w:val="24"/>
        </w:rPr>
        <w:tab/>
      </w:r>
      <w:proofErr w:type="gramStart"/>
      <w:r w:rsidR="00222EC2" w:rsidRPr="008B61F3">
        <w:rPr>
          <w:sz w:val="24"/>
          <w:szCs w:val="24"/>
          <w:lang w:val="en-US"/>
        </w:rPr>
        <w:t>V</w:t>
      </w:r>
      <w:r w:rsidR="00222EC2" w:rsidRPr="008B61F3">
        <w:rPr>
          <w:sz w:val="24"/>
          <w:szCs w:val="24"/>
        </w:rPr>
        <w:t>.</w:t>
      </w:r>
      <w:r w:rsidR="00222EC2" w:rsidRPr="008B61F3">
        <w:rPr>
          <w:sz w:val="24"/>
          <w:szCs w:val="24"/>
        </w:rPr>
        <w:tab/>
      </w:r>
      <w:r w:rsidR="0018329A" w:rsidRPr="008B61F3">
        <w:rPr>
          <w:sz w:val="24"/>
          <w:szCs w:val="24"/>
        </w:rPr>
        <w:t>МЕТОДИЧЕСКОЕ</w:t>
      </w:r>
      <w:r w:rsidR="0077146B" w:rsidRPr="008B61F3">
        <w:rPr>
          <w:sz w:val="24"/>
          <w:szCs w:val="24"/>
        </w:rPr>
        <w:t xml:space="preserve"> ОБЕСПЕЧЕНИЕ УЧЕБНОГО ПРОЦЕССА.</w:t>
      </w:r>
      <w:proofErr w:type="gramEnd"/>
    </w:p>
    <w:p w:rsidR="00222EC2" w:rsidRPr="008B61F3" w:rsidRDefault="00222EC2" w:rsidP="0002008E">
      <w:pPr>
        <w:pStyle w:val="3"/>
        <w:rPr>
          <w:sz w:val="24"/>
          <w:szCs w:val="24"/>
        </w:rPr>
      </w:pPr>
      <w:r w:rsidRPr="008B61F3">
        <w:rPr>
          <w:sz w:val="24"/>
          <w:szCs w:val="24"/>
        </w:rPr>
        <w:t>Методические рекомендации педагогическим работникам</w:t>
      </w:r>
      <w:r w:rsidR="0077146B" w:rsidRPr="008B61F3">
        <w:rPr>
          <w:sz w:val="24"/>
          <w:szCs w:val="24"/>
        </w:rPr>
        <w:t>.</w:t>
      </w:r>
    </w:p>
    <w:p w:rsidR="00222EC2" w:rsidRPr="008B61F3" w:rsidRDefault="00222EC2" w:rsidP="0002008E">
      <w:pPr>
        <w:pStyle w:val="a6"/>
        <w:spacing w:line="240" w:lineRule="auto"/>
        <w:rPr>
          <w:sz w:val="24"/>
        </w:rPr>
      </w:pPr>
      <w:r w:rsidRPr="008B61F3">
        <w:rPr>
          <w:sz w:val="24"/>
        </w:rPr>
        <w:t>За время обучения педагог должен</w:t>
      </w:r>
      <w:r w:rsidR="003D1249" w:rsidRPr="008B61F3">
        <w:rPr>
          <w:sz w:val="24"/>
        </w:rPr>
        <w:t xml:space="preserve"> </w:t>
      </w:r>
      <w:r w:rsidRPr="008B61F3">
        <w:rPr>
          <w:sz w:val="24"/>
        </w:rPr>
        <w:t>научить</w:t>
      </w:r>
      <w:r w:rsidR="003D1249" w:rsidRPr="008B61F3">
        <w:rPr>
          <w:sz w:val="24"/>
        </w:rPr>
        <w:t xml:space="preserve"> </w:t>
      </w:r>
      <w:r w:rsidRPr="008B61F3">
        <w:rPr>
          <w:sz w:val="24"/>
        </w:rPr>
        <w:t>ученика самостоятельно разучивать и грамотно исполнять</w:t>
      </w:r>
      <w:r w:rsidR="003D1249" w:rsidRPr="008B61F3">
        <w:rPr>
          <w:sz w:val="24"/>
        </w:rPr>
        <w:t xml:space="preserve"> </w:t>
      </w:r>
      <w:r w:rsidRPr="008B61F3">
        <w:rPr>
          <w:sz w:val="24"/>
        </w:rPr>
        <w:t>на гитаре</w:t>
      </w:r>
      <w:r w:rsidR="003D1249" w:rsidRPr="008B61F3">
        <w:rPr>
          <w:sz w:val="24"/>
        </w:rPr>
        <w:t xml:space="preserve"> </w:t>
      </w:r>
      <w:r w:rsidRPr="008B61F3">
        <w:rPr>
          <w:sz w:val="24"/>
        </w:rPr>
        <w:t>произведения</w:t>
      </w:r>
      <w:r w:rsidR="003D1249" w:rsidRPr="008B61F3">
        <w:rPr>
          <w:sz w:val="24"/>
        </w:rPr>
        <w:t xml:space="preserve"> </w:t>
      </w:r>
      <w:r w:rsidRPr="008B61F3">
        <w:rPr>
          <w:sz w:val="24"/>
        </w:rPr>
        <w:t>из репертуара</w:t>
      </w:r>
      <w:r w:rsidR="00913D0A" w:rsidRPr="008B61F3">
        <w:rPr>
          <w:sz w:val="24"/>
        </w:rPr>
        <w:t>,</w:t>
      </w:r>
      <w:r w:rsidRPr="008B61F3">
        <w:rPr>
          <w:sz w:val="24"/>
        </w:rPr>
        <w:t xml:space="preserve"> </w:t>
      </w:r>
      <w:r w:rsidR="00913D0A" w:rsidRPr="008B61F3">
        <w:rPr>
          <w:sz w:val="24"/>
        </w:rPr>
        <w:t>разработанного детской школой искусств</w:t>
      </w:r>
      <w:r w:rsidRPr="008B61F3">
        <w:rPr>
          <w:sz w:val="24"/>
        </w:rPr>
        <w:t>, а также сформировать у него навыки чтения</w:t>
      </w:r>
      <w:r w:rsidR="003D1249" w:rsidRPr="008B61F3">
        <w:rPr>
          <w:sz w:val="24"/>
        </w:rPr>
        <w:t xml:space="preserve"> </w:t>
      </w:r>
      <w:r w:rsidRPr="008B61F3">
        <w:rPr>
          <w:sz w:val="24"/>
        </w:rPr>
        <w:t>нот с листа, подбора</w:t>
      </w:r>
      <w:r w:rsidR="003D1249" w:rsidRPr="008B61F3">
        <w:rPr>
          <w:sz w:val="24"/>
        </w:rPr>
        <w:t xml:space="preserve"> </w:t>
      </w:r>
      <w:r w:rsidRPr="008B61F3">
        <w:rPr>
          <w:sz w:val="24"/>
        </w:rPr>
        <w:t>по</w:t>
      </w:r>
      <w:r w:rsidR="003D1249" w:rsidRPr="008B61F3">
        <w:rPr>
          <w:sz w:val="24"/>
        </w:rPr>
        <w:t xml:space="preserve"> </w:t>
      </w:r>
      <w:r w:rsidRPr="008B61F3">
        <w:rPr>
          <w:sz w:val="24"/>
        </w:rPr>
        <w:t>слуху,</w:t>
      </w:r>
      <w:r w:rsidR="003D1249" w:rsidRPr="008B61F3">
        <w:rPr>
          <w:sz w:val="24"/>
        </w:rPr>
        <w:t xml:space="preserve"> </w:t>
      </w:r>
      <w:r w:rsidRPr="008B61F3">
        <w:rPr>
          <w:sz w:val="24"/>
        </w:rPr>
        <w:t>игры</w:t>
      </w:r>
      <w:r w:rsidR="003D1249" w:rsidRPr="008B61F3">
        <w:rPr>
          <w:sz w:val="24"/>
        </w:rPr>
        <w:t xml:space="preserve"> </w:t>
      </w:r>
      <w:r w:rsidRPr="008B61F3">
        <w:rPr>
          <w:sz w:val="24"/>
        </w:rPr>
        <w:t>в</w:t>
      </w:r>
      <w:r w:rsidR="003D1249" w:rsidRPr="008B61F3">
        <w:rPr>
          <w:sz w:val="24"/>
        </w:rPr>
        <w:t xml:space="preserve"> </w:t>
      </w:r>
      <w:r w:rsidRPr="008B61F3">
        <w:rPr>
          <w:sz w:val="24"/>
        </w:rPr>
        <w:t>ансамбле</w:t>
      </w:r>
      <w:r w:rsidR="003D1249" w:rsidRPr="008B61F3">
        <w:rPr>
          <w:sz w:val="24"/>
        </w:rPr>
        <w:t xml:space="preserve"> </w:t>
      </w:r>
      <w:r w:rsidRPr="008B61F3">
        <w:rPr>
          <w:sz w:val="24"/>
        </w:rPr>
        <w:t xml:space="preserve">и </w:t>
      </w:r>
      <w:r w:rsidR="00606CF7" w:rsidRPr="008B61F3">
        <w:rPr>
          <w:sz w:val="24"/>
        </w:rPr>
        <w:t>навыки аккомпанирования</w:t>
      </w:r>
      <w:r w:rsidRPr="008B61F3">
        <w:rPr>
          <w:sz w:val="24"/>
        </w:rPr>
        <w:t>. В работе с учащимся преподавателю необходимо следовать основным принципам дидактики, таким</w:t>
      </w:r>
      <w:r w:rsidR="00913D0A" w:rsidRPr="008B61F3">
        <w:rPr>
          <w:sz w:val="24"/>
        </w:rPr>
        <w:t>,</w:t>
      </w:r>
      <w:r w:rsidRPr="008B61F3">
        <w:rPr>
          <w:sz w:val="24"/>
        </w:rPr>
        <w:t xml:space="preserve"> как последовательность, систематичность, доступность, наглядность в освоении материала. </w:t>
      </w:r>
    </w:p>
    <w:p w:rsidR="00222EC2" w:rsidRPr="008B61F3" w:rsidRDefault="00222EC2" w:rsidP="0002008E">
      <w:pPr>
        <w:pStyle w:val="a6"/>
        <w:spacing w:line="240" w:lineRule="auto"/>
        <w:rPr>
          <w:sz w:val="24"/>
        </w:rPr>
      </w:pPr>
      <w:r w:rsidRPr="008B61F3">
        <w:rPr>
          <w:sz w:val="24"/>
        </w:rPr>
        <w:t>Основной формой учебной работы в инструментальном классе является урок, проводимый</w:t>
      </w:r>
      <w:r w:rsidR="00606CF7" w:rsidRPr="008B61F3">
        <w:rPr>
          <w:sz w:val="24"/>
        </w:rPr>
        <w:t>,</w:t>
      </w:r>
      <w:r w:rsidRPr="008B61F3">
        <w:rPr>
          <w:sz w:val="24"/>
        </w:rPr>
        <w:t xml:space="preserve"> как индивидуальное занятие педагога с учеником. В некоторых случаях на </w:t>
      </w:r>
      <w:r w:rsidR="00EE126A" w:rsidRPr="008B61F3">
        <w:rPr>
          <w:sz w:val="24"/>
        </w:rPr>
        <w:t>начальном</w:t>
      </w:r>
      <w:r w:rsidRPr="008B61F3">
        <w:rPr>
          <w:sz w:val="24"/>
        </w:rPr>
        <w:t xml:space="preserve"> этапе обу</w:t>
      </w:r>
      <w:r w:rsidR="00526C3A" w:rsidRPr="008B61F3">
        <w:rPr>
          <w:sz w:val="24"/>
        </w:rPr>
        <w:t xml:space="preserve">чения (1, </w:t>
      </w:r>
      <w:r w:rsidRPr="008B61F3">
        <w:rPr>
          <w:sz w:val="24"/>
        </w:rPr>
        <w:t>2 классы) во</w:t>
      </w:r>
      <w:r w:rsidR="00EE126A" w:rsidRPr="008B61F3">
        <w:rPr>
          <w:sz w:val="24"/>
        </w:rPr>
        <w:t xml:space="preserve">зможны уроки, проводимые с двумя-тремя </w:t>
      </w:r>
      <w:r w:rsidRPr="008B61F3">
        <w:rPr>
          <w:sz w:val="24"/>
        </w:rPr>
        <w:t>учениками одновременно в целях расширения кругозора, создания в классе коллективной творческой обстановки,</w:t>
      </w:r>
      <w:r w:rsidR="003D1249" w:rsidRPr="008B61F3">
        <w:rPr>
          <w:sz w:val="24"/>
        </w:rPr>
        <w:t xml:space="preserve"> </w:t>
      </w:r>
      <w:r w:rsidRPr="008B61F3">
        <w:rPr>
          <w:sz w:val="24"/>
        </w:rPr>
        <w:t>а также для первоначального знакомства с игрой в ансамбле.</w:t>
      </w:r>
    </w:p>
    <w:p w:rsidR="00222EC2" w:rsidRPr="008B61F3" w:rsidRDefault="00222EC2" w:rsidP="0002008E">
      <w:pPr>
        <w:pStyle w:val="a6"/>
        <w:spacing w:line="240" w:lineRule="auto"/>
        <w:rPr>
          <w:sz w:val="24"/>
        </w:rPr>
      </w:pPr>
      <w:r w:rsidRPr="008B61F3">
        <w:rPr>
          <w:sz w:val="24"/>
        </w:rPr>
        <w:t xml:space="preserve">На протяжении всех лет обучения должна проводиться планомерная и систематическая работа над всеми важнейшими разделами музыкально-технического развития </w:t>
      </w:r>
      <w:r w:rsidR="003F05B9" w:rsidRPr="008B61F3">
        <w:rPr>
          <w:sz w:val="24"/>
        </w:rPr>
        <w:t>обучающегося</w:t>
      </w:r>
      <w:r w:rsidRPr="008B61F3">
        <w:rPr>
          <w:sz w:val="24"/>
        </w:rPr>
        <w:t>. Необходимо прививать ему сознательное отношение к усвоен</w:t>
      </w:r>
      <w:r w:rsidR="00EE126A" w:rsidRPr="008B61F3">
        <w:rPr>
          <w:sz w:val="24"/>
        </w:rPr>
        <w:t>ию тех или иных технических прие</w:t>
      </w:r>
      <w:r w:rsidRPr="008B61F3">
        <w:rPr>
          <w:sz w:val="24"/>
        </w:rPr>
        <w:t>мов, ясное представление о той художественной цели, которой они служат.</w:t>
      </w:r>
    </w:p>
    <w:p w:rsidR="00222EC2" w:rsidRPr="008B61F3" w:rsidRDefault="00222EC2" w:rsidP="0002008E">
      <w:pPr>
        <w:pStyle w:val="a6"/>
        <w:spacing w:line="240" w:lineRule="auto"/>
        <w:rPr>
          <w:sz w:val="24"/>
        </w:rPr>
      </w:pPr>
      <w:r w:rsidRPr="008B61F3">
        <w:rPr>
          <w:sz w:val="24"/>
        </w:rPr>
        <w:t>Основными предпосылками для успешного развития ученика является воспитание у него свободной и естественной посадки, правильной постановки рук, организация и освоение целесообразных игровых движений, обусловленных художест</w:t>
      </w:r>
      <w:r w:rsidR="00913D0A" w:rsidRPr="008B61F3">
        <w:rPr>
          <w:sz w:val="24"/>
        </w:rPr>
        <w:t>венно-техническими задачами. Все</w:t>
      </w:r>
      <w:r w:rsidRPr="008B61F3">
        <w:rPr>
          <w:sz w:val="24"/>
        </w:rPr>
        <w:t xml:space="preserve"> это должно быть предметом самого пристального внимания и упорной, настойчивой работы педагога и </w:t>
      </w:r>
      <w:r w:rsidR="003F05B9" w:rsidRPr="008B61F3">
        <w:rPr>
          <w:sz w:val="24"/>
        </w:rPr>
        <w:t>обучающегося</w:t>
      </w:r>
      <w:r w:rsidRPr="008B61F3">
        <w:rPr>
          <w:sz w:val="24"/>
        </w:rPr>
        <w:t>.</w:t>
      </w:r>
    </w:p>
    <w:p w:rsidR="00222EC2" w:rsidRPr="008B61F3" w:rsidRDefault="00222EC2" w:rsidP="0002008E">
      <w:pPr>
        <w:pStyle w:val="a6"/>
        <w:spacing w:line="240" w:lineRule="auto"/>
        <w:rPr>
          <w:sz w:val="24"/>
        </w:rPr>
      </w:pPr>
      <w:r w:rsidRPr="008B61F3">
        <w:rPr>
          <w:sz w:val="24"/>
        </w:rPr>
        <w:t>Постоянное внимание следует уделять качеству звукоизвлечения —</w:t>
      </w:r>
      <w:r w:rsidR="003D1249" w:rsidRPr="008B61F3">
        <w:rPr>
          <w:sz w:val="24"/>
        </w:rPr>
        <w:t xml:space="preserve"> </w:t>
      </w:r>
      <w:r w:rsidRPr="008B61F3">
        <w:rPr>
          <w:sz w:val="24"/>
        </w:rPr>
        <w:t>в</w:t>
      </w:r>
      <w:r w:rsidR="00277B52" w:rsidRPr="008B61F3">
        <w:rPr>
          <w:sz w:val="24"/>
        </w:rPr>
        <w:t xml:space="preserve">ажнейшему средству музыкальной </w:t>
      </w:r>
      <w:r w:rsidRPr="008B61F3">
        <w:rPr>
          <w:sz w:val="24"/>
        </w:rPr>
        <w:t>вырази</w:t>
      </w:r>
      <w:r w:rsidR="00277B52" w:rsidRPr="008B61F3">
        <w:rPr>
          <w:sz w:val="24"/>
        </w:rPr>
        <w:t>тельности</w:t>
      </w:r>
      <w:r w:rsidR="003D1249" w:rsidRPr="008B61F3">
        <w:rPr>
          <w:sz w:val="24"/>
        </w:rPr>
        <w:t xml:space="preserve"> </w:t>
      </w:r>
      <w:r w:rsidR="00277B52" w:rsidRPr="008B61F3">
        <w:rPr>
          <w:sz w:val="24"/>
        </w:rPr>
        <w:t xml:space="preserve">гитариста, </w:t>
      </w:r>
      <w:r w:rsidRPr="008B61F3">
        <w:rPr>
          <w:sz w:val="24"/>
        </w:rPr>
        <w:t>а также правильным движениям пальцев правой руки. Нельзя не отметить важность свободного владения позициями и навыком вибрации. К работе</w:t>
      </w:r>
      <w:r w:rsidR="003D1249" w:rsidRPr="008B61F3">
        <w:rPr>
          <w:sz w:val="24"/>
        </w:rPr>
        <w:t xml:space="preserve"> </w:t>
      </w:r>
      <w:r w:rsidRPr="008B61F3">
        <w:rPr>
          <w:sz w:val="24"/>
        </w:rPr>
        <w:t>над</w:t>
      </w:r>
      <w:r w:rsidR="003D1249" w:rsidRPr="008B61F3">
        <w:rPr>
          <w:sz w:val="24"/>
        </w:rPr>
        <w:t xml:space="preserve"> </w:t>
      </w:r>
      <w:r w:rsidRPr="008B61F3">
        <w:rPr>
          <w:sz w:val="24"/>
        </w:rPr>
        <w:t>вибрацией следует</w:t>
      </w:r>
      <w:r w:rsidR="003D1249" w:rsidRPr="008B61F3">
        <w:rPr>
          <w:sz w:val="24"/>
        </w:rPr>
        <w:t xml:space="preserve"> </w:t>
      </w:r>
      <w:r w:rsidRPr="008B61F3">
        <w:rPr>
          <w:sz w:val="24"/>
        </w:rPr>
        <w:t>приступить, когда учащийся усвоит необходимые</w:t>
      </w:r>
      <w:r w:rsidR="003D1249" w:rsidRPr="008B61F3">
        <w:rPr>
          <w:sz w:val="24"/>
        </w:rPr>
        <w:t xml:space="preserve"> </w:t>
      </w:r>
      <w:r w:rsidRPr="008B61F3">
        <w:rPr>
          <w:sz w:val="24"/>
        </w:rPr>
        <w:t>постановочные и двигательные</w:t>
      </w:r>
      <w:r w:rsidR="003D1249" w:rsidRPr="008B61F3">
        <w:rPr>
          <w:sz w:val="24"/>
        </w:rPr>
        <w:t xml:space="preserve"> </w:t>
      </w:r>
      <w:r w:rsidRPr="008B61F3">
        <w:rPr>
          <w:sz w:val="24"/>
        </w:rPr>
        <w:t>навыки.</w:t>
      </w:r>
      <w:r w:rsidR="003D1249" w:rsidRPr="008B61F3">
        <w:rPr>
          <w:sz w:val="24"/>
        </w:rPr>
        <w:t xml:space="preserve"> </w:t>
      </w:r>
      <w:r w:rsidRPr="008B61F3">
        <w:rPr>
          <w:sz w:val="24"/>
        </w:rPr>
        <w:t>При этом необходимо стремиться к формированию у него</w:t>
      </w:r>
      <w:r w:rsidR="003D1249" w:rsidRPr="008B61F3">
        <w:rPr>
          <w:sz w:val="24"/>
        </w:rPr>
        <w:t xml:space="preserve"> </w:t>
      </w:r>
      <w:r w:rsidRPr="008B61F3">
        <w:rPr>
          <w:sz w:val="24"/>
        </w:rPr>
        <w:t>внутренней</w:t>
      </w:r>
      <w:r w:rsidR="003D1249" w:rsidRPr="008B61F3">
        <w:rPr>
          <w:sz w:val="24"/>
        </w:rPr>
        <w:t xml:space="preserve"> </w:t>
      </w:r>
      <w:r w:rsidRPr="008B61F3">
        <w:rPr>
          <w:sz w:val="24"/>
        </w:rPr>
        <w:t>потребности к вибрации.</w:t>
      </w:r>
    </w:p>
    <w:p w:rsidR="00222EC2" w:rsidRPr="008B61F3" w:rsidRDefault="00222EC2" w:rsidP="0002008E">
      <w:pPr>
        <w:pStyle w:val="a6"/>
        <w:spacing w:line="240" w:lineRule="auto"/>
        <w:rPr>
          <w:sz w:val="24"/>
        </w:rPr>
      </w:pPr>
      <w:r w:rsidRPr="008B61F3">
        <w:rPr>
          <w:sz w:val="24"/>
        </w:rPr>
        <w:t>Педагог должен привить ученику навыки использования грамотной, осмысленной аппликатуры, наиболее полно раскрывающей художественное содержание произведения.</w:t>
      </w:r>
    </w:p>
    <w:p w:rsidR="00222EC2" w:rsidRPr="008B61F3" w:rsidRDefault="00222EC2" w:rsidP="0002008E">
      <w:pPr>
        <w:pStyle w:val="a6"/>
        <w:spacing w:line="240" w:lineRule="auto"/>
        <w:rPr>
          <w:sz w:val="24"/>
        </w:rPr>
      </w:pPr>
      <w:r w:rsidRPr="008B61F3">
        <w:rPr>
          <w:sz w:val="24"/>
        </w:rPr>
        <w:t xml:space="preserve">Большое значение для музыкального развития имеет исполнение учеником произведений с аккомпанементом преподавателя. Это обогащает слуховые, музыкальные представления </w:t>
      </w:r>
      <w:r w:rsidR="003F05B9" w:rsidRPr="008B61F3">
        <w:rPr>
          <w:sz w:val="24"/>
        </w:rPr>
        <w:t>обучающегося</w:t>
      </w:r>
      <w:r w:rsidRPr="008B61F3">
        <w:rPr>
          <w:sz w:val="24"/>
        </w:rPr>
        <w:t>, помогает укреплению и совершенствованию его ритмической организации, заставляет добиваться согласованного ансамблевого звучания.</w:t>
      </w:r>
    </w:p>
    <w:p w:rsidR="00222EC2" w:rsidRPr="008B61F3" w:rsidRDefault="00222EC2" w:rsidP="0002008E">
      <w:pPr>
        <w:pStyle w:val="a6"/>
        <w:spacing w:line="240" w:lineRule="auto"/>
        <w:rPr>
          <w:sz w:val="24"/>
        </w:rPr>
      </w:pPr>
      <w:r w:rsidRPr="008B61F3">
        <w:rPr>
          <w:sz w:val="24"/>
        </w:rPr>
        <w:t xml:space="preserve">Продвижение </w:t>
      </w:r>
      <w:r w:rsidR="003F05B9" w:rsidRPr="008B61F3">
        <w:rPr>
          <w:sz w:val="24"/>
        </w:rPr>
        <w:t>обучающихся</w:t>
      </w:r>
      <w:r w:rsidRPr="008B61F3">
        <w:rPr>
          <w:sz w:val="24"/>
        </w:rPr>
        <w:t xml:space="preserve"> во многом зависит от правильной организации их домашних занятий, рационально</w:t>
      </w:r>
      <w:r w:rsidR="00277B52" w:rsidRPr="008B61F3">
        <w:rPr>
          <w:sz w:val="24"/>
        </w:rPr>
        <w:t>го использования времени, отведе</w:t>
      </w:r>
      <w:r w:rsidRPr="008B61F3">
        <w:rPr>
          <w:sz w:val="24"/>
        </w:rPr>
        <w:t xml:space="preserve">нного для работы дома. Развитие навыков самостоятельной работы у </w:t>
      </w:r>
      <w:r w:rsidR="003F05B9" w:rsidRPr="008B61F3">
        <w:rPr>
          <w:sz w:val="24"/>
        </w:rPr>
        <w:t>обучающихся</w:t>
      </w:r>
      <w:r w:rsidRPr="008B61F3">
        <w:rPr>
          <w:sz w:val="24"/>
        </w:rPr>
        <w:t xml:space="preserve"> позволяет педагогу более плодотворно использовать время в процессе классных занятий, наблюдать за учеником, выявляя и развивая его индивидуально-психологические и физические особенности.</w:t>
      </w:r>
    </w:p>
    <w:p w:rsidR="00222EC2" w:rsidRPr="008B61F3" w:rsidRDefault="00222EC2" w:rsidP="0002008E">
      <w:pPr>
        <w:pStyle w:val="a6"/>
        <w:spacing w:line="240" w:lineRule="auto"/>
        <w:rPr>
          <w:sz w:val="24"/>
        </w:rPr>
      </w:pPr>
      <w:r w:rsidRPr="008B61F3">
        <w:rPr>
          <w:sz w:val="24"/>
        </w:rPr>
        <w:t xml:space="preserve">На первоначальном этапе возможно привлечение родителей ученика для контроля над домашней работой. Нельзя недооценивать значение </w:t>
      </w:r>
      <w:r w:rsidR="00277B52" w:rsidRPr="008B61F3">
        <w:rPr>
          <w:sz w:val="24"/>
        </w:rPr>
        <w:t>общения</w:t>
      </w:r>
      <w:r w:rsidRPr="008B61F3">
        <w:rPr>
          <w:sz w:val="24"/>
        </w:rPr>
        <w:t>,</w:t>
      </w:r>
      <w:r w:rsidR="00277B52" w:rsidRPr="008B61F3">
        <w:rPr>
          <w:sz w:val="24"/>
        </w:rPr>
        <w:t xml:space="preserve"> взаимодействия</w:t>
      </w:r>
      <w:r w:rsidRPr="008B61F3">
        <w:rPr>
          <w:sz w:val="24"/>
        </w:rPr>
        <w:t xml:space="preserve"> с родителями </w:t>
      </w:r>
      <w:proofErr w:type="gramStart"/>
      <w:r w:rsidR="003F05B9" w:rsidRPr="008B61F3">
        <w:rPr>
          <w:sz w:val="24"/>
        </w:rPr>
        <w:t>обучающихся</w:t>
      </w:r>
      <w:proofErr w:type="gramEnd"/>
      <w:r w:rsidRPr="008B61F3">
        <w:rPr>
          <w:sz w:val="24"/>
        </w:rPr>
        <w:t xml:space="preserve"> на протяжении всего периода обучения.</w:t>
      </w:r>
    </w:p>
    <w:p w:rsidR="00222EC2" w:rsidRPr="008B61F3" w:rsidRDefault="00222EC2" w:rsidP="0002008E">
      <w:pPr>
        <w:pStyle w:val="a6"/>
        <w:spacing w:line="240" w:lineRule="auto"/>
        <w:rPr>
          <w:sz w:val="24"/>
        </w:rPr>
      </w:pPr>
      <w:r w:rsidRPr="008B61F3">
        <w:rPr>
          <w:sz w:val="24"/>
        </w:rPr>
        <w:t xml:space="preserve">В начале обучения в музыкальной школе учащийся должен получить от педагога ясное представление о гитаре как о сольном и ансамблевом инструменте. Необходимо также </w:t>
      </w:r>
      <w:r w:rsidRPr="008B61F3">
        <w:rPr>
          <w:sz w:val="24"/>
        </w:rPr>
        <w:lastRenderedPageBreak/>
        <w:t>знакомить ученика с важнейшими сведениями об истории возникновения и развития гитары, рассказать ему о лучших исполнителях на классической гитаре. Педагог должен дать учащемуся точное представление о назначении частей инструмента, раскрыть его звуковые и технические возможности.</w:t>
      </w:r>
    </w:p>
    <w:p w:rsidR="00222EC2" w:rsidRPr="008B61F3" w:rsidRDefault="00222EC2" w:rsidP="0002008E">
      <w:pPr>
        <w:pStyle w:val="3"/>
        <w:rPr>
          <w:sz w:val="24"/>
          <w:szCs w:val="24"/>
        </w:rPr>
      </w:pPr>
      <w:r w:rsidRPr="008B61F3">
        <w:rPr>
          <w:sz w:val="24"/>
          <w:szCs w:val="24"/>
        </w:rPr>
        <w:t>Посадка</w:t>
      </w:r>
      <w:r w:rsidR="0077146B" w:rsidRPr="008B61F3">
        <w:rPr>
          <w:sz w:val="24"/>
          <w:szCs w:val="24"/>
        </w:rPr>
        <w:t>.</w:t>
      </w:r>
    </w:p>
    <w:p w:rsidR="00222EC2" w:rsidRPr="008B61F3" w:rsidRDefault="00222EC2" w:rsidP="0002008E">
      <w:pPr>
        <w:pStyle w:val="a6"/>
        <w:spacing w:line="240" w:lineRule="auto"/>
        <w:rPr>
          <w:sz w:val="24"/>
        </w:rPr>
      </w:pPr>
      <w:r w:rsidRPr="008B61F3">
        <w:rPr>
          <w:sz w:val="24"/>
        </w:rPr>
        <w:t>Посадка играющего на музыкальном инструменте является организующим исполнительским началом. Качество исполнения во многом зависит от собранности, подтянутости, органичной слитности исполнителя с инструментом.</w:t>
      </w:r>
    </w:p>
    <w:p w:rsidR="00222EC2" w:rsidRPr="008B61F3" w:rsidRDefault="00222EC2" w:rsidP="0002008E">
      <w:pPr>
        <w:pStyle w:val="a6"/>
        <w:spacing w:line="240" w:lineRule="auto"/>
        <w:rPr>
          <w:sz w:val="24"/>
        </w:rPr>
      </w:pPr>
      <w:r w:rsidRPr="008B61F3">
        <w:rPr>
          <w:sz w:val="24"/>
        </w:rPr>
        <w:t xml:space="preserve">При игре гитарист должен сидеть на </w:t>
      </w:r>
      <w:r w:rsidR="00277B52" w:rsidRPr="008B61F3">
        <w:rPr>
          <w:sz w:val="24"/>
        </w:rPr>
        <w:t>передней половине устойчивого же</w:t>
      </w:r>
      <w:r w:rsidRPr="008B61F3">
        <w:rPr>
          <w:sz w:val="24"/>
        </w:rPr>
        <w:t>сткого стула без поручней, высотой</w:t>
      </w:r>
      <w:r w:rsidR="003D1249" w:rsidRPr="008B61F3">
        <w:rPr>
          <w:sz w:val="24"/>
        </w:rPr>
        <w:t xml:space="preserve"> </w:t>
      </w:r>
      <w:r w:rsidRPr="008B61F3">
        <w:rPr>
          <w:sz w:val="24"/>
        </w:rPr>
        <w:t>пропорционально его</w:t>
      </w:r>
      <w:r w:rsidR="003D1249" w:rsidRPr="008B61F3">
        <w:rPr>
          <w:sz w:val="24"/>
        </w:rPr>
        <w:t xml:space="preserve"> </w:t>
      </w:r>
      <w:r w:rsidRPr="008B61F3">
        <w:rPr>
          <w:sz w:val="24"/>
        </w:rPr>
        <w:t>росту. Левая</w:t>
      </w:r>
      <w:r w:rsidR="003D1249" w:rsidRPr="008B61F3">
        <w:rPr>
          <w:sz w:val="24"/>
        </w:rPr>
        <w:t xml:space="preserve"> </w:t>
      </w:r>
      <w:r w:rsidRPr="008B61F3">
        <w:rPr>
          <w:sz w:val="24"/>
        </w:rPr>
        <w:t>нога</w:t>
      </w:r>
      <w:r w:rsidR="003D1249" w:rsidRPr="008B61F3">
        <w:rPr>
          <w:sz w:val="24"/>
        </w:rPr>
        <w:t xml:space="preserve"> </w:t>
      </w:r>
      <w:r w:rsidRPr="008B61F3">
        <w:rPr>
          <w:sz w:val="24"/>
        </w:rPr>
        <w:t>стоит</w:t>
      </w:r>
      <w:r w:rsidR="003D1249" w:rsidRPr="008B61F3">
        <w:rPr>
          <w:sz w:val="24"/>
        </w:rPr>
        <w:t xml:space="preserve"> </w:t>
      </w:r>
      <w:r w:rsidR="00277B52" w:rsidRPr="008B61F3">
        <w:rPr>
          <w:sz w:val="24"/>
        </w:rPr>
        <w:t>на</w:t>
      </w:r>
      <w:r w:rsidR="003D1249" w:rsidRPr="008B61F3">
        <w:rPr>
          <w:sz w:val="24"/>
        </w:rPr>
        <w:t xml:space="preserve"> </w:t>
      </w:r>
      <w:r w:rsidR="00277B52" w:rsidRPr="008B61F3">
        <w:rPr>
          <w:sz w:val="24"/>
        </w:rPr>
        <w:t xml:space="preserve">подставке, бедро образует </w:t>
      </w:r>
      <w:r w:rsidRPr="008B61F3">
        <w:rPr>
          <w:sz w:val="24"/>
        </w:rPr>
        <w:t>с плоскостью пола небольшой острый угол, колено</w:t>
      </w:r>
      <w:r w:rsidR="003D1249" w:rsidRPr="008B61F3">
        <w:rPr>
          <w:sz w:val="24"/>
        </w:rPr>
        <w:t xml:space="preserve"> </w:t>
      </w:r>
      <w:r w:rsidRPr="008B61F3">
        <w:rPr>
          <w:sz w:val="24"/>
        </w:rPr>
        <w:t>находится на воображаемой линии между левым</w:t>
      </w:r>
      <w:r w:rsidR="00277B52" w:rsidRPr="008B61F3">
        <w:rPr>
          <w:sz w:val="24"/>
        </w:rPr>
        <w:t xml:space="preserve"> плечом и ступней. Гитара кладе</w:t>
      </w:r>
      <w:r w:rsidRPr="008B61F3">
        <w:rPr>
          <w:sz w:val="24"/>
        </w:rPr>
        <w:t>тся выемкой обечайки на левое бедро, грудь слегка касается нижне</w:t>
      </w:r>
      <w:r w:rsidR="00277B52" w:rsidRPr="008B61F3">
        <w:rPr>
          <w:sz w:val="24"/>
        </w:rPr>
        <w:t>й деки, корпус гитариста</w:t>
      </w:r>
      <w:r w:rsidR="003D1249" w:rsidRPr="008B61F3">
        <w:rPr>
          <w:sz w:val="24"/>
        </w:rPr>
        <w:t xml:space="preserve"> </w:t>
      </w:r>
      <w:r w:rsidR="00277B52" w:rsidRPr="008B61F3">
        <w:rPr>
          <w:sz w:val="24"/>
        </w:rPr>
        <w:t>подается</w:t>
      </w:r>
      <w:r w:rsidR="003D1249" w:rsidRPr="008B61F3">
        <w:rPr>
          <w:sz w:val="24"/>
        </w:rPr>
        <w:t xml:space="preserve"> </w:t>
      </w:r>
      <w:r w:rsidR="00277B52" w:rsidRPr="008B61F3">
        <w:rPr>
          <w:sz w:val="24"/>
        </w:rPr>
        <w:t>несколько</w:t>
      </w:r>
      <w:r w:rsidR="003D1249" w:rsidRPr="008B61F3">
        <w:rPr>
          <w:sz w:val="24"/>
        </w:rPr>
        <w:t xml:space="preserve"> </w:t>
      </w:r>
      <w:r w:rsidR="00277B52" w:rsidRPr="008B61F3">
        <w:rPr>
          <w:sz w:val="24"/>
        </w:rPr>
        <w:t>впере</w:t>
      </w:r>
      <w:r w:rsidRPr="008B61F3">
        <w:rPr>
          <w:sz w:val="24"/>
        </w:rPr>
        <w:t>д. Нос исполнителя и самая высокая точка корпуса гитары находятся на одной вертикальной линии, головка грифа располагается на уровне нижней части головы</w:t>
      </w:r>
      <w:r w:rsidR="0009454E" w:rsidRPr="008B61F3">
        <w:rPr>
          <w:sz w:val="24"/>
        </w:rPr>
        <w:t xml:space="preserve"> гитариста, плечи сохраняют свое</w:t>
      </w:r>
      <w:r w:rsidRPr="008B61F3">
        <w:rPr>
          <w:sz w:val="24"/>
        </w:rPr>
        <w:t xml:space="preserve"> естественное положение.</w:t>
      </w:r>
    </w:p>
    <w:p w:rsidR="00222EC2" w:rsidRPr="008B61F3" w:rsidRDefault="00222EC2" w:rsidP="0002008E">
      <w:pPr>
        <w:pStyle w:val="3"/>
        <w:rPr>
          <w:sz w:val="24"/>
          <w:szCs w:val="24"/>
        </w:rPr>
      </w:pPr>
      <w:r w:rsidRPr="008B61F3">
        <w:rPr>
          <w:sz w:val="24"/>
          <w:szCs w:val="24"/>
        </w:rPr>
        <w:t>Постановка правой руки</w:t>
      </w:r>
      <w:r w:rsidR="0077146B" w:rsidRPr="008B61F3">
        <w:rPr>
          <w:sz w:val="24"/>
          <w:szCs w:val="24"/>
        </w:rPr>
        <w:t>.</w:t>
      </w:r>
    </w:p>
    <w:p w:rsidR="00222EC2" w:rsidRPr="008B61F3" w:rsidRDefault="0009454E" w:rsidP="0002008E">
      <w:pPr>
        <w:pStyle w:val="a6"/>
        <w:spacing w:line="240" w:lineRule="auto"/>
        <w:rPr>
          <w:sz w:val="24"/>
        </w:rPr>
      </w:pPr>
      <w:r w:rsidRPr="008B61F3">
        <w:rPr>
          <w:sz w:val="24"/>
        </w:rPr>
        <w:t xml:space="preserve">Постановка правой руки - один из </w:t>
      </w:r>
      <w:r w:rsidR="00222EC2" w:rsidRPr="008B61F3">
        <w:rPr>
          <w:sz w:val="24"/>
        </w:rPr>
        <w:t>важнейших компонентов</w:t>
      </w:r>
      <w:r w:rsidRPr="008B61F3">
        <w:rPr>
          <w:sz w:val="24"/>
        </w:rPr>
        <w:t xml:space="preserve"> </w:t>
      </w:r>
      <w:r w:rsidR="00222EC2" w:rsidRPr="008B61F3">
        <w:rPr>
          <w:sz w:val="24"/>
        </w:rPr>
        <w:t>для</w:t>
      </w:r>
      <w:r w:rsidR="003D1249" w:rsidRPr="008B61F3">
        <w:rPr>
          <w:sz w:val="24"/>
        </w:rPr>
        <w:t xml:space="preserve"> </w:t>
      </w:r>
      <w:r w:rsidR="00222EC2" w:rsidRPr="008B61F3">
        <w:rPr>
          <w:sz w:val="24"/>
        </w:rPr>
        <w:t>формирова</w:t>
      </w:r>
      <w:r w:rsidRPr="008B61F3">
        <w:rPr>
          <w:sz w:val="24"/>
        </w:rPr>
        <w:t xml:space="preserve">ния качества звучания. Это та основа, на </w:t>
      </w:r>
      <w:r w:rsidR="00222EC2" w:rsidRPr="008B61F3">
        <w:rPr>
          <w:sz w:val="24"/>
        </w:rPr>
        <w:t xml:space="preserve">которой строятся все движения пальцев. </w:t>
      </w:r>
    </w:p>
    <w:p w:rsidR="00222EC2" w:rsidRPr="008B61F3" w:rsidRDefault="00222EC2" w:rsidP="0002008E">
      <w:pPr>
        <w:pStyle w:val="a6"/>
        <w:spacing w:line="240" w:lineRule="auto"/>
        <w:rPr>
          <w:sz w:val="24"/>
        </w:rPr>
      </w:pPr>
      <w:r w:rsidRPr="008B61F3">
        <w:rPr>
          <w:sz w:val="24"/>
        </w:rPr>
        <w:t>Правая рука</w:t>
      </w:r>
      <w:r w:rsidR="003D1249" w:rsidRPr="008B61F3">
        <w:rPr>
          <w:sz w:val="24"/>
        </w:rPr>
        <w:t xml:space="preserve"> </w:t>
      </w:r>
      <w:r w:rsidRPr="008B61F3">
        <w:rPr>
          <w:sz w:val="24"/>
        </w:rPr>
        <w:t>отодвигается от</w:t>
      </w:r>
      <w:r w:rsidR="003D1249" w:rsidRPr="008B61F3">
        <w:rPr>
          <w:sz w:val="24"/>
        </w:rPr>
        <w:t xml:space="preserve"> </w:t>
      </w:r>
      <w:r w:rsidRPr="008B61F3">
        <w:rPr>
          <w:sz w:val="24"/>
        </w:rPr>
        <w:t>туловища, чтобы</w:t>
      </w:r>
      <w:r w:rsidR="003D1249" w:rsidRPr="008B61F3">
        <w:rPr>
          <w:sz w:val="24"/>
        </w:rPr>
        <w:t xml:space="preserve"> </w:t>
      </w:r>
      <w:r w:rsidRPr="008B61F3">
        <w:rPr>
          <w:sz w:val="24"/>
        </w:rPr>
        <w:t>позволить</w:t>
      </w:r>
      <w:r w:rsidR="003D1249" w:rsidRPr="008B61F3">
        <w:rPr>
          <w:sz w:val="24"/>
        </w:rPr>
        <w:t xml:space="preserve"> </w:t>
      </w:r>
      <w:r w:rsidRPr="008B61F3">
        <w:rPr>
          <w:sz w:val="24"/>
        </w:rPr>
        <w:t>предплечью расположиться</w:t>
      </w:r>
      <w:r w:rsidR="0009454E" w:rsidRPr="008B61F3">
        <w:rPr>
          <w:sz w:val="24"/>
        </w:rPr>
        <w:t xml:space="preserve"> на большом овале гитары. Руку необходимо </w:t>
      </w:r>
      <w:r w:rsidRPr="008B61F3">
        <w:rPr>
          <w:sz w:val="24"/>
        </w:rPr>
        <w:t>чувствовать всю от плечевого сустав</w:t>
      </w:r>
      <w:r w:rsidR="0009454E" w:rsidRPr="008B61F3">
        <w:rPr>
          <w:sz w:val="24"/>
        </w:rPr>
        <w:t>а, держа</w:t>
      </w:r>
      <w:r w:rsidR="003D1249" w:rsidRPr="008B61F3">
        <w:rPr>
          <w:sz w:val="24"/>
        </w:rPr>
        <w:t xml:space="preserve"> </w:t>
      </w:r>
      <w:r w:rsidR="0009454E" w:rsidRPr="008B61F3">
        <w:rPr>
          <w:sz w:val="24"/>
        </w:rPr>
        <w:t>ее</w:t>
      </w:r>
      <w:r w:rsidR="003D1249" w:rsidRPr="008B61F3">
        <w:rPr>
          <w:sz w:val="24"/>
        </w:rPr>
        <w:t xml:space="preserve"> </w:t>
      </w:r>
      <w:r w:rsidR="00EE126A" w:rsidRPr="008B61F3">
        <w:rPr>
          <w:sz w:val="24"/>
        </w:rPr>
        <w:t>как</w:t>
      </w:r>
      <w:r w:rsidR="003D1249" w:rsidRPr="008B61F3">
        <w:rPr>
          <w:sz w:val="24"/>
        </w:rPr>
        <w:t xml:space="preserve"> </w:t>
      </w:r>
      <w:r w:rsidR="00EE126A" w:rsidRPr="008B61F3">
        <w:rPr>
          <w:sz w:val="24"/>
        </w:rPr>
        <w:t>бы</w:t>
      </w:r>
      <w:r w:rsidR="003D1249" w:rsidRPr="008B61F3">
        <w:rPr>
          <w:sz w:val="24"/>
        </w:rPr>
        <w:t xml:space="preserve"> </w:t>
      </w:r>
      <w:r w:rsidR="00EE126A" w:rsidRPr="008B61F3">
        <w:rPr>
          <w:sz w:val="24"/>
        </w:rPr>
        <w:t>навесу,</w:t>
      </w:r>
      <w:r w:rsidR="003D1249" w:rsidRPr="008B61F3">
        <w:rPr>
          <w:sz w:val="24"/>
        </w:rPr>
        <w:t xml:space="preserve"> </w:t>
      </w:r>
      <w:r w:rsidRPr="008B61F3">
        <w:rPr>
          <w:sz w:val="24"/>
        </w:rPr>
        <w:t>хотя</w:t>
      </w:r>
      <w:r w:rsidR="003D1249" w:rsidRPr="008B61F3">
        <w:rPr>
          <w:sz w:val="24"/>
        </w:rPr>
        <w:t xml:space="preserve"> </w:t>
      </w:r>
      <w:r w:rsidRPr="008B61F3">
        <w:rPr>
          <w:sz w:val="24"/>
        </w:rPr>
        <w:t>предплечье и касается корпуса гитары</w:t>
      </w:r>
      <w:r w:rsidR="0009454E" w:rsidRPr="008B61F3">
        <w:rPr>
          <w:sz w:val="24"/>
        </w:rPr>
        <w:t xml:space="preserve">. Нельзя опираться на обечайку </w:t>
      </w:r>
      <w:r w:rsidRPr="008B61F3">
        <w:rPr>
          <w:sz w:val="24"/>
        </w:rPr>
        <w:t xml:space="preserve">всем весом руки </w:t>
      </w:r>
      <w:r w:rsidR="00EE126A" w:rsidRPr="008B61F3">
        <w:rPr>
          <w:sz w:val="24"/>
        </w:rPr>
        <w:t xml:space="preserve">- </w:t>
      </w:r>
      <w:r w:rsidRPr="008B61F3">
        <w:rPr>
          <w:sz w:val="24"/>
        </w:rPr>
        <w:t>ни предплечьем, ни локтевым сгибом.</w:t>
      </w:r>
    </w:p>
    <w:p w:rsidR="00222EC2" w:rsidRPr="008B61F3" w:rsidRDefault="00222EC2" w:rsidP="0002008E">
      <w:pPr>
        <w:pStyle w:val="a6"/>
        <w:spacing w:line="240" w:lineRule="auto"/>
        <w:rPr>
          <w:sz w:val="24"/>
        </w:rPr>
      </w:pPr>
      <w:r w:rsidRPr="008B61F3">
        <w:rPr>
          <w:sz w:val="24"/>
        </w:rPr>
        <w:t>Кисть является как бы продолжением предплечья, она не висит свободно, а держится в нужном полож</w:t>
      </w:r>
      <w:r w:rsidR="0009454E" w:rsidRPr="008B61F3">
        <w:rPr>
          <w:sz w:val="24"/>
        </w:rPr>
        <w:t>ении. Для ее</w:t>
      </w:r>
      <w:r w:rsidRPr="008B61F3">
        <w:rPr>
          <w:sz w:val="24"/>
        </w:rPr>
        <w:t xml:space="preserve"> удержания требуется необходимое и достаточное напряжение. Запястье должно быть слегка выпуклым. В этом случае пясть располагается параллельно деке гитары, либо запястье находится чуть выше пястных суставов относительно деки, но обязательно не ниже. Пальцы располагаютс</w:t>
      </w:r>
      <w:r w:rsidR="00F55F02" w:rsidRPr="008B61F3">
        <w:rPr>
          <w:sz w:val="24"/>
        </w:rPr>
        <w:t>я над правой половиной розетки.</w:t>
      </w:r>
    </w:p>
    <w:p w:rsidR="00222EC2" w:rsidRPr="008B61F3" w:rsidRDefault="00222EC2" w:rsidP="0002008E">
      <w:pPr>
        <w:pStyle w:val="3"/>
        <w:rPr>
          <w:sz w:val="24"/>
          <w:szCs w:val="24"/>
        </w:rPr>
      </w:pPr>
      <w:r w:rsidRPr="008B61F3">
        <w:rPr>
          <w:sz w:val="24"/>
          <w:szCs w:val="24"/>
        </w:rPr>
        <w:t>Звукоизвлечение</w:t>
      </w:r>
      <w:r w:rsidR="0077146B" w:rsidRPr="008B61F3">
        <w:rPr>
          <w:sz w:val="24"/>
          <w:szCs w:val="24"/>
        </w:rPr>
        <w:t>.</w:t>
      </w:r>
    </w:p>
    <w:p w:rsidR="00222EC2" w:rsidRPr="008B61F3" w:rsidRDefault="00222EC2" w:rsidP="0002008E">
      <w:pPr>
        <w:pStyle w:val="a6"/>
        <w:spacing w:line="240" w:lineRule="auto"/>
        <w:rPr>
          <w:sz w:val="24"/>
        </w:rPr>
      </w:pPr>
      <w:r w:rsidRPr="008B61F3">
        <w:rPr>
          <w:sz w:val="24"/>
        </w:rPr>
        <w:t xml:space="preserve">Работая над правильной постановкой правой руки, нельзя забывать, что сама по себе постановка </w:t>
      </w:r>
      <w:r w:rsidR="0009454E" w:rsidRPr="008B61F3">
        <w:rPr>
          <w:sz w:val="24"/>
        </w:rPr>
        <w:t>-</w:t>
      </w:r>
      <w:r w:rsidRPr="008B61F3">
        <w:rPr>
          <w:sz w:val="24"/>
        </w:rPr>
        <w:t xml:space="preserve"> не цель, а необходимое средство для обеспечения рациональной работы пальцев. Главной же задачей является формирование основ правильного </w:t>
      </w:r>
      <w:proofErr w:type="spellStart"/>
      <w:r w:rsidRPr="008B61F3">
        <w:rPr>
          <w:sz w:val="24"/>
        </w:rPr>
        <w:t>з</w:t>
      </w:r>
      <w:r w:rsidR="00F55F02" w:rsidRPr="008B61F3">
        <w:rPr>
          <w:sz w:val="24"/>
        </w:rPr>
        <w:t>вукоизвлечения</w:t>
      </w:r>
      <w:proofErr w:type="spellEnd"/>
      <w:r w:rsidR="00F55F02" w:rsidRPr="008B61F3">
        <w:rPr>
          <w:sz w:val="24"/>
        </w:rPr>
        <w:t>, культуры звука.</w:t>
      </w:r>
    </w:p>
    <w:p w:rsidR="00222EC2" w:rsidRPr="008B61F3" w:rsidRDefault="00222EC2" w:rsidP="0002008E">
      <w:pPr>
        <w:pStyle w:val="a6"/>
        <w:spacing w:line="240" w:lineRule="auto"/>
        <w:rPr>
          <w:sz w:val="24"/>
        </w:rPr>
      </w:pPr>
      <w:r w:rsidRPr="008B61F3">
        <w:rPr>
          <w:sz w:val="24"/>
        </w:rPr>
        <w:t xml:space="preserve">Для получения полноценного, глубокого и плотного тона следует предварительно оттягивать струну пальцем и только потом отпускать. Для этого необходим важный предшествующий этап: установка пальца на струну, своеобразное туше. Момент прикосновения к струне должен быть хорошо </w:t>
      </w:r>
      <w:r w:rsidR="0009454E" w:rsidRPr="008B61F3">
        <w:rPr>
          <w:sz w:val="24"/>
        </w:rPr>
        <w:t>прочувствован, постепенно занесен в мышечную память и доведе</w:t>
      </w:r>
      <w:r w:rsidRPr="008B61F3">
        <w:rPr>
          <w:sz w:val="24"/>
        </w:rPr>
        <w:t>н до автоматизма. Оттягивание струны про</w:t>
      </w:r>
      <w:r w:rsidR="0009454E" w:rsidRPr="008B61F3">
        <w:rPr>
          <w:sz w:val="24"/>
        </w:rPr>
        <w:t xml:space="preserve">изводится всем пальцем целиком </w:t>
      </w:r>
      <w:r w:rsidRPr="008B61F3">
        <w:rPr>
          <w:sz w:val="24"/>
        </w:rPr>
        <w:t>от пястного сустава по направлению к передней деке и к соседней струне одновременно. Ладонь при этом располагается непосре</w:t>
      </w:r>
      <w:r w:rsidR="00EE126A" w:rsidRPr="008B61F3">
        <w:rPr>
          <w:sz w:val="24"/>
        </w:rPr>
        <w:t xml:space="preserve">дственно над струнами, и палец </w:t>
      </w:r>
      <w:r w:rsidRPr="008B61F3">
        <w:rPr>
          <w:sz w:val="24"/>
        </w:rPr>
        <w:t>скорее толкает струну, нежели тянет. В момент нажима на струну вторая фаланга большого пальца не должна прогибаться в суставе. Передние фаланги указательного, среднего и безымянного пальцев</w:t>
      </w:r>
      <w:r w:rsidR="00EE126A" w:rsidRPr="008B61F3">
        <w:rPr>
          <w:sz w:val="24"/>
        </w:rPr>
        <w:t>,</w:t>
      </w:r>
      <w:r w:rsidRPr="008B61F3">
        <w:rPr>
          <w:sz w:val="24"/>
        </w:rPr>
        <w:t xml:space="preserve"> напротив</w:t>
      </w:r>
      <w:r w:rsidR="00EE126A" w:rsidRPr="008B61F3">
        <w:rPr>
          <w:sz w:val="24"/>
        </w:rPr>
        <w:t>,</w:t>
      </w:r>
      <w:r w:rsidRPr="008B61F3">
        <w:rPr>
          <w:sz w:val="24"/>
        </w:rPr>
        <w:t xml:space="preserve"> немного упруго прогибаются. При этом струна естественно оттягивается</w:t>
      </w:r>
      <w:r w:rsidR="003D1249" w:rsidRPr="008B61F3">
        <w:rPr>
          <w:sz w:val="24"/>
        </w:rPr>
        <w:t xml:space="preserve"> </w:t>
      </w:r>
      <w:r w:rsidRPr="008B61F3">
        <w:rPr>
          <w:sz w:val="24"/>
        </w:rPr>
        <w:t>в направлении передней деки, и звук обладает более красивым,</w:t>
      </w:r>
      <w:r w:rsidR="00F55F02" w:rsidRPr="008B61F3">
        <w:rPr>
          <w:sz w:val="24"/>
        </w:rPr>
        <w:t xml:space="preserve"> глубоким тембром.</w:t>
      </w:r>
    </w:p>
    <w:p w:rsidR="00222EC2" w:rsidRPr="008B61F3" w:rsidRDefault="00222EC2" w:rsidP="0002008E">
      <w:pPr>
        <w:pStyle w:val="a6"/>
        <w:spacing w:line="240" w:lineRule="auto"/>
        <w:rPr>
          <w:sz w:val="24"/>
        </w:rPr>
      </w:pPr>
      <w:r w:rsidRPr="008B61F3">
        <w:rPr>
          <w:sz w:val="24"/>
        </w:rPr>
        <w:t>Большой палец касается струны одновреме</w:t>
      </w:r>
      <w:r w:rsidR="0009454E" w:rsidRPr="008B61F3">
        <w:rPr>
          <w:sz w:val="24"/>
        </w:rPr>
        <w:t xml:space="preserve">нно ногтем и подушечкой. После </w:t>
      </w:r>
      <w:r w:rsidRPr="008B61F3">
        <w:rPr>
          <w:sz w:val="24"/>
        </w:rPr>
        <w:t>звукоизвлечения возвращение пальца на струну для следующего звукоизвлечения осуществляется</w:t>
      </w:r>
      <w:r w:rsidR="003D1249" w:rsidRPr="008B61F3">
        <w:rPr>
          <w:sz w:val="24"/>
        </w:rPr>
        <w:t xml:space="preserve"> </w:t>
      </w:r>
      <w:r w:rsidRPr="008B61F3">
        <w:rPr>
          <w:sz w:val="24"/>
        </w:rPr>
        <w:t>только пястным суставом. Нельзя тянуться к струне ногтевой фалангой, прогибая палец в суставе.</w:t>
      </w:r>
    </w:p>
    <w:p w:rsidR="00222EC2" w:rsidRPr="008B61F3" w:rsidRDefault="00222EC2" w:rsidP="0002008E">
      <w:pPr>
        <w:pStyle w:val="a6"/>
        <w:spacing w:line="240" w:lineRule="auto"/>
        <w:rPr>
          <w:sz w:val="24"/>
        </w:rPr>
      </w:pPr>
      <w:r w:rsidRPr="008B61F3">
        <w:rPr>
          <w:sz w:val="24"/>
        </w:rPr>
        <w:t>В настоящее время профессиональ</w:t>
      </w:r>
      <w:r w:rsidR="0009454E" w:rsidRPr="008B61F3">
        <w:rPr>
          <w:sz w:val="24"/>
        </w:rPr>
        <w:t xml:space="preserve">ная игра на гитаре </w:t>
      </w:r>
      <w:r w:rsidRPr="008B61F3">
        <w:rPr>
          <w:sz w:val="24"/>
        </w:rPr>
        <w:t>может осуществл</w:t>
      </w:r>
      <w:r w:rsidR="00561555" w:rsidRPr="008B61F3">
        <w:rPr>
          <w:sz w:val="24"/>
        </w:rPr>
        <w:t xml:space="preserve">яться только ногтевым способом, </w:t>
      </w:r>
      <w:r w:rsidRPr="008B61F3">
        <w:rPr>
          <w:sz w:val="24"/>
        </w:rPr>
        <w:t>и учащийся с самого начала должен быть ориентирован на это. В то ж</w:t>
      </w:r>
      <w:r w:rsidR="00561555" w:rsidRPr="008B61F3">
        <w:rPr>
          <w:sz w:val="24"/>
        </w:rPr>
        <w:t xml:space="preserve">е </w:t>
      </w:r>
      <w:r w:rsidR="00561555" w:rsidRPr="008B61F3">
        <w:rPr>
          <w:sz w:val="24"/>
        </w:rPr>
        <w:lastRenderedPageBreak/>
        <w:t>время, если у ученика ногти</w:t>
      </w:r>
      <w:r w:rsidR="003D1249" w:rsidRPr="008B61F3">
        <w:rPr>
          <w:sz w:val="24"/>
        </w:rPr>
        <w:t xml:space="preserve"> </w:t>
      </w:r>
      <w:r w:rsidRPr="008B61F3">
        <w:rPr>
          <w:sz w:val="24"/>
        </w:rPr>
        <w:t>тонкие</w:t>
      </w:r>
      <w:r w:rsidR="003D1249" w:rsidRPr="008B61F3">
        <w:rPr>
          <w:sz w:val="24"/>
        </w:rPr>
        <w:t xml:space="preserve"> </w:t>
      </w:r>
      <w:r w:rsidRPr="008B61F3">
        <w:rPr>
          <w:sz w:val="24"/>
        </w:rPr>
        <w:t xml:space="preserve">и хрупкие, то </w:t>
      </w:r>
      <w:r w:rsidR="00561555" w:rsidRPr="008B61F3">
        <w:rPr>
          <w:sz w:val="24"/>
        </w:rPr>
        <w:t xml:space="preserve">приходится </w:t>
      </w:r>
      <w:r w:rsidRPr="008B61F3">
        <w:rPr>
          <w:sz w:val="24"/>
        </w:rPr>
        <w:t xml:space="preserve">применять </w:t>
      </w:r>
      <w:proofErr w:type="spellStart"/>
      <w:r w:rsidRPr="008B61F3">
        <w:rPr>
          <w:sz w:val="24"/>
        </w:rPr>
        <w:t>безногтевой</w:t>
      </w:r>
      <w:proofErr w:type="spellEnd"/>
      <w:r w:rsidRPr="008B61F3">
        <w:rPr>
          <w:sz w:val="24"/>
        </w:rPr>
        <w:t xml:space="preserve"> способ. При описанной выше постановке правой руки в процессе извлечения звука одновременно участвуют и мякоть пальца, и ноготь: кончик пальца левой стороной нажимает на струну, подушечка проминается, струна касается ногтя, оттягивается и немного перемещается по кромке ногтя к точке схода.</w:t>
      </w:r>
    </w:p>
    <w:p w:rsidR="00222EC2" w:rsidRPr="008B61F3" w:rsidRDefault="00561555" w:rsidP="0002008E">
      <w:pPr>
        <w:pStyle w:val="3"/>
        <w:rPr>
          <w:sz w:val="24"/>
          <w:szCs w:val="24"/>
        </w:rPr>
      </w:pPr>
      <w:r w:rsidRPr="008B61F3">
        <w:rPr>
          <w:sz w:val="24"/>
          <w:szCs w:val="24"/>
        </w:rPr>
        <w:t>Прие</w:t>
      </w:r>
      <w:r w:rsidR="00222EC2" w:rsidRPr="008B61F3">
        <w:rPr>
          <w:sz w:val="24"/>
          <w:szCs w:val="24"/>
        </w:rPr>
        <w:t>мы звукоизвлечения</w:t>
      </w:r>
      <w:r w:rsidR="0077146B" w:rsidRPr="008B61F3">
        <w:rPr>
          <w:sz w:val="24"/>
          <w:szCs w:val="24"/>
        </w:rPr>
        <w:t>.</w:t>
      </w:r>
    </w:p>
    <w:p w:rsidR="00222EC2" w:rsidRPr="008B61F3" w:rsidRDefault="0009454E" w:rsidP="0002008E">
      <w:pPr>
        <w:pStyle w:val="a6"/>
        <w:spacing w:line="240" w:lineRule="auto"/>
        <w:rPr>
          <w:sz w:val="24"/>
        </w:rPr>
      </w:pPr>
      <w:r w:rsidRPr="008B61F3">
        <w:rPr>
          <w:sz w:val="24"/>
        </w:rPr>
        <w:t>Существует два основных прие</w:t>
      </w:r>
      <w:r w:rsidR="00222EC2" w:rsidRPr="008B61F3">
        <w:rPr>
          <w:sz w:val="24"/>
        </w:rPr>
        <w:t xml:space="preserve">ма </w:t>
      </w:r>
      <w:proofErr w:type="spellStart"/>
      <w:r w:rsidR="00222EC2" w:rsidRPr="008B61F3">
        <w:rPr>
          <w:sz w:val="24"/>
        </w:rPr>
        <w:t>звукоизвлечения</w:t>
      </w:r>
      <w:proofErr w:type="spellEnd"/>
      <w:r w:rsidR="00222EC2" w:rsidRPr="008B61F3">
        <w:rPr>
          <w:sz w:val="24"/>
        </w:rPr>
        <w:t xml:space="preserve">: </w:t>
      </w:r>
      <w:proofErr w:type="spellStart"/>
      <w:r w:rsidR="00222EC2" w:rsidRPr="008B61F3">
        <w:rPr>
          <w:sz w:val="24"/>
        </w:rPr>
        <w:t>тирандо</w:t>
      </w:r>
      <w:proofErr w:type="spellEnd"/>
      <w:r w:rsidR="00222EC2" w:rsidRPr="008B61F3">
        <w:rPr>
          <w:sz w:val="24"/>
        </w:rPr>
        <w:t xml:space="preserve"> и </w:t>
      </w:r>
      <w:proofErr w:type="spellStart"/>
      <w:r w:rsidR="00222EC2" w:rsidRPr="008B61F3">
        <w:rPr>
          <w:sz w:val="24"/>
        </w:rPr>
        <w:t>апояндо</w:t>
      </w:r>
      <w:proofErr w:type="spellEnd"/>
      <w:r w:rsidR="00222EC2" w:rsidRPr="008B61F3">
        <w:rPr>
          <w:sz w:val="24"/>
        </w:rPr>
        <w:t>.</w:t>
      </w:r>
      <w:r w:rsidR="003D1249" w:rsidRPr="008B61F3">
        <w:rPr>
          <w:sz w:val="24"/>
        </w:rPr>
        <w:t xml:space="preserve"> </w:t>
      </w:r>
      <w:r w:rsidR="00222EC2" w:rsidRPr="008B61F3">
        <w:rPr>
          <w:sz w:val="24"/>
        </w:rPr>
        <w:t xml:space="preserve">Тирандо может быть исполнена </w:t>
      </w:r>
      <w:r w:rsidR="00561555" w:rsidRPr="008B61F3">
        <w:rPr>
          <w:sz w:val="24"/>
        </w:rPr>
        <w:t>любая фактура без исключения, так как</w:t>
      </w:r>
      <w:r w:rsidR="00222EC2" w:rsidRPr="008B61F3">
        <w:rPr>
          <w:sz w:val="24"/>
        </w:rPr>
        <w:t xml:space="preserve"> трае</w:t>
      </w:r>
      <w:r w:rsidRPr="008B61F3">
        <w:rPr>
          <w:sz w:val="24"/>
        </w:rPr>
        <w:t xml:space="preserve">ктория движения кончика пальца </w:t>
      </w:r>
      <w:r w:rsidR="00222EC2" w:rsidRPr="008B61F3">
        <w:rPr>
          <w:sz w:val="24"/>
        </w:rPr>
        <w:t>при этом такова, что после звукоизвлечения палец не задевает соседнюю струну.</w:t>
      </w:r>
    </w:p>
    <w:p w:rsidR="00222EC2" w:rsidRPr="008B61F3" w:rsidRDefault="00222EC2" w:rsidP="0002008E">
      <w:pPr>
        <w:pStyle w:val="a6"/>
        <w:spacing w:line="240" w:lineRule="auto"/>
        <w:rPr>
          <w:sz w:val="24"/>
        </w:rPr>
      </w:pPr>
      <w:r w:rsidRPr="008B61F3">
        <w:rPr>
          <w:sz w:val="24"/>
        </w:rPr>
        <w:t>Если движение кончика пальца направлено на соседнюю струну, то после звукоизвлече</w:t>
      </w:r>
      <w:r w:rsidR="0009454E" w:rsidRPr="008B61F3">
        <w:rPr>
          <w:sz w:val="24"/>
        </w:rPr>
        <w:t xml:space="preserve">ния палец прекращает движение, </w:t>
      </w:r>
      <w:r w:rsidRPr="008B61F3">
        <w:rPr>
          <w:sz w:val="24"/>
        </w:rPr>
        <w:t>дотрону</w:t>
      </w:r>
      <w:r w:rsidR="0009454E" w:rsidRPr="008B61F3">
        <w:rPr>
          <w:sz w:val="24"/>
        </w:rPr>
        <w:t>вшись до этой струны. Такой прие</w:t>
      </w:r>
      <w:r w:rsidRPr="008B61F3">
        <w:rPr>
          <w:sz w:val="24"/>
        </w:rPr>
        <w:t>м на</w:t>
      </w:r>
      <w:r w:rsidR="0009454E" w:rsidRPr="008B61F3">
        <w:rPr>
          <w:sz w:val="24"/>
        </w:rPr>
        <w:t xml:space="preserve">зывается </w:t>
      </w:r>
      <w:proofErr w:type="spellStart"/>
      <w:r w:rsidR="0009454E" w:rsidRPr="008B61F3">
        <w:rPr>
          <w:sz w:val="24"/>
        </w:rPr>
        <w:t>апояндо</w:t>
      </w:r>
      <w:proofErr w:type="spellEnd"/>
      <w:r w:rsidR="0009454E" w:rsidRPr="008B61F3">
        <w:rPr>
          <w:sz w:val="24"/>
        </w:rPr>
        <w:t xml:space="preserve">. </w:t>
      </w:r>
      <w:proofErr w:type="spellStart"/>
      <w:r w:rsidR="0009454E" w:rsidRPr="008B61F3">
        <w:rPr>
          <w:sz w:val="24"/>
        </w:rPr>
        <w:t>Апояндо</w:t>
      </w:r>
      <w:proofErr w:type="spellEnd"/>
      <w:r w:rsidR="0009454E" w:rsidRPr="008B61F3">
        <w:rPr>
          <w:sz w:val="24"/>
        </w:rPr>
        <w:t xml:space="preserve"> - прие</w:t>
      </w:r>
      <w:r w:rsidRPr="008B61F3">
        <w:rPr>
          <w:sz w:val="24"/>
        </w:rPr>
        <w:t xml:space="preserve">м скорее художественный, колористический, придающий особую силу и красочность звучанию. Принципы работы пальцев и направление оттягивания струны при </w:t>
      </w:r>
      <w:r w:rsidR="00561555" w:rsidRPr="008B61F3">
        <w:rPr>
          <w:sz w:val="24"/>
        </w:rPr>
        <w:t>правильном выполнении обоих прие</w:t>
      </w:r>
      <w:r w:rsidRPr="008B61F3">
        <w:rPr>
          <w:sz w:val="24"/>
        </w:rPr>
        <w:t>мов отличаются друг от друга незначительно.</w:t>
      </w:r>
    </w:p>
    <w:p w:rsidR="00222EC2" w:rsidRPr="008B61F3" w:rsidRDefault="00222EC2" w:rsidP="0002008E">
      <w:pPr>
        <w:pStyle w:val="3"/>
        <w:rPr>
          <w:sz w:val="24"/>
          <w:szCs w:val="24"/>
        </w:rPr>
      </w:pPr>
      <w:r w:rsidRPr="008B61F3">
        <w:rPr>
          <w:sz w:val="24"/>
          <w:szCs w:val="24"/>
        </w:rPr>
        <w:t>Постановка левой руки</w:t>
      </w:r>
      <w:r w:rsidR="0077146B" w:rsidRPr="008B61F3">
        <w:rPr>
          <w:sz w:val="24"/>
          <w:szCs w:val="24"/>
        </w:rPr>
        <w:t>.</w:t>
      </w:r>
    </w:p>
    <w:p w:rsidR="00222EC2" w:rsidRPr="008B61F3" w:rsidRDefault="00222EC2" w:rsidP="0002008E">
      <w:pPr>
        <w:pStyle w:val="a6"/>
        <w:spacing w:line="240" w:lineRule="auto"/>
        <w:rPr>
          <w:sz w:val="24"/>
        </w:rPr>
      </w:pPr>
      <w:r w:rsidRPr="008B61F3">
        <w:rPr>
          <w:sz w:val="24"/>
        </w:rPr>
        <w:t>Удобнее всего рука располагается на грифе, если пальцы стоят в V - VI позициях на третьей струне. Плечо должно быть свободно опущено, рука круто согнута (без сжатия) в локтевом суставе, предплечье, запястье и пясть представляют собой единую линию, большой палец помещается на шейке грифа напротив первого пальца и направлен вверх. Локоть к туловищу прижимать нельзя. Кисть почти параллельна грифу, пальцы слегка наклонены влево. Такое положение пальцев в позиции на одной струне можно считать оптимальным. Мизинец, в зависимости от длины и физиологических особенностей,</w:t>
      </w:r>
      <w:r w:rsidR="003D1249" w:rsidRPr="008B61F3">
        <w:rPr>
          <w:sz w:val="24"/>
        </w:rPr>
        <w:t xml:space="preserve"> </w:t>
      </w:r>
      <w:r w:rsidRPr="008B61F3">
        <w:rPr>
          <w:sz w:val="24"/>
        </w:rPr>
        <w:t>может стоят</w:t>
      </w:r>
      <w:r w:rsidR="00561555" w:rsidRPr="008B61F3">
        <w:rPr>
          <w:sz w:val="24"/>
        </w:rPr>
        <w:t>ь прямо или даже быть склоне</w:t>
      </w:r>
      <w:r w:rsidRPr="008B61F3">
        <w:rPr>
          <w:sz w:val="24"/>
        </w:rPr>
        <w:t>нным чуть вправо. На шестой стр</w:t>
      </w:r>
      <w:r w:rsidR="00561555" w:rsidRPr="008B61F3">
        <w:rPr>
          <w:sz w:val="24"/>
        </w:rPr>
        <w:t xml:space="preserve">уне наклон пальцев практически </w:t>
      </w:r>
      <w:r w:rsidRPr="008B61F3">
        <w:rPr>
          <w:sz w:val="24"/>
        </w:rPr>
        <w:t xml:space="preserve">отсутствует, а по мере приближения к первой струне </w:t>
      </w:r>
      <w:r w:rsidR="00561555" w:rsidRPr="008B61F3">
        <w:rPr>
          <w:sz w:val="24"/>
        </w:rPr>
        <w:t>-</w:t>
      </w:r>
      <w:r w:rsidRPr="008B61F3">
        <w:rPr>
          <w:sz w:val="24"/>
        </w:rPr>
        <w:t xml:space="preserve"> увеличивается.</w:t>
      </w:r>
    </w:p>
    <w:p w:rsidR="00222EC2" w:rsidRPr="008B61F3" w:rsidRDefault="00222EC2" w:rsidP="0002008E">
      <w:pPr>
        <w:pStyle w:val="a6"/>
        <w:spacing w:line="240" w:lineRule="auto"/>
        <w:rPr>
          <w:sz w:val="24"/>
        </w:rPr>
      </w:pPr>
      <w:r w:rsidRPr="008B61F3">
        <w:rPr>
          <w:sz w:val="24"/>
        </w:rPr>
        <w:t>С изменением комбинации пальцев на грифе положение руки может меняться, поэтому под постановкой левой руки следует понимать выбор наиболее удобного положения кисти для каждого конкретного случая.</w:t>
      </w:r>
    </w:p>
    <w:p w:rsidR="00222EC2" w:rsidRPr="008B61F3" w:rsidRDefault="00222EC2" w:rsidP="0002008E">
      <w:pPr>
        <w:pStyle w:val="a6"/>
        <w:spacing w:line="240" w:lineRule="auto"/>
        <w:rPr>
          <w:sz w:val="24"/>
        </w:rPr>
      </w:pPr>
      <w:r w:rsidRPr="008B61F3">
        <w:rPr>
          <w:sz w:val="24"/>
        </w:rPr>
        <w:t>При игре на шес</w:t>
      </w:r>
      <w:r w:rsidR="00561555" w:rsidRPr="008B61F3">
        <w:rPr>
          <w:sz w:val="24"/>
        </w:rPr>
        <w:t>той струне кисть выносится впере</w:t>
      </w:r>
      <w:r w:rsidRPr="008B61F3">
        <w:rPr>
          <w:sz w:val="24"/>
        </w:rPr>
        <w:t xml:space="preserve">д, а большой палец касается обратной стороны грифа в нижней его части. Запястье получается более выпуклым, а пальцы слегка выпрямляются. При перемещении к первой струне кисть втягивается под гриф, а большой палец перемещается к середине, или даже к верхней части обратной стороны грифа. Запястье становится более плоским, а пальцы круче сгибаются. </w:t>
      </w:r>
    </w:p>
    <w:p w:rsidR="00222EC2" w:rsidRPr="008B61F3" w:rsidRDefault="00222EC2" w:rsidP="0002008E">
      <w:pPr>
        <w:pStyle w:val="a6"/>
        <w:spacing w:line="240" w:lineRule="auto"/>
        <w:rPr>
          <w:sz w:val="24"/>
        </w:rPr>
      </w:pPr>
      <w:r w:rsidRPr="008B61F3">
        <w:rPr>
          <w:sz w:val="24"/>
        </w:rPr>
        <w:t xml:space="preserve">Вся творческая деятельность педагога-музыканта должна иметь научно обоснованный характер и строиться на базе имеющейся методической литературы. Педагогам-гитаристам в связи с теми или иными проблемами в своей области необходимо обращаться к научным и </w:t>
      </w:r>
      <w:proofErr w:type="gramStart"/>
      <w:r w:rsidRPr="008B61F3">
        <w:rPr>
          <w:sz w:val="24"/>
        </w:rPr>
        <w:t>методическим исследованиям</w:t>
      </w:r>
      <w:proofErr w:type="gramEnd"/>
      <w:r w:rsidRPr="008B61F3">
        <w:rPr>
          <w:sz w:val="24"/>
        </w:rPr>
        <w:t xml:space="preserve"> по другим специальностям, прежде всего</w:t>
      </w:r>
      <w:r w:rsidR="00EE126A" w:rsidRPr="008B61F3">
        <w:rPr>
          <w:sz w:val="24"/>
        </w:rPr>
        <w:t>,</w:t>
      </w:r>
      <w:r w:rsidRPr="008B61F3">
        <w:rPr>
          <w:sz w:val="24"/>
        </w:rPr>
        <w:t xml:space="preserve"> к скрипичным и фортепианным.</w:t>
      </w:r>
    </w:p>
    <w:p w:rsidR="00222EC2" w:rsidRPr="008B61F3" w:rsidRDefault="00222EC2" w:rsidP="0002008E">
      <w:pPr>
        <w:pStyle w:val="2"/>
        <w:jc w:val="both"/>
        <w:rPr>
          <w:sz w:val="24"/>
          <w:szCs w:val="24"/>
        </w:rPr>
      </w:pPr>
      <w:r w:rsidRPr="008B61F3">
        <w:rPr>
          <w:sz w:val="24"/>
          <w:szCs w:val="24"/>
          <w:lang w:val="en-US"/>
        </w:rPr>
        <w:t>VI</w:t>
      </w:r>
      <w:r w:rsidRPr="008B61F3">
        <w:rPr>
          <w:sz w:val="24"/>
          <w:szCs w:val="24"/>
        </w:rPr>
        <w:t>.</w:t>
      </w:r>
      <w:r w:rsidRPr="008B61F3">
        <w:rPr>
          <w:sz w:val="24"/>
          <w:szCs w:val="24"/>
        </w:rPr>
        <w:tab/>
      </w:r>
      <w:r w:rsidR="0018329A" w:rsidRPr="008B61F3">
        <w:rPr>
          <w:sz w:val="24"/>
          <w:szCs w:val="24"/>
        </w:rPr>
        <w:t>СПИСКИ РЕКОМЕНДУЕМОЙ Н</w:t>
      </w:r>
      <w:r w:rsidR="00153E86" w:rsidRPr="008B61F3">
        <w:rPr>
          <w:sz w:val="24"/>
          <w:szCs w:val="24"/>
        </w:rPr>
        <w:t>ОТНОЙ И МЕТОДИЧЕСКОЙ ЛИТЕРАТУРЫ.</w:t>
      </w:r>
    </w:p>
    <w:p w:rsidR="00222EC2" w:rsidRPr="008B61F3" w:rsidRDefault="00222EC2" w:rsidP="0002008E">
      <w:pPr>
        <w:pStyle w:val="2"/>
        <w:jc w:val="both"/>
        <w:rPr>
          <w:sz w:val="24"/>
          <w:szCs w:val="24"/>
        </w:rPr>
      </w:pPr>
      <w:r w:rsidRPr="008B61F3">
        <w:rPr>
          <w:sz w:val="24"/>
          <w:szCs w:val="24"/>
        </w:rPr>
        <w:t>Учебн</w:t>
      </w:r>
      <w:r w:rsidR="004A2C20" w:rsidRPr="008B61F3">
        <w:rPr>
          <w:sz w:val="24"/>
          <w:szCs w:val="24"/>
        </w:rPr>
        <w:t>о-методическая</w:t>
      </w:r>
      <w:r w:rsidRPr="008B61F3">
        <w:rPr>
          <w:sz w:val="24"/>
          <w:szCs w:val="24"/>
        </w:rPr>
        <w:t xml:space="preserve"> литература</w:t>
      </w:r>
      <w:r w:rsidR="00153E86" w:rsidRPr="008B61F3">
        <w:rPr>
          <w:sz w:val="24"/>
          <w:szCs w:val="24"/>
        </w:rPr>
        <w:t>.</w:t>
      </w:r>
    </w:p>
    <w:p w:rsidR="00222EC2" w:rsidRPr="008B61F3" w:rsidRDefault="00904FE3" w:rsidP="0002008E">
      <w:pPr>
        <w:pStyle w:val="a4"/>
        <w:tabs>
          <w:tab w:val="left" w:pos="993"/>
        </w:tabs>
        <w:spacing w:line="240" w:lineRule="auto"/>
        <w:rPr>
          <w:sz w:val="24"/>
        </w:rPr>
      </w:pPr>
      <w:r w:rsidRPr="008B61F3">
        <w:rPr>
          <w:sz w:val="24"/>
        </w:rPr>
        <w:t xml:space="preserve">1. </w:t>
      </w:r>
      <w:proofErr w:type="spellStart"/>
      <w:r w:rsidR="00222EC2" w:rsidRPr="008B61F3">
        <w:rPr>
          <w:sz w:val="24"/>
        </w:rPr>
        <w:t>Агафошин</w:t>
      </w:r>
      <w:proofErr w:type="spellEnd"/>
      <w:r w:rsidR="00222EC2" w:rsidRPr="008B61F3">
        <w:rPr>
          <w:sz w:val="24"/>
        </w:rPr>
        <w:t xml:space="preserve"> П.С. Школа игры на шестиструнной гита</w:t>
      </w:r>
      <w:r w:rsidR="00561555" w:rsidRPr="008B61F3">
        <w:rPr>
          <w:sz w:val="24"/>
        </w:rPr>
        <w:t>ре.</w:t>
      </w:r>
      <w:r w:rsidR="00E46C61" w:rsidRPr="008B61F3">
        <w:rPr>
          <w:sz w:val="24"/>
        </w:rPr>
        <w:t xml:space="preserve"> </w:t>
      </w:r>
      <w:r w:rsidR="00561555" w:rsidRPr="008B61F3">
        <w:rPr>
          <w:sz w:val="24"/>
        </w:rPr>
        <w:t xml:space="preserve">- М., </w:t>
      </w:r>
      <w:r w:rsidR="008839F6" w:rsidRPr="008B61F3">
        <w:rPr>
          <w:sz w:val="24"/>
        </w:rPr>
        <w:t xml:space="preserve">Музыка, </w:t>
      </w:r>
      <w:r w:rsidRPr="008B61F3">
        <w:rPr>
          <w:sz w:val="24"/>
        </w:rPr>
        <w:t>1990</w:t>
      </w:r>
    </w:p>
    <w:p w:rsidR="00222EC2" w:rsidRPr="008B61F3" w:rsidRDefault="00904FE3" w:rsidP="0002008E">
      <w:pPr>
        <w:pStyle w:val="a4"/>
        <w:tabs>
          <w:tab w:val="left" w:pos="993"/>
        </w:tabs>
        <w:spacing w:line="240" w:lineRule="auto"/>
        <w:rPr>
          <w:sz w:val="24"/>
        </w:rPr>
      </w:pPr>
      <w:r w:rsidRPr="008B61F3">
        <w:rPr>
          <w:sz w:val="24"/>
        </w:rPr>
        <w:t xml:space="preserve">2. </w:t>
      </w:r>
      <w:proofErr w:type="spellStart"/>
      <w:r w:rsidR="00222EC2" w:rsidRPr="008B61F3">
        <w:rPr>
          <w:sz w:val="24"/>
        </w:rPr>
        <w:t>Гитман</w:t>
      </w:r>
      <w:proofErr w:type="spellEnd"/>
      <w:r w:rsidR="00222EC2" w:rsidRPr="008B61F3">
        <w:rPr>
          <w:sz w:val="24"/>
        </w:rPr>
        <w:t xml:space="preserve"> А. </w:t>
      </w:r>
      <w:proofErr w:type="spellStart"/>
      <w:r w:rsidR="00222EC2" w:rsidRPr="008B61F3">
        <w:rPr>
          <w:sz w:val="24"/>
        </w:rPr>
        <w:t>Донотный</w:t>
      </w:r>
      <w:proofErr w:type="spellEnd"/>
      <w:r w:rsidR="00222EC2" w:rsidRPr="008B61F3">
        <w:rPr>
          <w:sz w:val="24"/>
        </w:rPr>
        <w:t xml:space="preserve"> период в начальном обучении гитаристов. </w:t>
      </w:r>
      <w:r w:rsidR="00561555" w:rsidRPr="008B61F3">
        <w:rPr>
          <w:sz w:val="24"/>
        </w:rPr>
        <w:t xml:space="preserve">- М., </w:t>
      </w:r>
      <w:r w:rsidR="00914D7E" w:rsidRPr="008B61F3">
        <w:rPr>
          <w:sz w:val="24"/>
        </w:rPr>
        <w:t xml:space="preserve">Престо, </w:t>
      </w:r>
      <w:r w:rsidR="00561555" w:rsidRPr="008B61F3">
        <w:rPr>
          <w:sz w:val="24"/>
        </w:rPr>
        <w:t>2003</w:t>
      </w:r>
    </w:p>
    <w:p w:rsidR="00222EC2" w:rsidRPr="008B61F3" w:rsidRDefault="00904FE3" w:rsidP="0002008E">
      <w:pPr>
        <w:pStyle w:val="a4"/>
        <w:tabs>
          <w:tab w:val="left" w:pos="993"/>
        </w:tabs>
        <w:spacing w:line="240" w:lineRule="auto"/>
        <w:rPr>
          <w:sz w:val="24"/>
        </w:rPr>
      </w:pPr>
      <w:r w:rsidRPr="008B61F3">
        <w:rPr>
          <w:sz w:val="24"/>
        </w:rPr>
        <w:t xml:space="preserve">3. </w:t>
      </w:r>
      <w:proofErr w:type="spellStart"/>
      <w:r w:rsidR="00222EC2" w:rsidRPr="008B61F3">
        <w:rPr>
          <w:sz w:val="24"/>
        </w:rPr>
        <w:t>Гитман</w:t>
      </w:r>
      <w:proofErr w:type="spellEnd"/>
      <w:r w:rsidR="00222EC2" w:rsidRPr="008B61F3">
        <w:rPr>
          <w:sz w:val="24"/>
        </w:rPr>
        <w:t xml:space="preserve"> А. Начальное обучение на шестиструнной гитаре. </w:t>
      </w:r>
      <w:r w:rsidR="00561555" w:rsidRPr="008B61F3">
        <w:rPr>
          <w:sz w:val="24"/>
        </w:rPr>
        <w:t xml:space="preserve">- М., </w:t>
      </w:r>
      <w:r w:rsidR="00914D7E" w:rsidRPr="008B61F3">
        <w:rPr>
          <w:sz w:val="24"/>
        </w:rPr>
        <w:t xml:space="preserve">Престо, </w:t>
      </w:r>
      <w:r w:rsidR="00561555" w:rsidRPr="008B61F3">
        <w:rPr>
          <w:sz w:val="24"/>
        </w:rPr>
        <w:t>2002</w:t>
      </w:r>
    </w:p>
    <w:p w:rsidR="00222EC2" w:rsidRPr="008B61F3" w:rsidRDefault="00904FE3" w:rsidP="0002008E">
      <w:pPr>
        <w:pStyle w:val="a4"/>
        <w:tabs>
          <w:tab w:val="left" w:pos="993"/>
        </w:tabs>
        <w:spacing w:line="240" w:lineRule="auto"/>
        <w:rPr>
          <w:sz w:val="24"/>
        </w:rPr>
      </w:pPr>
      <w:r w:rsidRPr="008B61F3">
        <w:rPr>
          <w:sz w:val="24"/>
        </w:rPr>
        <w:t xml:space="preserve">4. </w:t>
      </w:r>
      <w:r w:rsidR="00222EC2" w:rsidRPr="008B61F3">
        <w:rPr>
          <w:sz w:val="24"/>
        </w:rPr>
        <w:t xml:space="preserve">Иванов-Крамской А. Школа игры на </w:t>
      </w:r>
      <w:r w:rsidR="00237BC5" w:rsidRPr="008B61F3">
        <w:rPr>
          <w:sz w:val="24"/>
        </w:rPr>
        <w:t>шестиструнной гитаре.</w:t>
      </w:r>
      <w:r w:rsidR="00E46C61" w:rsidRPr="008B61F3">
        <w:rPr>
          <w:sz w:val="24"/>
        </w:rPr>
        <w:t xml:space="preserve"> </w:t>
      </w:r>
      <w:r w:rsidR="00561555" w:rsidRPr="008B61F3">
        <w:rPr>
          <w:sz w:val="24"/>
        </w:rPr>
        <w:t xml:space="preserve">- </w:t>
      </w:r>
      <w:r w:rsidR="00A71277" w:rsidRPr="008B61F3">
        <w:rPr>
          <w:sz w:val="24"/>
        </w:rPr>
        <w:t>М., 1994</w:t>
      </w:r>
    </w:p>
    <w:p w:rsidR="00222EC2" w:rsidRPr="008B61F3" w:rsidRDefault="00A71277" w:rsidP="0002008E">
      <w:pPr>
        <w:pStyle w:val="a4"/>
        <w:tabs>
          <w:tab w:val="left" w:pos="993"/>
        </w:tabs>
        <w:spacing w:line="240" w:lineRule="auto"/>
        <w:rPr>
          <w:sz w:val="24"/>
        </w:rPr>
      </w:pPr>
      <w:r w:rsidRPr="008B61F3">
        <w:rPr>
          <w:sz w:val="24"/>
        </w:rPr>
        <w:t xml:space="preserve">5. </w:t>
      </w:r>
      <w:proofErr w:type="spellStart"/>
      <w:r w:rsidR="00222EC2" w:rsidRPr="008B61F3">
        <w:rPr>
          <w:sz w:val="24"/>
        </w:rPr>
        <w:t>Каркасси</w:t>
      </w:r>
      <w:proofErr w:type="spellEnd"/>
      <w:r w:rsidR="00222EC2" w:rsidRPr="008B61F3">
        <w:rPr>
          <w:sz w:val="24"/>
        </w:rPr>
        <w:t xml:space="preserve"> М. Школа игры на шестист</w:t>
      </w:r>
      <w:r w:rsidR="00E75434" w:rsidRPr="008B61F3">
        <w:rPr>
          <w:sz w:val="24"/>
        </w:rPr>
        <w:t xml:space="preserve">рунной гитаре. </w:t>
      </w:r>
      <w:r w:rsidR="00561555" w:rsidRPr="008B61F3">
        <w:rPr>
          <w:sz w:val="24"/>
        </w:rPr>
        <w:t>- М., 19</w:t>
      </w:r>
      <w:r w:rsidRPr="008B61F3">
        <w:rPr>
          <w:sz w:val="24"/>
        </w:rPr>
        <w:t>90, 1996</w:t>
      </w:r>
    </w:p>
    <w:p w:rsidR="00222EC2" w:rsidRPr="008B61F3" w:rsidRDefault="00A71277" w:rsidP="0002008E">
      <w:pPr>
        <w:pStyle w:val="a4"/>
        <w:tabs>
          <w:tab w:val="left" w:pos="993"/>
        </w:tabs>
        <w:spacing w:line="240" w:lineRule="auto"/>
        <w:rPr>
          <w:sz w:val="24"/>
        </w:rPr>
      </w:pPr>
      <w:r w:rsidRPr="008B61F3">
        <w:rPr>
          <w:sz w:val="24"/>
        </w:rPr>
        <w:t>6.</w:t>
      </w:r>
      <w:r w:rsidR="00222EC2" w:rsidRPr="008B61F3">
        <w:rPr>
          <w:sz w:val="24"/>
        </w:rPr>
        <w:t>Кирьянов Н.</w:t>
      </w:r>
      <w:r w:rsidR="003D1249" w:rsidRPr="008B61F3">
        <w:rPr>
          <w:sz w:val="24"/>
        </w:rPr>
        <w:t xml:space="preserve"> </w:t>
      </w:r>
      <w:r w:rsidR="00222EC2" w:rsidRPr="008B61F3">
        <w:rPr>
          <w:sz w:val="24"/>
        </w:rPr>
        <w:t xml:space="preserve">Искусство игры на </w:t>
      </w:r>
      <w:r w:rsidR="00A5230A" w:rsidRPr="008B61F3">
        <w:rPr>
          <w:sz w:val="24"/>
        </w:rPr>
        <w:t xml:space="preserve">классической </w:t>
      </w:r>
      <w:r w:rsidR="00222EC2" w:rsidRPr="008B61F3">
        <w:rPr>
          <w:sz w:val="24"/>
        </w:rPr>
        <w:t xml:space="preserve">шестиструнной гитаре. </w:t>
      </w:r>
      <w:r w:rsidR="00A5230A" w:rsidRPr="008B61F3">
        <w:rPr>
          <w:sz w:val="24"/>
        </w:rPr>
        <w:t>Часть 1</w:t>
      </w:r>
      <w:r w:rsidRPr="008B61F3">
        <w:rPr>
          <w:sz w:val="24"/>
        </w:rPr>
        <w:t>-4,</w:t>
      </w:r>
      <w:r w:rsidR="00A5230A" w:rsidRPr="008B61F3">
        <w:rPr>
          <w:sz w:val="24"/>
        </w:rPr>
        <w:t xml:space="preserve"> </w:t>
      </w:r>
      <w:r w:rsidR="00561555" w:rsidRPr="008B61F3">
        <w:rPr>
          <w:sz w:val="24"/>
        </w:rPr>
        <w:t xml:space="preserve">- М., </w:t>
      </w:r>
      <w:r w:rsidRPr="008B61F3">
        <w:rPr>
          <w:sz w:val="24"/>
        </w:rPr>
        <w:t>1991</w:t>
      </w:r>
    </w:p>
    <w:p w:rsidR="00222EC2" w:rsidRPr="008B61F3" w:rsidRDefault="00A71277" w:rsidP="0002008E">
      <w:pPr>
        <w:pStyle w:val="a4"/>
        <w:tabs>
          <w:tab w:val="left" w:pos="993"/>
          <w:tab w:val="left" w:pos="1134"/>
        </w:tabs>
        <w:spacing w:line="240" w:lineRule="auto"/>
        <w:rPr>
          <w:sz w:val="24"/>
        </w:rPr>
      </w:pPr>
      <w:r w:rsidRPr="008B61F3">
        <w:rPr>
          <w:sz w:val="24"/>
        </w:rPr>
        <w:t xml:space="preserve">5. </w:t>
      </w:r>
      <w:proofErr w:type="spellStart"/>
      <w:r w:rsidR="00222EC2" w:rsidRPr="008B61F3">
        <w:rPr>
          <w:sz w:val="24"/>
        </w:rPr>
        <w:t>Пухоль</w:t>
      </w:r>
      <w:proofErr w:type="spellEnd"/>
      <w:r w:rsidR="00222EC2" w:rsidRPr="008B61F3">
        <w:rPr>
          <w:sz w:val="24"/>
        </w:rPr>
        <w:t xml:space="preserve"> Э. Школа игры на шест</w:t>
      </w:r>
      <w:r w:rsidR="005537CB" w:rsidRPr="008B61F3">
        <w:rPr>
          <w:sz w:val="24"/>
        </w:rPr>
        <w:t xml:space="preserve">иструнной гитаре. </w:t>
      </w:r>
      <w:r w:rsidR="00561555" w:rsidRPr="008B61F3">
        <w:rPr>
          <w:sz w:val="24"/>
        </w:rPr>
        <w:t>-</w:t>
      </w:r>
      <w:r w:rsidRPr="008B61F3">
        <w:rPr>
          <w:sz w:val="24"/>
        </w:rPr>
        <w:t xml:space="preserve"> М., 1977</w:t>
      </w:r>
    </w:p>
    <w:p w:rsidR="00E46C61" w:rsidRPr="008B61F3" w:rsidRDefault="00E46C61" w:rsidP="0002008E">
      <w:pPr>
        <w:pStyle w:val="a4"/>
        <w:tabs>
          <w:tab w:val="left" w:pos="993"/>
          <w:tab w:val="left" w:pos="1134"/>
        </w:tabs>
        <w:spacing w:line="240" w:lineRule="auto"/>
        <w:rPr>
          <w:sz w:val="24"/>
        </w:rPr>
      </w:pPr>
      <w:r w:rsidRPr="008B61F3">
        <w:rPr>
          <w:sz w:val="24"/>
        </w:rPr>
        <w:t>6. Катанский А.В. Школа игры на шестиструнной гитаре. - М., 1999</w:t>
      </w:r>
    </w:p>
    <w:p w:rsidR="00E46C61" w:rsidRPr="008B61F3" w:rsidRDefault="00E46C61" w:rsidP="0002008E">
      <w:pPr>
        <w:pStyle w:val="a4"/>
        <w:tabs>
          <w:tab w:val="left" w:pos="993"/>
          <w:tab w:val="left" w:pos="1134"/>
        </w:tabs>
        <w:spacing w:line="240" w:lineRule="auto"/>
        <w:rPr>
          <w:sz w:val="24"/>
        </w:rPr>
      </w:pPr>
      <w:r w:rsidRPr="008B61F3">
        <w:rPr>
          <w:sz w:val="24"/>
        </w:rPr>
        <w:t xml:space="preserve">7. </w:t>
      </w:r>
      <w:proofErr w:type="spellStart"/>
      <w:r w:rsidRPr="008B61F3">
        <w:rPr>
          <w:sz w:val="24"/>
        </w:rPr>
        <w:t>Сеговия</w:t>
      </w:r>
      <w:proofErr w:type="spellEnd"/>
      <w:r w:rsidRPr="008B61F3">
        <w:rPr>
          <w:sz w:val="24"/>
        </w:rPr>
        <w:t xml:space="preserve"> А. Моя гитарная тетрадь. – М., 1995</w:t>
      </w:r>
    </w:p>
    <w:p w:rsidR="00E46C61" w:rsidRPr="008B61F3" w:rsidRDefault="00E46C61" w:rsidP="0002008E">
      <w:pPr>
        <w:pStyle w:val="a4"/>
        <w:tabs>
          <w:tab w:val="left" w:pos="993"/>
          <w:tab w:val="left" w:pos="1134"/>
        </w:tabs>
        <w:spacing w:line="240" w:lineRule="auto"/>
        <w:rPr>
          <w:sz w:val="24"/>
        </w:rPr>
      </w:pPr>
      <w:r w:rsidRPr="008B61F3">
        <w:rPr>
          <w:sz w:val="24"/>
        </w:rPr>
        <w:t>8. Фетисов Г. Первая гитарная тетрадь. – М., 1997</w:t>
      </w:r>
    </w:p>
    <w:p w:rsidR="00E46C61" w:rsidRPr="008B61F3" w:rsidRDefault="00E46C61" w:rsidP="0002008E">
      <w:pPr>
        <w:pStyle w:val="a4"/>
        <w:tabs>
          <w:tab w:val="left" w:pos="993"/>
          <w:tab w:val="left" w:pos="1134"/>
        </w:tabs>
        <w:spacing w:line="240" w:lineRule="auto"/>
        <w:rPr>
          <w:sz w:val="24"/>
        </w:rPr>
      </w:pPr>
      <w:r w:rsidRPr="008B61F3">
        <w:rPr>
          <w:sz w:val="24"/>
        </w:rPr>
        <w:lastRenderedPageBreak/>
        <w:t xml:space="preserve">9. </w:t>
      </w:r>
      <w:proofErr w:type="spellStart"/>
      <w:r w:rsidRPr="008B61F3">
        <w:rPr>
          <w:sz w:val="24"/>
        </w:rPr>
        <w:t>Виницкий</w:t>
      </w:r>
      <w:proofErr w:type="spellEnd"/>
      <w:r w:rsidRPr="008B61F3">
        <w:rPr>
          <w:sz w:val="24"/>
        </w:rPr>
        <w:t xml:space="preserve"> А. Детский джазовый альбом, - М., 1999</w:t>
      </w:r>
    </w:p>
    <w:p w:rsidR="00E46C61" w:rsidRPr="008B61F3" w:rsidRDefault="00E46C61" w:rsidP="0002008E">
      <w:pPr>
        <w:pStyle w:val="a4"/>
        <w:tabs>
          <w:tab w:val="left" w:pos="993"/>
          <w:tab w:val="left" w:pos="1134"/>
        </w:tabs>
        <w:spacing w:line="240" w:lineRule="auto"/>
        <w:rPr>
          <w:sz w:val="24"/>
        </w:rPr>
      </w:pPr>
      <w:r w:rsidRPr="008B61F3">
        <w:rPr>
          <w:sz w:val="24"/>
        </w:rPr>
        <w:t xml:space="preserve">10. </w:t>
      </w:r>
      <w:proofErr w:type="spellStart"/>
      <w:r w:rsidRPr="008B61F3">
        <w:rPr>
          <w:sz w:val="24"/>
        </w:rPr>
        <w:t>Буреев</w:t>
      </w:r>
      <w:proofErr w:type="spellEnd"/>
      <w:r w:rsidRPr="008B61F3">
        <w:rPr>
          <w:sz w:val="24"/>
        </w:rPr>
        <w:t xml:space="preserve"> Г.В. Азбука игры на шестистр</w:t>
      </w:r>
      <w:r w:rsidR="00D61F31" w:rsidRPr="008B61F3">
        <w:rPr>
          <w:sz w:val="24"/>
        </w:rPr>
        <w:t>унной гитаре. – Планета музыки, 2010</w:t>
      </w:r>
    </w:p>
    <w:p w:rsidR="00153E86" w:rsidRPr="008B61F3" w:rsidRDefault="00153E86" w:rsidP="0002008E">
      <w:pPr>
        <w:pStyle w:val="a4"/>
        <w:tabs>
          <w:tab w:val="left" w:pos="993"/>
          <w:tab w:val="left" w:pos="1134"/>
        </w:tabs>
        <w:spacing w:line="240" w:lineRule="auto"/>
        <w:rPr>
          <w:sz w:val="24"/>
        </w:rPr>
      </w:pPr>
      <w:r w:rsidRPr="008B61F3">
        <w:rPr>
          <w:sz w:val="24"/>
        </w:rPr>
        <w:t xml:space="preserve">11. </w:t>
      </w:r>
      <w:proofErr w:type="spellStart"/>
      <w:r w:rsidRPr="008B61F3">
        <w:rPr>
          <w:sz w:val="24"/>
        </w:rPr>
        <w:t>Чавычалов</w:t>
      </w:r>
      <w:proofErr w:type="spellEnd"/>
      <w:r w:rsidRPr="008B61F3">
        <w:rPr>
          <w:sz w:val="24"/>
        </w:rPr>
        <w:t xml:space="preserve"> А.А. Азбука игры на гитаре. - Ростов-на-Дону, 2014</w:t>
      </w:r>
    </w:p>
    <w:p w:rsidR="00222EC2" w:rsidRPr="008B61F3" w:rsidRDefault="00222EC2" w:rsidP="0002008E">
      <w:pPr>
        <w:pStyle w:val="2"/>
        <w:jc w:val="both"/>
        <w:rPr>
          <w:sz w:val="24"/>
          <w:szCs w:val="24"/>
        </w:rPr>
      </w:pPr>
      <w:r w:rsidRPr="008B61F3">
        <w:rPr>
          <w:sz w:val="24"/>
          <w:szCs w:val="24"/>
        </w:rPr>
        <w:t>Методическая литература</w:t>
      </w:r>
      <w:r w:rsidR="00153E86" w:rsidRPr="008B61F3">
        <w:rPr>
          <w:sz w:val="24"/>
          <w:szCs w:val="24"/>
        </w:rPr>
        <w:t>.</w:t>
      </w:r>
    </w:p>
    <w:p w:rsidR="00222EC2" w:rsidRPr="008B61F3" w:rsidRDefault="00222EC2" w:rsidP="0002008E">
      <w:pPr>
        <w:pStyle w:val="a4"/>
        <w:numPr>
          <w:ilvl w:val="0"/>
          <w:numId w:val="23"/>
        </w:numPr>
        <w:tabs>
          <w:tab w:val="left" w:pos="993"/>
        </w:tabs>
        <w:spacing w:line="240" w:lineRule="auto"/>
        <w:ind w:left="0" w:firstLine="709"/>
        <w:rPr>
          <w:sz w:val="24"/>
        </w:rPr>
      </w:pPr>
      <w:r w:rsidRPr="008B61F3">
        <w:rPr>
          <w:sz w:val="24"/>
        </w:rPr>
        <w:t xml:space="preserve">Классическая гитара: современное исполнительство и </w:t>
      </w:r>
      <w:r w:rsidR="00A5230A" w:rsidRPr="008B61F3">
        <w:rPr>
          <w:sz w:val="24"/>
        </w:rPr>
        <w:t>преподавание. Материалы</w:t>
      </w:r>
      <w:r w:rsidR="003D1249" w:rsidRPr="008B61F3">
        <w:rPr>
          <w:sz w:val="24"/>
        </w:rPr>
        <w:t xml:space="preserve"> </w:t>
      </w:r>
      <w:r w:rsidR="00676346" w:rsidRPr="008B61F3">
        <w:rPr>
          <w:sz w:val="24"/>
        </w:rPr>
        <w:t>I</w:t>
      </w:r>
      <w:r w:rsidR="00A5230A" w:rsidRPr="008B61F3">
        <w:rPr>
          <w:sz w:val="24"/>
        </w:rPr>
        <w:t xml:space="preserve">II </w:t>
      </w:r>
      <w:proofErr w:type="spellStart"/>
      <w:r w:rsidR="00A5230A" w:rsidRPr="008B61F3">
        <w:rPr>
          <w:sz w:val="24"/>
        </w:rPr>
        <w:t>М</w:t>
      </w:r>
      <w:r w:rsidRPr="008B61F3">
        <w:rPr>
          <w:sz w:val="24"/>
        </w:rPr>
        <w:t>еждуна</w:t>
      </w:r>
      <w:r w:rsidR="00561555" w:rsidRPr="008B61F3">
        <w:rPr>
          <w:sz w:val="24"/>
        </w:rPr>
        <w:t>р</w:t>
      </w:r>
      <w:proofErr w:type="spellEnd"/>
      <w:r w:rsidR="00561555" w:rsidRPr="008B61F3">
        <w:rPr>
          <w:sz w:val="24"/>
        </w:rPr>
        <w:t>. науч</w:t>
      </w:r>
      <w:proofErr w:type="gramStart"/>
      <w:r w:rsidR="00561555" w:rsidRPr="008B61F3">
        <w:rPr>
          <w:sz w:val="24"/>
        </w:rPr>
        <w:t>.-</w:t>
      </w:r>
      <w:proofErr w:type="spellStart"/>
      <w:proofErr w:type="gramEnd"/>
      <w:r w:rsidR="00561555" w:rsidRPr="008B61F3">
        <w:rPr>
          <w:sz w:val="24"/>
        </w:rPr>
        <w:t>практ</w:t>
      </w:r>
      <w:proofErr w:type="spellEnd"/>
      <w:r w:rsidR="00561555" w:rsidRPr="008B61F3">
        <w:rPr>
          <w:sz w:val="24"/>
        </w:rPr>
        <w:t>. конференций.</w:t>
      </w:r>
      <w:r w:rsidR="003D1249" w:rsidRPr="008B61F3">
        <w:rPr>
          <w:sz w:val="24"/>
        </w:rPr>
        <w:t xml:space="preserve"> </w:t>
      </w:r>
      <w:r w:rsidR="00561555" w:rsidRPr="008B61F3">
        <w:rPr>
          <w:sz w:val="24"/>
        </w:rPr>
        <w:t>Тамбов, 200</w:t>
      </w:r>
      <w:r w:rsidR="00676346" w:rsidRPr="008B61F3">
        <w:rPr>
          <w:sz w:val="24"/>
        </w:rPr>
        <w:t>8</w:t>
      </w:r>
    </w:p>
    <w:p w:rsidR="00222EC2" w:rsidRPr="008B61F3" w:rsidRDefault="00222EC2" w:rsidP="0002008E">
      <w:pPr>
        <w:pStyle w:val="a4"/>
        <w:numPr>
          <w:ilvl w:val="0"/>
          <w:numId w:val="23"/>
        </w:numPr>
        <w:tabs>
          <w:tab w:val="left" w:pos="993"/>
          <w:tab w:val="left" w:pos="1134"/>
        </w:tabs>
        <w:spacing w:line="240" w:lineRule="auto"/>
        <w:ind w:left="0" w:firstLine="709"/>
        <w:rPr>
          <w:sz w:val="24"/>
        </w:rPr>
      </w:pPr>
      <w:r w:rsidRPr="008B61F3">
        <w:rPr>
          <w:sz w:val="24"/>
        </w:rPr>
        <w:t xml:space="preserve">Кузнецов В. Основы звукоизвлечения и игры в позиции на классической гитаре. // Музыкальное исполнительство на народных инструментах. Вопросы обучения и воспитания: Труды МГИМ </w:t>
      </w:r>
      <w:r w:rsidR="00561555" w:rsidRPr="008B61F3">
        <w:rPr>
          <w:sz w:val="24"/>
        </w:rPr>
        <w:t xml:space="preserve">им. А. </w:t>
      </w:r>
      <w:proofErr w:type="spellStart"/>
      <w:r w:rsidR="00561555" w:rsidRPr="008B61F3">
        <w:rPr>
          <w:sz w:val="24"/>
        </w:rPr>
        <w:t>Шнитке</w:t>
      </w:r>
      <w:proofErr w:type="spellEnd"/>
      <w:r w:rsidR="00561555" w:rsidRPr="008B61F3">
        <w:rPr>
          <w:sz w:val="24"/>
        </w:rPr>
        <w:t>, вып.7. М., 2003</w:t>
      </w:r>
    </w:p>
    <w:p w:rsidR="00222EC2" w:rsidRPr="008B61F3" w:rsidRDefault="00222EC2" w:rsidP="0002008E">
      <w:pPr>
        <w:pStyle w:val="2"/>
        <w:spacing w:before="0" w:after="0"/>
        <w:ind w:firstLine="709"/>
        <w:jc w:val="both"/>
        <w:rPr>
          <w:sz w:val="24"/>
          <w:szCs w:val="24"/>
          <w:lang w:eastAsia="ru-RU"/>
        </w:rPr>
      </w:pPr>
      <w:r w:rsidRPr="008B61F3">
        <w:rPr>
          <w:sz w:val="24"/>
          <w:szCs w:val="24"/>
          <w:lang w:eastAsia="ru-RU"/>
        </w:rPr>
        <w:t>Нотная литература</w:t>
      </w:r>
      <w:r w:rsidR="00153E86" w:rsidRPr="008B61F3">
        <w:rPr>
          <w:sz w:val="24"/>
          <w:szCs w:val="24"/>
          <w:lang w:eastAsia="ru-RU"/>
        </w:rPr>
        <w:t>.</w:t>
      </w:r>
    </w:p>
    <w:p w:rsidR="00904FE3" w:rsidRPr="008B61F3" w:rsidRDefault="00904FE3" w:rsidP="0002008E">
      <w:pPr>
        <w:jc w:val="both"/>
        <w:rPr>
          <w:szCs w:val="24"/>
        </w:rPr>
      </w:pPr>
      <w:r w:rsidRPr="008B61F3">
        <w:rPr>
          <w:szCs w:val="24"/>
        </w:rPr>
        <w:t xml:space="preserve">1. Хрестоматия гитариста. 1-7 </w:t>
      </w:r>
      <w:proofErr w:type="spellStart"/>
      <w:r w:rsidRPr="008B61F3">
        <w:rPr>
          <w:szCs w:val="24"/>
        </w:rPr>
        <w:t>кл</w:t>
      </w:r>
      <w:proofErr w:type="spellEnd"/>
      <w:r w:rsidRPr="008B61F3">
        <w:rPr>
          <w:szCs w:val="24"/>
        </w:rPr>
        <w:t>. ДМШ. Сост. О.Кроха. - М., 2003</w:t>
      </w:r>
    </w:p>
    <w:p w:rsidR="00904FE3" w:rsidRPr="008B61F3" w:rsidRDefault="00904FE3" w:rsidP="0002008E">
      <w:pPr>
        <w:jc w:val="both"/>
        <w:rPr>
          <w:szCs w:val="24"/>
        </w:rPr>
      </w:pPr>
      <w:r w:rsidRPr="008B61F3">
        <w:rPr>
          <w:szCs w:val="24"/>
        </w:rPr>
        <w:t>2. Альбом для юношества. Сост. А.</w:t>
      </w:r>
      <w:r w:rsidR="00A866A7">
        <w:rPr>
          <w:szCs w:val="24"/>
        </w:rPr>
        <w:t xml:space="preserve"> </w:t>
      </w:r>
      <w:r w:rsidRPr="008B61F3">
        <w:rPr>
          <w:szCs w:val="24"/>
        </w:rPr>
        <w:t>Смирнов - М.,2003</w:t>
      </w:r>
    </w:p>
    <w:p w:rsidR="00904FE3" w:rsidRPr="008B61F3" w:rsidRDefault="00904FE3" w:rsidP="0002008E">
      <w:pPr>
        <w:jc w:val="both"/>
        <w:rPr>
          <w:szCs w:val="24"/>
        </w:rPr>
      </w:pPr>
      <w:r w:rsidRPr="008B61F3">
        <w:rPr>
          <w:szCs w:val="24"/>
        </w:rPr>
        <w:t xml:space="preserve">3. Хрестоматия гитариста. 4-5 </w:t>
      </w:r>
      <w:proofErr w:type="spellStart"/>
      <w:r w:rsidRPr="008B61F3">
        <w:rPr>
          <w:szCs w:val="24"/>
        </w:rPr>
        <w:t>кл</w:t>
      </w:r>
      <w:proofErr w:type="spellEnd"/>
      <w:r w:rsidRPr="008B61F3">
        <w:rPr>
          <w:szCs w:val="24"/>
        </w:rPr>
        <w:t>. ДМШ. Сост. Е.</w:t>
      </w:r>
      <w:r w:rsidR="00A866A7">
        <w:rPr>
          <w:szCs w:val="24"/>
        </w:rPr>
        <w:t xml:space="preserve"> </w:t>
      </w:r>
      <w:r w:rsidRPr="008B61F3">
        <w:rPr>
          <w:szCs w:val="24"/>
        </w:rPr>
        <w:t>Ларичев. - М., 1984</w:t>
      </w:r>
    </w:p>
    <w:p w:rsidR="00904FE3" w:rsidRPr="008B61F3" w:rsidRDefault="00904FE3" w:rsidP="0002008E">
      <w:pPr>
        <w:jc w:val="both"/>
        <w:rPr>
          <w:szCs w:val="24"/>
        </w:rPr>
      </w:pPr>
      <w:r w:rsidRPr="008B61F3">
        <w:rPr>
          <w:szCs w:val="24"/>
        </w:rPr>
        <w:t xml:space="preserve">4. Концерт в музыкальной школе (шестиструнная гитара). </w:t>
      </w:r>
      <w:proofErr w:type="spellStart"/>
      <w:r w:rsidRPr="008B61F3">
        <w:rPr>
          <w:szCs w:val="24"/>
        </w:rPr>
        <w:t>Вып</w:t>
      </w:r>
      <w:proofErr w:type="spellEnd"/>
      <w:r w:rsidRPr="008B61F3">
        <w:rPr>
          <w:szCs w:val="24"/>
        </w:rPr>
        <w:t>. 1. Сост. А.</w:t>
      </w:r>
      <w:r w:rsidR="00A866A7">
        <w:rPr>
          <w:szCs w:val="24"/>
        </w:rPr>
        <w:t xml:space="preserve"> </w:t>
      </w:r>
      <w:proofErr w:type="spellStart"/>
      <w:r w:rsidRPr="008B61F3">
        <w:rPr>
          <w:szCs w:val="24"/>
        </w:rPr>
        <w:t>Гитман</w:t>
      </w:r>
      <w:proofErr w:type="spellEnd"/>
      <w:r w:rsidRPr="008B61F3">
        <w:rPr>
          <w:szCs w:val="24"/>
        </w:rPr>
        <w:t>. - М., 2003</w:t>
      </w:r>
    </w:p>
    <w:p w:rsidR="00904FE3" w:rsidRPr="008B61F3" w:rsidRDefault="00904FE3" w:rsidP="0002008E">
      <w:pPr>
        <w:jc w:val="both"/>
        <w:rPr>
          <w:szCs w:val="24"/>
        </w:rPr>
      </w:pPr>
      <w:r w:rsidRPr="008B61F3">
        <w:rPr>
          <w:szCs w:val="24"/>
        </w:rPr>
        <w:t xml:space="preserve">5. Хрестоматия гитариста. 1-7 </w:t>
      </w:r>
      <w:proofErr w:type="spellStart"/>
      <w:r w:rsidRPr="008B61F3">
        <w:rPr>
          <w:szCs w:val="24"/>
        </w:rPr>
        <w:t>кл</w:t>
      </w:r>
      <w:proofErr w:type="spellEnd"/>
      <w:r w:rsidRPr="008B61F3">
        <w:rPr>
          <w:szCs w:val="24"/>
        </w:rPr>
        <w:t>. Этюды. Сост. В.</w:t>
      </w:r>
      <w:r w:rsidR="00A866A7">
        <w:rPr>
          <w:szCs w:val="24"/>
        </w:rPr>
        <w:t xml:space="preserve"> </w:t>
      </w:r>
      <w:proofErr w:type="spellStart"/>
      <w:r w:rsidRPr="008B61F3">
        <w:rPr>
          <w:szCs w:val="24"/>
        </w:rPr>
        <w:t>Агабабов</w:t>
      </w:r>
      <w:proofErr w:type="spellEnd"/>
      <w:r w:rsidRPr="008B61F3">
        <w:rPr>
          <w:szCs w:val="24"/>
        </w:rPr>
        <w:t>. - М., 1996</w:t>
      </w:r>
    </w:p>
    <w:p w:rsidR="00904FE3" w:rsidRPr="008B61F3" w:rsidRDefault="00904FE3" w:rsidP="0002008E">
      <w:pPr>
        <w:jc w:val="both"/>
        <w:rPr>
          <w:szCs w:val="24"/>
        </w:rPr>
      </w:pPr>
      <w:r w:rsidRPr="008B61F3">
        <w:rPr>
          <w:szCs w:val="24"/>
        </w:rPr>
        <w:t>6. Шестиструнная гитара: Подготовительный и первый классы детской музыкальной школы. Сост. Н.</w:t>
      </w:r>
      <w:r w:rsidR="00A866A7">
        <w:rPr>
          <w:szCs w:val="24"/>
        </w:rPr>
        <w:t xml:space="preserve"> </w:t>
      </w:r>
      <w:r w:rsidRPr="008B61F3">
        <w:rPr>
          <w:szCs w:val="24"/>
        </w:rPr>
        <w:t>Михайленко. - Киев, 1983</w:t>
      </w:r>
    </w:p>
    <w:p w:rsidR="00904FE3" w:rsidRPr="008B61F3" w:rsidRDefault="00904FE3" w:rsidP="0002008E">
      <w:pPr>
        <w:jc w:val="both"/>
        <w:rPr>
          <w:szCs w:val="24"/>
        </w:rPr>
      </w:pPr>
      <w:r w:rsidRPr="008B61F3">
        <w:rPr>
          <w:szCs w:val="24"/>
        </w:rPr>
        <w:t xml:space="preserve">7. Шестиструнная гитара. Учебный репертуар детских музыкальных школ (3 класс). Сост. </w:t>
      </w:r>
      <w:proofErr w:type="spellStart"/>
      <w:r w:rsidRPr="008B61F3">
        <w:rPr>
          <w:szCs w:val="24"/>
        </w:rPr>
        <w:t>Н.Михайленко</w:t>
      </w:r>
      <w:proofErr w:type="spellEnd"/>
      <w:r w:rsidRPr="008B61F3">
        <w:rPr>
          <w:szCs w:val="24"/>
        </w:rPr>
        <w:t>. - Киев, 1989</w:t>
      </w:r>
    </w:p>
    <w:p w:rsidR="00904FE3" w:rsidRPr="008B61F3" w:rsidRDefault="00904FE3" w:rsidP="0002008E">
      <w:pPr>
        <w:jc w:val="both"/>
        <w:rPr>
          <w:szCs w:val="24"/>
        </w:rPr>
      </w:pPr>
      <w:r w:rsidRPr="008B61F3">
        <w:rPr>
          <w:szCs w:val="24"/>
        </w:rPr>
        <w:t xml:space="preserve">8. Шестиструнная гитара. Учебный репертуар детских музыкальных школ (5 класс). Сост. </w:t>
      </w:r>
      <w:proofErr w:type="spellStart"/>
      <w:r w:rsidRPr="008B61F3">
        <w:rPr>
          <w:szCs w:val="24"/>
        </w:rPr>
        <w:t>Н.Михайленко</w:t>
      </w:r>
      <w:proofErr w:type="spellEnd"/>
      <w:r w:rsidRPr="008B61F3">
        <w:rPr>
          <w:szCs w:val="24"/>
        </w:rPr>
        <w:t>. - Киев, 1986</w:t>
      </w:r>
    </w:p>
    <w:p w:rsidR="00904FE3" w:rsidRPr="008B61F3" w:rsidRDefault="00904FE3" w:rsidP="0002008E">
      <w:pPr>
        <w:jc w:val="both"/>
        <w:rPr>
          <w:szCs w:val="24"/>
        </w:rPr>
      </w:pPr>
      <w:r w:rsidRPr="008B61F3">
        <w:rPr>
          <w:szCs w:val="24"/>
        </w:rPr>
        <w:t xml:space="preserve">9. Педагогический репертуар гитариста. Средние и старшие классы ДМШ. Пьесы и этюды для шестиструнной гитары. </w:t>
      </w:r>
      <w:proofErr w:type="spellStart"/>
      <w:r w:rsidRPr="008B61F3">
        <w:rPr>
          <w:szCs w:val="24"/>
        </w:rPr>
        <w:t>Вып</w:t>
      </w:r>
      <w:proofErr w:type="spellEnd"/>
      <w:r w:rsidRPr="008B61F3">
        <w:rPr>
          <w:szCs w:val="24"/>
        </w:rPr>
        <w:t>. 1. Сост. А.</w:t>
      </w:r>
      <w:r w:rsidR="00A866A7">
        <w:rPr>
          <w:szCs w:val="24"/>
        </w:rPr>
        <w:t xml:space="preserve"> </w:t>
      </w:r>
      <w:proofErr w:type="spellStart"/>
      <w:r w:rsidRPr="008B61F3">
        <w:rPr>
          <w:szCs w:val="24"/>
        </w:rPr>
        <w:t>Гитман</w:t>
      </w:r>
      <w:proofErr w:type="spellEnd"/>
      <w:r w:rsidRPr="008B61F3">
        <w:rPr>
          <w:szCs w:val="24"/>
        </w:rPr>
        <w:t>. - М., 1999, 2004</w:t>
      </w:r>
    </w:p>
    <w:p w:rsidR="00904FE3" w:rsidRPr="008B61F3" w:rsidRDefault="00904FE3" w:rsidP="0002008E">
      <w:pPr>
        <w:jc w:val="both"/>
        <w:rPr>
          <w:szCs w:val="24"/>
        </w:rPr>
      </w:pPr>
      <w:r w:rsidRPr="008B61F3">
        <w:rPr>
          <w:szCs w:val="24"/>
        </w:rPr>
        <w:t>10. Хрестоматия гитариста. 2 тетрадь Фетисов Г.А., - М., 2002</w:t>
      </w:r>
    </w:p>
    <w:p w:rsidR="00904FE3" w:rsidRPr="008B61F3" w:rsidRDefault="00904FE3" w:rsidP="0002008E">
      <w:pPr>
        <w:jc w:val="both"/>
        <w:rPr>
          <w:szCs w:val="24"/>
        </w:rPr>
      </w:pPr>
      <w:r w:rsidRPr="008B61F3">
        <w:rPr>
          <w:szCs w:val="24"/>
        </w:rPr>
        <w:t xml:space="preserve">11. Хрестоматия гитариста (шестиструнная гитара). 4-5 </w:t>
      </w:r>
      <w:proofErr w:type="spellStart"/>
      <w:r w:rsidRPr="008B61F3">
        <w:rPr>
          <w:szCs w:val="24"/>
        </w:rPr>
        <w:t>кл</w:t>
      </w:r>
      <w:proofErr w:type="spellEnd"/>
      <w:r w:rsidRPr="008B61F3">
        <w:rPr>
          <w:szCs w:val="24"/>
        </w:rPr>
        <w:t>. ДМШ</w:t>
      </w:r>
      <w:proofErr w:type="gramStart"/>
      <w:r w:rsidRPr="008B61F3">
        <w:rPr>
          <w:szCs w:val="24"/>
        </w:rPr>
        <w:t xml:space="preserve"> С</w:t>
      </w:r>
      <w:proofErr w:type="gramEnd"/>
      <w:r w:rsidRPr="008B61F3">
        <w:rPr>
          <w:szCs w:val="24"/>
        </w:rPr>
        <w:t xml:space="preserve">ост. Е.Ларичев. - М., 1984 </w:t>
      </w:r>
    </w:p>
    <w:p w:rsidR="00904FE3" w:rsidRPr="008B61F3" w:rsidRDefault="00904FE3" w:rsidP="0002008E">
      <w:pPr>
        <w:jc w:val="both"/>
        <w:rPr>
          <w:szCs w:val="24"/>
        </w:rPr>
      </w:pPr>
      <w:r w:rsidRPr="008B61F3">
        <w:rPr>
          <w:szCs w:val="24"/>
        </w:rPr>
        <w:t>12. Юный гитарист, В.Калинин, - М., 1997</w:t>
      </w:r>
    </w:p>
    <w:p w:rsidR="00904FE3" w:rsidRPr="008B61F3" w:rsidRDefault="00904FE3" w:rsidP="0002008E">
      <w:pPr>
        <w:jc w:val="both"/>
        <w:rPr>
          <w:szCs w:val="24"/>
        </w:rPr>
      </w:pPr>
      <w:r w:rsidRPr="008B61F3">
        <w:rPr>
          <w:szCs w:val="24"/>
        </w:rPr>
        <w:t>13. Альбом юного гитариста. В.1, И.</w:t>
      </w:r>
      <w:r w:rsidR="00A866A7">
        <w:rPr>
          <w:szCs w:val="24"/>
        </w:rPr>
        <w:t xml:space="preserve"> </w:t>
      </w:r>
      <w:proofErr w:type="spellStart"/>
      <w:r w:rsidRPr="008B61F3">
        <w:rPr>
          <w:szCs w:val="24"/>
        </w:rPr>
        <w:t>Рехин</w:t>
      </w:r>
      <w:proofErr w:type="spellEnd"/>
      <w:r w:rsidRPr="008B61F3">
        <w:rPr>
          <w:szCs w:val="24"/>
        </w:rPr>
        <w:t>, - М., 1992</w:t>
      </w:r>
    </w:p>
    <w:p w:rsidR="00904FE3" w:rsidRPr="008B61F3" w:rsidRDefault="00904FE3" w:rsidP="0002008E">
      <w:pPr>
        <w:jc w:val="both"/>
        <w:rPr>
          <w:szCs w:val="24"/>
        </w:rPr>
      </w:pPr>
      <w:r w:rsidRPr="008B61F3">
        <w:rPr>
          <w:szCs w:val="24"/>
        </w:rPr>
        <w:t>14. Сочинения и обработки для шестиструнной гитары – С.-П., 1993</w:t>
      </w:r>
    </w:p>
    <w:p w:rsidR="00904FE3" w:rsidRPr="008B61F3" w:rsidRDefault="00904FE3" w:rsidP="0002008E">
      <w:pPr>
        <w:jc w:val="both"/>
        <w:rPr>
          <w:szCs w:val="24"/>
        </w:rPr>
      </w:pPr>
      <w:r w:rsidRPr="008B61F3">
        <w:rPr>
          <w:szCs w:val="24"/>
        </w:rPr>
        <w:t>15. Легкие пьесы для шестиструнной гитары. Сост. В.М.Колосов, - М., 1995</w:t>
      </w:r>
    </w:p>
    <w:p w:rsidR="00904FE3" w:rsidRPr="008B61F3" w:rsidRDefault="00904FE3" w:rsidP="0002008E">
      <w:pPr>
        <w:jc w:val="both"/>
        <w:rPr>
          <w:szCs w:val="24"/>
        </w:rPr>
      </w:pPr>
      <w:r w:rsidRPr="008B61F3">
        <w:rPr>
          <w:szCs w:val="24"/>
        </w:rPr>
        <w:t>16. Хрестоматия шедевров популярной музыки для гитары. В.1. Сост. В.М.Колосов. - М., 2000</w:t>
      </w:r>
    </w:p>
    <w:p w:rsidR="00904FE3" w:rsidRPr="008B61F3" w:rsidRDefault="00904FE3" w:rsidP="0002008E">
      <w:pPr>
        <w:jc w:val="both"/>
        <w:rPr>
          <w:szCs w:val="24"/>
        </w:rPr>
      </w:pPr>
      <w:r w:rsidRPr="008B61F3">
        <w:rPr>
          <w:szCs w:val="24"/>
        </w:rPr>
        <w:t>17. Пьесы для начинающих. Л.Иванова, - С.-П. 2000</w:t>
      </w:r>
    </w:p>
    <w:p w:rsidR="00904FE3" w:rsidRPr="008B61F3" w:rsidRDefault="00904FE3" w:rsidP="0002008E">
      <w:pPr>
        <w:jc w:val="both"/>
        <w:rPr>
          <w:szCs w:val="24"/>
        </w:rPr>
      </w:pPr>
      <w:r w:rsidRPr="008B61F3">
        <w:rPr>
          <w:szCs w:val="24"/>
        </w:rPr>
        <w:t xml:space="preserve">18. Легкие пьесы для начинающих гитаристов. 2 </w:t>
      </w:r>
      <w:proofErr w:type="spellStart"/>
      <w:r w:rsidRPr="008B61F3">
        <w:rPr>
          <w:szCs w:val="24"/>
        </w:rPr>
        <w:t>кл</w:t>
      </w:r>
      <w:proofErr w:type="spellEnd"/>
      <w:r w:rsidRPr="008B61F3">
        <w:rPr>
          <w:szCs w:val="24"/>
        </w:rPr>
        <w:t xml:space="preserve">. </w:t>
      </w:r>
      <w:proofErr w:type="spellStart"/>
      <w:r w:rsidRPr="008B61F3">
        <w:rPr>
          <w:szCs w:val="24"/>
        </w:rPr>
        <w:t>Г.Каурина</w:t>
      </w:r>
      <w:proofErr w:type="spellEnd"/>
      <w:r w:rsidRPr="008B61F3">
        <w:rPr>
          <w:szCs w:val="24"/>
        </w:rPr>
        <w:t>, - С.-П. 2008</w:t>
      </w:r>
    </w:p>
    <w:p w:rsidR="00904FE3" w:rsidRPr="008B61F3" w:rsidRDefault="00904FE3" w:rsidP="0002008E">
      <w:pPr>
        <w:jc w:val="both"/>
        <w:rPr>
          <w:szCs w:val="24"/>
        </w:rPr>
      </w:pPr>
      <w:r w:rsidRPr="008B61F3">
        <w:rPr>
          <w:szCs w:val="24"/>
        </w:rPr>
        <w:t xml:space="preserve">19. Легкие пьесы для начинающих гитаристов. 3-4 </w:t>
      </w:r>
      <w:proofErr w:type="spellStart"/>
      <w:r w:rsidRPr="008B61F3">
        <w:rPr>
          <w:szCs w:val="24"/>
        </w:rPr>
        <w:t>кл</w:t>
      </w:r>
      <w:proofErr w:type="spellEnd"/>
      <w:r w:rsidRPr="008B61F3">
        <w:rPr>
          <w:szCs w:val="24"/>
        </w:rPr>
        <w:t xml:space="preserve">. </w:t>
      </w:r>
      <w:proofErr w:type="spellStart"/>
      <w:r w:rsidRPr="008B61F3">
        <w:rPr>
          <w:szCs w:val="24"/>
        </w:rPr>
        <w:t>Г.Каурина</w:t>
      </w:r>
      <w:proofErr w:type="spellEnd"/>
      <w:r w:rsidRPr="008B61F3">
        <w:rPr>
          <w:szCs w:val="24"/>
        </w:rPr>
        <w:t>, - С.-П. 2008</w:t>
      </w:r>
    </w:p>
    <w:p w:rsidR="00904FE3" w:rsidRPr="008B61F3" w:rsidRDefault="00904FE3" w:rsidP="0002008E">
      <w:pPr>
        <w:jc w:val="both"/>
        <w:rPr>
          <w:szCs w:val="24"/>
        </w:rPr>
      </w:pPr>
      <w:r w:rsidRPr="008B61F3">
        <w:rPr>
          <w:szCs w:val="24"/>
        </w:rPr>
        <w:t xml:space="preserve">20. Школа радости. Сборник пьес для гитары для </w:t>
      </w:r>
      <w:r w:rsidR="003F05B9" w:rsidRPr="008B61F3">
        <w:rPr>
          <w:szCs w:val="24"/>
        </w:rPr>
        <w:t>обучающихся</w:t>
      </w:r>
      <w:r w:rsidRPr="008B61F3">
        <w:rPr>
          <w:szCs w:val="24"/>
        </w:rPr>
        <w:t xml:space="preserve"> подготовительного и первого классов ДМШ. Сост. Л.Иванова, - С.-П. 2008</w:t>
      </w:r>
    </w:p>
    <w:p w:rsidR="00904FE3" w:rsidRPr="008B61F3" w:rsidRDefault="00904FE3" w:rsidP="0002008E">
      <w:pPr>
        <w:jc w:val="both"/>
        <w:rPr>
          <w:szCs w:val="24"/>
        </w:rPr>
      </w:pPr>
      <w:r w:rsidRPr="008B61F3">
        <w:rPr>
          <w:szCs w:val="24"/>
        </w:rPr>
        <w:t>21. Нарисуй картинку музыкой. Школа игры на гитаре для самых маленьких, В.Донских, - С.-П. 2006</w:t>
      </w:r>
    </w:p>
    <w:p w:rsidR="00904FE3" w:rsidRPr="008B61F3" w:rsidRDefault="00904FE3" w:rsidP="0002008E">
      <w:pPr>
        <w:jc w:val="both"/>
        <w:rPr>
          <w:szCs w:val="24"/>
        </w:rPr>
      </w:pPr>
      <w:r w:rsidRPr="008B61F3">
        <w:rPr>
          <w:szCs w:val="24"/>
        </w:rPr>
        <w:t>22. Я рисую музыку. Школа игры на гитаре для самых маленьких. В.Донских, - С.-П. 2004</w:t>
      </w:r>
    </w:p>
    <w:p w:rsidR="00904FE3" w:rsidRPr="008B61F3" w:rsidRDefault="00904FE3" w:rsidP="0002008E">
      <w:pPr>
        <w:jc w:val="both"/>
        <w:rPr>
          <w:szCs w:val="24"/>
        </w:rPr>
      </w:pPr>
      <w:r w:rsidRPr="008B61F3">
        <w:rPr>
          <w:szCs w:val="24"/>
        </w:rPr>
        <w:t>23. Волшебный мир шести струн. Избранные произведения для гитары. Альбом пьес для начальных классов ДМШ Тетрадь 1. В.Катанский, - М., 2000</w:t>
      </w:r>
    </w:p>
    <w:p w:rsidR="00904FE3" w:rsidRPr="008B61F3" w:rsidRDefault="00904FE3" w:rsidP="0002008E">
      <w:pPr>
        <w:jc w:val="both"/>
        <w:rPr>
          <w:szCs w:val="24"/>
        </w:rPr>
      </w:pPr>
      <w:r w:rsidRPr="008B61F3">
        <w:rPr>
          <w:szCs w:val="24"/>
        </w:rPr>
        <w:t>24. Детский альбом гитариста. Альбом пьес и упражнений для начальных классов ДМШ. Тетрадь 3. В.Катанский, - М., 2000</w:t>
      </w:r>
    </w:p>
    <w:p w:rsidR="00904FE3" w:rsidRPr="008B61F3" w:rsidRDefault="00904FE3" w:rsidP="0002008E">
      <w:pPr>
        <w:jc w:val="both"/>
        <w:rPr>
          <w:szCs w:val="24"/>
        </w:rPr>
      </w:pPr>
      <w:r w:rsidRPr="008B61F3">
        <w:rPr>
          <w:szCs w:val="24"/>
        </w:rPr>
        <w:t>25. Бирюзовые колечки. Популярные пьесы и ансамбли для гитары. Сост. В.Смирнов, - М., 2002</w:t>
      </w:r>
    </w:p>
    <w:p w:rsidR="00904FE3" w:rsidRPr="008B61F3" w:rsidRDefault="00904FE3" w:rsidP="0002008E">
      <w:pPr>
        <w:jc w:val="both"/>
        <w:rPr>
          <w:szCs w:val="24"/>
        </w:rPr>
      </w:pPr>
      <w:r w:rsidRPr="008B61F3">
        <w:rPr>
          <w:szCs w:val="24"/>
        </w:rPr>
        <w:t>26. Пьесы и этюды для гитары. Сост. Э.Рыбак, - М., 1998</w:t>
      </w:r>
    </w:p>
    <w:p w:rsidR="00904FE3" w:rsidRPr="008B61F3" w:rsidRDefault="00904FE3" w:rsidP="0002008E">
      <w:pPr>
        <w:jc w:val="both"/>
        <w:rPr>
          <w:szCs w:val="24"/>
        </w:rPr>
      </w:pPr>
      <w:r w:rsidRPr="008B61F3">
        <w:rPr>
          <w:szCs w:val="24"/>
        </w:rPr>
        <w:t>27. Популярные пьесы для шестиструнной гитары. В.Комаров, - С.-П., 2003</w:t>
      </w:r>
    </w:p>
    <w:p w:rsidR="00D61F31" w:rsidRPr="008B61F3" w:rsidRDefault="00904FE3" w:rsidP="0002008E">
      <w:pPr>
        <w:jc w:val="both"/>
        <w:rPr>
          <w:szCs w:val="24"/>
        </w:rPr>
      </w:pPr>
      <w:r w:rsidRPr="008B61F3">
        <w:rPr>
          <w:szCs w:val="24"/>
        </w:rPr>
        <w:t xml:space="preserve">28. Старинная музыка </w:t>
      </w:r>
      <w:r w:rsidRPr="008B61F3">
        <w:rPr>
          <w:szCs w:val="24"/>
          <w:lang w:val="en-US"/>
        </w:rPr>
        <w:t>XYI</w:t>
      </w:r>
      <w:r w:rsidRPr="008B61F3">
        <w:rPr>
          <w:szCs w:val="24"/>
        </w:rPr>
        <w:t>-</w:t>
      </w:r>
      <w:r w:rsidRPr="008B61F3">
        <w:rPr>
          <w:szCs w:val="24"/>
          <w:lang w:val="en-US"/>
        </w:rPr>
        <w:t>YIII</w:t>
      </w:r>
      <w:r w:rsidRPr="008B61F3">
        <w:rPr>
          <w:szCs w:val="24"/>
        </w:rPr>
        <w:t xml:space="preserve"> вв. для гитары. Сост.</w:t>
      </w:r>
      <w:r w:rsidR="00A866A7">
        <w:rPr>
          <w:szCs w:val="24"/>
        </w:rPr>
        <w:t xml:space="preserve"> </w:t>
      </w:r>
      <w:r w:rsidRPr="008B61F3">
        <w:rPr>
          <w:szCs w:val="24"/>
        </w:rPr>
        <w:t>П.</w:t>
      </w:r>
      <w:r w:rsidR="00A866A7">
        <w:rPr>
          <w:szCs w:val="24"/>
        </w:rPr>
        <w:t xml:space="preserve"> </w:t>
      </w:r>
      <w:proofErr w:type="spellStart"/>
      <w:r w:rsidRPr="008B61F3">
        <w:rPr>
          <w:szCs w:val="24"/>
        </w:rPr>
        <w:t>Юргенсон</w:t>
      </w:r>
      <w:proofErr w:type="spellEnd"/>
      <w:r w:rsidRPr="008B61F3">
        <w:rPr>
          <w:szCs w:val="24"/>
        </w:rPr>
        <w:t>, - М., 2002</w:t>
      </w:r>
    </w:p>
    <w:sectPr w:rsidR="00D61F31" w:rsidRPr="008B61F3" w:rsidSect="00E42AB2">
      <w:pgSz w:w="11906" w:h="16838"/>
      <w:pgMar w:top="568" w:right="851" w:bottom="709" w:left="1418" w:header="454" w:footer="454" w:gutter="0"/>
      <w:cols w:space="720"/>
      <w:titlePg/>
      <w:docGrid w:linePitch="36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1DA" w:rsidRDefault="00E941DA" w:rsidP="009D54F4">
      <w:r>
        <w:separator/>
      </w:r>
    </w:p>
  </w:endnote>
  <w:endnote w:type="continuationSeparator" w:id="0">
    <w:p w:rsidR="00E941DA" w:rsidRDefault="00E941DA" w:rsidP="009D5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Geeza Pro">
    <w:charset w:val="CC"/>
    <w:family w:val="auto"/>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2059"/>
      <w:docPartObj>
        <w:docPartGallery w:val="Page Numbers (Bottom of Page)"/>
        <w:docPartUnique/>
      </w:docPartObj>
    </w:sdtPr>
    <w:sdtEndPr/>
    <w:sdtContent>
      <w:p w:rsidR="00162911" w:rsidRDefault="00162911">
        <w:pPr>
          <w:pStyle w:val="af"/>
          <w:jc w:val="center"/>
        </w:pPr>
        <w:r>
          <w:fldChar w:fldCharType="begin"/>
        </w:r>
        <w:r>
          <w:instrText xml:space="preserve"> PAGE   \* MERGEFORMAT </w:instrText>
        </w:r>
        <w:r>
          <w:fldChar w:fldCharType="separate"/>
        </w:r>
        <w:r w:rsidR="00265F53">
          <w:rPr>
            <w:noProof/>
          </w:rPr>
          <w:t>3</w:t>
        </w:r>
        <w:r>
          <w:rPr>
            <w:noProof/>
          </w:rPr>
          <w:fldChar w:fldCharType="end"/>
        </w:r>
      </w:p>
    </w:sdtContent>
  </w:sdt>
  <w:p w:rsidR="00162911" w:rsidRDefault="00162911">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1DA" w:rsidRDefault="00E941DA" w:rsidP="009D54F4">
      <w:r>
        <w:separator/>
      </w:r>
    </w:p>
  </w:footnote>
  <w:footnote w:type="continuationSeparator" w:id="0">
    <w:p w:rsidR="00E941DA" w:rsidRDefault="00E941DA" w:rsidP="009D54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2"/>
    <w:lvl w:ilvl="0">
      <w:start w:val="1"/>
      <w:numFmt w:val="bullet"/>
      <w:lvlText w:val=""/>
      <w:lvlJc w:val="left"/>
      <w:pPr>
        <w:tabs>
          <w:tab w:val="num" w:pos="0"/>
        </w:tabs>
        <w:ind w:left="1068" w:hanging="360"/>
      </w:pPr>
      <w:rPr>
        <w:rFonts w:ascii="Symbol" w:hAnsi="Symbol"/>
        <w:b w:val="0"/>
      </w:rPr>
    </w:lvl>
    <w:lvl w:ilvl="1">
      <w:start w:val="1"/>
      <w:numFmt w:val="decimal"/>
      <w:lvlText w:val="%2."/>
      <w:lvlJc w:val="left"/>
      <w:pPr>
        <w:tabs>
          <w:tab w:val="num" w:pos="0"/>
        </w:tabs>
        <w:ind w:left="2538" w:hanging="111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1">
    <w:nsid w:val="00000002"/>
    <w:multiLevelType w:val="multilevel"/>
    <w:tmpl w:val="00000002"/>
    <w:name w:val="WWNum1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2">
    <w:nsid w:val="00000003"/>
    <w:multiLevelType w:val="multilevel"/>
    <w:tmpl w:val="00000003"/>
    <w:name w:val="WWNum15"/>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nsid w:val="00000004"/>
    <w:multiLevelType w:val="multilevel"/>
    <w:tmpl w:val="00000004"/>
    <w:name w:val="WWNum1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17"/>
    <w:lvl w:ilvl="0">
      <w:start w:val="1"/>
      <w:numFmt w:val="decimal"/>
      <w:lvlText w:val="%1."/>
      <w:lvlJc w:val="left"/>
      <w:pPr>
        <w:tabs>
          <w:tab w:val="num" w:pos="0"/>
        </w:tabs>
        <w:ind w:left="1211" w:hanging="360"/>
      </w:pPr>
      <w:rPr>
        <w:rFonts w:cs="Times New Roman"/>
      </w:rPr>
    </w:lvl>
    <w:lvl w:ilvl="1">
      <w:start w:val="1"/>
      <w:numFmt w:val="lowerLetter"/>
      <w:lvlText w:val="%2."/>
      <w:lvlJc w:val="left"/>
      <w:pPr>
        <w:tabs>
          <w:tab w:val="num" w:pos="0"/>
        </w:tabs>
        <w:ind w:left="1931" w:hanging="360"/>
      </w:pPr>
      <w:rPr>
        <w:rFonts w:cs="Times New Roman"/>
      </w:rPr>
    </w:lvl>
    <w:lvl w:ilvl="2">
      <w:start w:val="1"/>
      <w:numFmt w:val="lowerRoman"/>
      <w:lvlText w:val="%2.%3."/>
      <w:lvlJc w:val="left"/>
      <w:pPr>
        <w:tabs>
          <w:tab w:val="num" w:pos="0"/>
        </w:tabs>
        <w:ind w:left="2651" w:hanging="180"/>
      </w:pPr>
      <w:rPr>
        <w:rFonts w:cs="Times New Roman"/>
      </w:rPr>
    </w:lvl>
    <w:lvl w:ilvl="3">
      <w:start w:val="1"/>
      <w:numFmt w:val="decimal"/>
      <w:lvlText w:val="%2.%3.%4."/>
      <w:lvlJc w:val="left"/>
      <w:pPr>
        <w:tabs>
          <w:tab w:val="num" w:pos="0"/>
        </w:tabs>
        <w:ind w:left="3371" w:hanging="360"/>
      </w:pPr>
      <w:rPr>
        <w:rFonts w:cs="Times New Roman"/>
      </w:rPr>
    </w:lvl>
    <w:lvl w:ilvl="4">
      <w:start w:val="1"/>
      <w:numFmt w:val="lowerLetter"/>
      <w:lvlText w:val="%2.%3.%4.%5."/>
      <w:lvlJc w:val="left"/>
      <w:pPr>
        <w:tabs>
          <w:tab w:val="num" w:pos="0"/>
        </w:tabs>
        <w:ind w:left="4091" w:hanging="360"/>
      </w:pPr>
      <w:rPr>
        <w:rFonts w:cs="Times New Roman"/>
      </w:rPr>
    </w:lvl>
    <w:lvl w:ilvl="5">
      <w:start w:val="1"/>
      <w:numFmt w:val="lowerRoman"/>
      <w:lvlText w:val="%2.%3.%4.%5.%6."/>
      <w:lvlJc w:val="left"/>
      <w:pPr>
        <w:tabs>
          <w:tab w:val="num" w:pos="0"/>
        </w:tabs>
        <w:ind w:left="4811" w:hanging="180"/>
      </w:pPr>
      <w:rPr>
        <w:rFonts w:cs="Times New Roman"/>
      </w:rPr>
    </w:lvl>
    <w:lvl w:ilvl="6">
      <w:start w:val="1"/>
      <w:numFmt w:val="decimal"/>
      <w:lvlText w:val="%2.%3.%4.%5.%6.%7."/>
      <w:lvlJc w:val="left"/>
      <w:pPr>
        <w:tabs>
          <w:tab w:val="num" w:pos="0"/>
        </w:tabs>
        <w:ind w:left="5531" w:hanging="360"/>
      </w:pPr>
      <w:rPr>
        <w:rFonts w:cs="Times New Roman"/>
      </w:rPr>
    </w:lvl>
    <w:lvl w:ilvl="7">
      <w:start w:val="1"/>
      <w:numFmt w:val="lowerLetter"/>
      <w:lvlText w:val="%2.%3.%4.%5.%6.%7.%8."/>
      <w:lvlJc w:val="left"/>
      <w:pPr>
        <w:tabs>
          <w:tab w:val="num" w:pos="0"/>
        </w:tabs>
        <w:ind w:left="6251" w:hanging="360"/>
      </w:pPr>
      <w:rPr>
        <w:rFonts w:cs="Times New Roman"/>
      </w:rPr>
    </w:lvl>
    <w:lvl w:ilvl="8">
      <w:start w:val="1"/>
      <w:numFmt w:val="lowerRoman"/>
      <w:lvlText w:val="%2.%3.%4.%5.%6.%7.%8.%9."/>
      <w:lvlJc w:val="left"/>
      <w:pPr>
        <w:tabs>
          <w:tab w:val="num" w:pos="0"/>
        </w:tabs>
        <w:ind w:left="6971" w:hanging="180"/>
      </w:pPr>
      <w:rPr>
        <w:rFonts w:cs="Times New Roman"/>
      </w:rPr>
    </w:lvl>
  </w:abstractNum>
  <w:abstractNum w:abstractNumId="5">
    <w:nsid w:val="00000006"/>
    <w:multiLevelType w:val="multilevel"/>
    <w:tmpl w:val="00000006"/>
    <w:name w:val="WWNum18"/>
    <w:lvl w:ilvl="0">
      <w:start w:val="1"/>
      <w:numFmt w:val="decimal"/>
      <w:lvlText w:val="%1."/>
      <w:lvlJc w:val="left"/>
      <w:pPr>
        <w:tabs>
          <w:tab w:val="num" w:pos="0"/>
        </w:tabs>
        <w:ind w:left="1211" w:hanging="360"/>
      </w:pPr>
      <w:rPr>
        <w:rFonts w:cs="Times New Roman"/>
      </w:rPr>
    </w:lvl>
    <w:lvl w:ilvl="1">
      <w:start w:val="1"/>
      <w:numFmt w:val="lowerLetter"/>
      <w:lvlText w:val="%2."/>
      <w:lvlJc w:val="left"/>
      <w:pPr>
        <w:tabs>
          <w:tab w:val="num" w:pos="0"/>
        </w:tabs>
        <w:ind w:left="1931" w:hanging="360"/>
      </w:pPr>
      <w:rPr>
        <w:rFonts w:cs="Times New Roman"/>
      </w:rPr>
    </w:lvl>
    <w:lvl w:ilvl="2">
      <w:start w:val="1"/>
      <w:numFmt w:val="lowerRoman"/>
      <w:lvlText w:val="%2.%3."/>
      <w:lvlJc w:val="left"/>
      <w:pPr>
        <w:tabs>
          <w:tab w:val="num" w:pos="0"/>
        </w:tabs>
        <w:ind w:left="2651" w:hanging="180"/>
      </w:pPr>
      <w:rPr>
        <w:rFonts w:cs="Times New Roman"/>
      </w:rPr>
    </w:lvl>
    <w:lvl w:ilvl="3">
      <w:start w:val="1"/>
      <w:numFmt w:val="decimal"/>
      <w:lvlText w:val="%2.%3.%4."/>
      <w:lvlJc w:val="left"/>
      <w:pPr>
        <w:tabs>
          <w:tab w:val="num" w:pos="0"/>
        </w:tabs>
        <w:ind w:left="3371" w:hanging="360"/>
      </w:pPr>
      <w:rPr>
        <w:rFonts w:cs="Times New Roman"/>
      </w:rPr>
    </w:lvl>
    <w:lvl w:ilvl="4">
      <w:start w:val="1"/>
      <w:numFmt w:val="lowerLetter"/>
      <w:lvlText w:val="%2.%3.%4.%5."/>
      <w:lvlJc w:val="left"/>
      <w:pPr>
        <w:tabs>
          <w:tab w:val="num" w:pos="0"/>
        </w:tabs>
        <w:ind w:left="4091" w:hanging="360"/>
      </w:pPr>
      <w:rPr>
        <w:rFonts w:cs="Times New Roman"/>
      </w:rPr>
    </w:lvl>
    <w:lvl w:ilvl="5">
      <w:start w:val="1"/>
      <w:numFmt w:val="lowerRoman"/>
      <w:lvlText w:val="%2.%3.%4.%5.%6."/>
      <w:lvlJc w:val="left"/>
      <w:pPr>
        <w:tabs>
          <w:tab w:val="num" w:pos="0"/>
        </w:tabs>
        <w:ind w:left="4811" w:hanging="180"/>
      </w:pPr>
      <w:rPr>
        <w:rFonts w:cs="Times New Roman"/>
      </w:rPr>
    </w:lvl>
    <w:lvl w:ilvl="6">
      <w:start w:val="1"/>
      <w:numFmt w:val="decimal"/>
      <w:lvlText w:val="%2.%3.%4.%5.%6.%7."/>
      <w:lvlJc w:val="left"/>
      <w:pPr>
        <w:tabs>
          <w:tab w:val="num" w:pos="0"/>
        </w:tabs>
        <w:ind w:left="5531" w:hanging="360"/>
      </w:pPr>
      <w:rPr>
        <w:rFonts w:cs="Times New Roman"/>
      </w:rPr>
    </w:lvl>
    <w:lvl w:ilvl="7">
      <w:start w:val="1"/>
      <w:numFmt w:val="lowerLetter"/>
      <w:lvlText w:val="%2.%3.%4.%5.%6.%7.%8."/>
      <w:lvlJc w:val="left"/>
      <w:pPr>
        <w:tabs>
          <w:tab w:val="num" w:pos="0"/>
        </w:tabs>
        <w:ind w:left="6251" w:hanging="360"/>
      </w:pPr>
      <w:rPr>
        <w:rFonts w:cs="Times New Roman"/>
      </w:rPr>
    </w:lvl>
    <w:lvl w:ilvl="8">
      <w:start w:val="1"/>
      <w:numFmt w:val="lowerRoman"/>
      <w:lvlText w:val="%2.%3.%4.%5.%6.%7.%8.%9."/>
      <w:lvlJc w:val="left"/>
      <w:pPr>
        <w:tabs>
          <w:tab w:val="num" w:pos="0"/>
        </w:tabs>
        <w:ind w:left="6971" w:hanging="180"/>
      </w:pPr>
      <w:rPr>
        <w:rFonts w:cs="Times New Roman"/>
      </w:rPr>
    </w:lvl>
  </w:abstractNum>
  <w:abstractNum w:abstractNumId="6">
    <w:nsid w:val="00000007"/>
    <w:multiLevelType w:val="multilevel"/>
    <w:tmpl w:val="00000007"/>
    <w:name w:val="WWNum21"/>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nsid w:val="00000008"/>
    <w:multiLevelType w:val="multilevel"/>
    <w:tmpl w:val="00000008"/>
    <w:name w:val="WWNum22"/>
    <w:lvl w:ilvl="0">
      <w:start w:val="1"/>
      <w:numFmt w:val="bullet"/>
      <w:lvlText w:val=""/>
      <w:lvlJc w:val="left"/>
      <w:pPr>
        <w:tabs>
          <w:tab w:val="num" w:pos="0"/>
        </w:tabs>
        <w:ind w:left="1428" w:hanging="360"/>
      </w:pPr>
      <w:rPr>
        <w:rFonts w:ascii="Symbol" w:hAnsi="Symbol"/>
      </w:rPr>
    </w:lvl>
    <w:lvl w:ilvl="1">
      <w:start w:val="1"/>
      <w:numFmt w:val="bullet"/>
      <w:lvlText w:val="o"/>
      <w:lvlJc w:val="left"/>
      <w:pPr>
        <w:tabs>
          <w:tab w:val="num" w:pos="0"/>
        </w:tabs>
        <w:ind w:left="2148" w:hanging="360"/>
      </w:pPr>
      <w:rPr>
        <w:rFonts w:ascii="Courier New" w:hAnsi="Courier New"/>
      </w:rPr>
    </w:lvl>
    <w:lvl w:ilvl="2">
      <w:start w:val="1"/>
      <w:numFmt w:val="bullet"/>
      <w:lvlText w:val=""/>
      <w:lvlJc w:val="left"/>
      <w:pPr>
        <w:tabs>
          <w:tab w:val="num" w:pos="0"/>
        </w:tabs>
        <w:ind w:left="2868" w:hanging="360"/>
      </w:pPr>
      <w:rPr>
        <w:rFonts w:ascii="Wingdings" w:hAnsi="Wingdings"/>
      </w:rPr>
    </w:lvl>
    <w:lvl w:ilvl="3">
      <w:start w:val="1"/>
      <w:numFmt w:val="bullet"/>
      <w:lvlText w:val=""/>
      <w:lvlJc w:val="left"/>
      <w:pPr>
        <w:tabs>
          <w:tab w:val="num" w:pos="0"/>
        </w:tabs>
        <w:ind w:left="3588" w:hanging="360"/>
      </w:pPr>
      <w:rPr>
        <w:rFonts w:ascii="Symbol" w:hAnsi="Symbol"/>
      </w:rPr>
    </w:lvl>
    <w:lvl w:ilvl="4">
      <w:start w:val="1"/>
      <w:numFmt w:val="bullet"/>
      <w:lvlText w:val="o"/>
      <w:lvlJc w:val="left"/>
      <w:pPr>
        <w:tabs>
          <w:tab w:val="num" w:pos="0"/>
        </w:tabs>
        <w:ind w:left="4308" w:hanging="360"/>
      </w:pPr>
      <w:rPr>
        <w:rFonts w:ascii="Courier New" w:hAnsi="Courier New"/>
      </w:rPr>
    </w:lvl>
    <w:lvl w:ilvl="5">
      <w:start w:val="1"/>
      <w:numFmt w:val="bullet"/>
      <w:lvlText w:val=""/>
      <w:lvlJc w:val="left"/>
      <w:pPr>
        <w:tabs>
          <w:tab w:val="num" w:pos="0"/>
        </w:tabs>
        <w:ind w:left="5028" w:hanging="360"/>
      </w:pPr>
      <w:rPr>
        <w:rFonts w:ascii="Wingdings" w:hAnsi="Wingdings"/>
      </w:rPr>
    </w:lvl>
    <w:lvl w:ilvl="6">
      <w:start w:val="1"/>
      <w:numFmt w:val="bullet"/>
      <w:lvlText w:val=""/>
      <w:lvlJc w:val="left"/>
      <w:pPr>
        <w:tabs>
          <w:tab w:val="num" w:pos="0"/>
        </w:tabs>
        <w:ind w:left="5748" w:hanging="360"/>
      </w:pPr>
      <w:rPr>
        <w:rFonts w:ascii="Symbol" w:hAnsi="Symbol"/>
      </w:rPr>
    </w:lvl>
    <w:lvl w:ilvl="7">
      <w:start w:val="1"/>
      <w:numFmt w:val="bullet"/>
      <w:lvlText w:val="o"/>
      <w:lvlJc w:val="left"/>
      <w:pPr>
        <w:tabs>
          <w:tab w:val="num" w:pos="0"/>
        </w:tabs>
        <w:ind w:left="6468" w:hanging="360"/>
      </w:pPr>
      <w:rPr>
        <w:rFonts w:ascii="Courier New" w:hAnsi="Courier New"/>
      </w:rPr>
    </w:lvl>
    <w:lvl w:ilvl="8">
      <w:start w:val="1"/>
      <w:numFmt w:val="bullet"/>
      <w:lvlText w:val=""/>
      <w:lvlJc w:val="left"/>
      <w:pPr>
        <w:tabs>
          <w:tab w:val="num" w:pos="0"/>
        </w:tabs>
        <w:ind w:left="7188" w:hanging="360"/>
      </w:pPr>
      <w:rPr>
        <w:rFonts w:ascii="Wingdings" w:hAnsi="Wingdings"/>
      </w:rPr>
    </w:lvl>
  </w:abstractNum>
  <w:abstractNum w:abstractNumId="8">
    <w:nsid w:val="00000009"/>
    <w:multiLevelType w:val="multilevel"/>
    <w:tmpl w:val="00000009"/>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9">
    <w:nsid w:val="01111AFD"/>
    <w:multiLevelType w:val="hybridMultilevel"/>
    <w:tmpl w:val="387095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A05250F"/>
    <w:multiLevelType w:val="hybridMultilevel"/>
    <w:tmpl w:val="B8F06B98"/>
    <w:lvl w:ilvl="0" w:tplc="C7581146">
      <w:start w:val="5"/>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0B252B67"/>
    <w:multiLevelType w:val="hybridMultilevel"/>
    <w:tmpl w:val="F710E852"/>
    <w:lvl w:ilvl="0" w:tplc="6F50B57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D760E76"/>
    <w:multiLevelType w:val="hybridMultilevel"/>
    <w:tmpl w:val="149A98C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1A9219C0"/>
    <w:multiLevelType w:val="hybridMultilevel"/>
    <w:tmpl w:val="26783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E583171"/>
    <w:multiLevelType w:val="hybridMultilevel"/>
    <w:tmpl w:val="FC7E23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2B745F8"/>
    <w:multiLevelType w:val="singleLevel"/>
    <w:tmpl w:val="27682512"/>
    <w:lvl w:ilvl="0">
      <w:start w:val="1"/>
      <w:numFmt w:val="decimal"/>
      <w:lvlText w:val="%1."/>
      <w:lvlJc w:val="left"/>
      <w:pPr>
        <w:ind w:left="720" w:hanging="360"/>
      </w:pPr>
      <w:rPr>
        <w:rFonts w:cs="Times New Roman"/>
        <w:sz w:val="24"/>
        <w:szCs w:val="24"/>
      </w:rPr>
    </w:lvl>
  </w:abstractNum>
  <w:abstractNum w:abstractNumId="16">
    <w:nsid w:val="3FEE3FAB"/>
    <w:multiLevelType w:val="hybridMultilevel"/>
    <w:tmpl w:val="8E9EA49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0C7502E"/>
    <w:multiLevelType w:val="hybridMultilevel"/>
    <w:tmpl w:val="9B8A8B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A09788E"/>
    <w:multiLevelType w:val="hybridMultilevel"/>
    <w:tmpl w:val="7882A28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E0D08F7"/>
    <w:multiLevelType w:val="hybridMultilevel"/>
    <w:tmpl w:val="FA8A2112"/>
    <w:lvl w:ilvl="0" w:tplc="F92491B6">
      <w:start w:val="1"/>
      <w:numFmt w:val="decimal"/>
      <w:lvlText w:val="%1."/>
      <w:lvlJc w:val="left"/>
      <w:pPr>
        <w:ind w:left="502"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E34668F"/>
    <w:multiLevelType w:val="hybridMultilevel"/>
    <w:tmpl w:val="9346489E"/>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55EC1775"/>
    <w:multiLevelType w:val="hybridMultilevel"/>
    <w:tmpl w:val="59081D2C"/>
    <w:lvl w:ilvl="0" w:tplc="90186086">
      <w:start w:val="1"/>
      <w:numFmt w:val="bullet"/>
      <w:pStyle w:val="1"/>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B6151C1"/>
    <w:multiLevelType w:val="hybridMultilevel"/>
    <w:tmpl w:val="2B8C17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AB29F7"/>
    <w:multiLevelType w:val="hybridMultilevel"/>
    <w:tmpl w:val="CBAABBC4"/>
    <w:lvl w:ilvl="0" w:tplc="004253BC">
      <w:start w:val="1"/>
      <w:numFmt w:val="decimal"/>
      <w:lvlText w:val="%1."/>
      <w:lvlJc w:val="left"/>
      <w:pPr>
        <w:ind w:left="928" w:hanging="360"/>
      </w:pPr>
      <w:rPr>
        <w:rFonts w:cs="Times New Roman"/>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8136CD6"/>
    <w:multiLevelType w:val="hybridMultilevel"/>
    <w:tmpl w:val="FA6CC684"/>
    <w:lvl w:ilvl="0" w:tplc="6546A370">
      <w:start w:val="1"/>
      <w:numFmt w:val="decimal"/>
      <w:lvlText w:val="%1."/>
      <w:lvlJc w:val="left"/>
      <w:pPr>
        <w:ind w:left="360" w:hanging="360"/>
      </w:pPr>
      <w:rPr>
        <w:rFonts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5">
    <w:nsid w:val="6A756140"/>
    <w:multiLevelType w:val="hybridMultilevel"/>
    <w:tmpl w:val="416EA3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7CB866E4"/>
    <w:multiLevelType w:val="singleLevel"/>
    <w:tmpl w:val="0419000F"/>
    <w:lvl w:ilvl="0">
      <w:start w:val="1"/>
      <w:numFmt w:val="decimal"/>
      <w:lvlText w:val="%1."/>
      <w:lvlJc w:val="left"/>
      <w:pPr>
        <w:tabs>
          <w:tab w:val="num" w:pos="360"/>
        </w:tabs>
        <w:ind w:left="360" w:hanging="36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5"/>
  </w:num>
  <w:num w:numId="11">
    <w:abstractNumId w:val="26"/>
  </w:num>
  <w:num w:numId="12">
    <w:abstractNumId w:val="17"/>
  </w:num>
  <w:num w:numId="13">
    <w:abstractNumId w:val="21"/>
  </w:num>
  <w:num w:numId="14">
    <w:abstractNumId w:val="16"/>
  </w:num>
  <w:num w:numId="15">
    <w:abstractNumId w:val="25"/>
  </w:num>
  <w:num w:numId="16">
    <w:abstractNumId w:val="13"/>
  </w:num>
  <w:num w:numId="17">
    <w:abstractNumId w:val="24"/>
  </w:num>
  <w:num w:numId="18">
    <w:abstractNumId w:val="23"/>
  </w:num>
  <w:num w:numId="19">
    <w:abstractNumId w:val="9"/>
  </w:num>
  <w:num w:numId="20">
    <w:abstractNumId w:val="18"/>
  </w:num>
  <w:num w:numId="21">
    <w:abstractNumId w:val="12"/>
  </w:num>
  <w:num w:numId="22">
    <w:abstractNumId w:val="10"/>
  </w:num>
  <w:num w:numId="23">
    <w:abstractNumId w:val="19"/>
  </w:num>
  <w:num w:numId="24">
    <w:abstractNumId w:val="14"/>
  </w:num>
  <w:num w:numId="25">
    <w:abstractNumId w:val="20"/>
  </w:num>
  <w:num w:numId="26">
    <w:abstractNumId w:val="1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2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704AB"/>
    <w:rsid w:val="000009B2"/>
    <w:rsid w:val="000027CA"/>
    <w:rsid w:val="0000340C"/>
    <w:rsid w:val="0001079E"/>
    <w:rsid w:val="0002008E"/>
    <w:rsid w:val="000206F0"/>
    <w:rsid w:val="00023706"/>
    <w:rsid w:val="00036CA0"/>
    <w:rsid w:val="000409CB"/>
    <w:rsid w:val="00040A51"/>
    <w:rsid w:val="00041678"/>
    <w:rsid w:val="000423D9"/>
    <w:rsid w:val="00047944"/>
    <w:rsid w:val="00050027"/>
    <w:rsid w:val="00052916"/>
    <w:rsid w:val="000604F4"/>
    <w:rsid w:val="00063AB1"/>
    <w:rsid w:val="000654AA"/>
    <w:rsid w:val="00066355"/>
    <w:rsid w:val="00066AD8"/>
    <w:rsid w:val="00070AA5"/>
    <w:rsid w:val="0007404D"/>
    <w:rsid w:val="000742E6"/>
    <w:rsid w:val="000771E5"/>
    <w:rsid w:val="00084C45"/>
    <w:rsid w:val="000939C5"/>
    <w:rsid w:val="00094541"/>
    <w:rsid w:val="0009454E"/>
    <w:rsid w:val="000974E6"/>
    <w:rsid w:val="000A10C0"/>
    <w:rsid w:val="000A487D"/>
    <w:rsid w:val="000A6E6F"/>
    <w:rsid w:val="000B3A38"/>
    <w:rsid w:val="000B7702"/>
    <w:rsid w:val="000C22F3"/>
    <w:rsid w:val="000C7DF9"/>
    <w:rsid w:val="000D172F"/>
    <w:rsid w:val="000D272C"/>
    <w:rsid w:val="000D4820"/>
    <w:rsid w:val="000E0ED8"/>
    <w:rsid w:val="000E3EC0"/>
    <w:rsid w:val="000E4DD3"/>
    <w:rsid w:val="000E4FEA"/>
    <w:rsid w:val="000E58C8"/>
    <w:rsid w:val="000F0DBF"/>
    <w:rsid w:val="000F26AE"/>
    <w:rsid w:val="00103CE8"/>
    <w:rsid w:val="00104BE2"/>
    <w:rsid w:val="00106A28"/>
    <w:rsid w:val="00111CF8"/>
    <w:rsid w:val="00112A7A"/>
    <w:rsid w:val="0011540A"/>
    <w:rsid w:val="00115A5A"/>
    <w:rsid w:val="00116407"/>
    <w:rsid w:val="00117A8A"/>
    <w:rsid w:val="00130F50"/>
    <w:rsid w:val="00135AA6"/>
    <w:rsid w:val="0013709B"/>
    <w:rsid w:val="00141B33"/>
    <w:rsid w:val="00143605"/>
    <w:rsid w:val="00144E40"/>
    <w:rsid w:val="001466FA"/>
    <w:rsid w:val="0014745F"/>
    <w:rsid w:val="0015275B"/>
    <w:rsid w:val="00153E86"/>
    <w:rsid w:val="001562F3"/>
    <w:rsid w:val="001578E3"/>
    <w:rsid w:val="00162911"/>
    <w:rsid w:val="0016361E"/>
    <w:rsid w:val="0017126B"/>
    <w:rsid w:val="001739FD"/>
    <w:rsid w:val="0017479B"/>
    <w:rsid w:val="001775AA"/>
    <w:rsid w:val="0018329A"/>
    <w:rsid w:val="00191748"/>
    <w:rsid w:val="00192ABC"/>
    <w:rsid w:val="0019395A"/>
    <w:rsid w:val="00195ADE"/>
    <w:rsid w:val="001A126D"/>
    <w:rsid w:val="001A44E2"/>
    <w:rsid w:val="001A5FBB"/>
    <w:rsid w:val="001A7DB6"/>
    <w:rsid w:val="001B0244"/>
    <w:rsid w:val="001B127E"/>
    <w:rsid w:val="001B33E0"/>
    <w:rsid w:val="001B485D"/>
    <w:rsid w:val="001B64CC"/>
    <w:rsid w:val="001C2CAE"/>
    <w:rsid w:val="001C5F74"/>
    <w:rsid w:val="001D4578"/>
    <w:rsid w:val="001D63DC"/>
    <w:rsid w:val="001D6B25"/>
    <w:rsid w:val="001F64AE"/>
    <w:rsid w:val="001F7140"/>
    <w:rsid w:val="001F7B48"/>
    <w:rsid w:val="00204803"/>
    <w:rsid w:val="00205596"/>
    <w:rsid w:val="00205B64"/>
    <w:rsid w:val="00205F27"/>
    <w:rsid w:val="00207403"/>
    <w:rsid w:val="00221C39"/>
    <w:rsid w:val="00222EC2"/>
    <w:rsid w:val="0022331A"/>
    <w:rsid w:val="00224EF0"/>
    <w:rsid w:val="002250F7"/>
    <w:rsid w:val="002267E0"/>
    <w:rsid w:val="002268B1"/>
    <w:rsid w:val="0023146D"/>
    <w:rsid w:val="0023245A"/>
    <w:rsid w:val="00237316"/>
    <w:rsid w:val="0023745E"/>
    <w:rsid w:val="00237BC5"/>
    <w:rsid w:val="00240DC2"/>
    <w:rsid w:val="0024223D"/>
    <w:rsid w:val="00244ADA"/>
    <w:rsid w:val="00246B37"/>
    <w:rsid w:val="00250750"/>
    <w:rsid w:val="00252C65"/>
    <w:rsid w:val="00257D52"/>
    <w:rsid w:val="00261C18"/>
    <w:rsid w:val="00262CEB"/>
    <w:rsid w:val="00265F53"/>
    <w:rsid w:val="00271046"/>
    <w:rsid w:val="00273AF1"/>
    <w:rsid w:val="00277B52"/>
    <w:rsid w:val="002813D0"/>
    <w:rsid w:val="00281A58"/>
    <w:rsid w:val="00286C35"/>
    <w:rsid w:val="00292B88"/>
    <w:rsid w:val="002967D2"/>
    <w:rsid w:val="002A1BA8"/>
    <w:rsid w:val="002A3473"/>
    <w:rsid w:val="002A3581"/>
    <w:rsid w:val="002A44D1"/>
    <w:rsid w:val="002A57E3"/>
    <w:rsid w:val="002A7DF8"/>
    <w:rsid w:val="002B0801"/>
    <w:rsid w:val="002B3364"/>
    <w:rsid w:val="002B3A4C"/>
    <w:rsid w:val="002C25A1"/>
    <w:rsid w:val="002C2A43"/>
    <w:rsid w:val="002C361D"/>
    <w:rsid w:val="002C7507"/>
    <w:rsid w:val="002C7DC5"/>
    <w:rsid w:val="002D2B34"/>
    <w:rsid w:val="002D35A0"/>
    <w:rsid w:val="002D37F2"/>
    <w:rsid w:val="002E000D"/>
    <w:rsid w:val="002E2B92"/>
    <w:rsid w:val="002E43EC"/>
    <w:rsid w:val="002E618C"/>
    <w:rsid w:val="002F1701"/>
    <w:rsid w:val="002F2047"/>
    <w:rsid w:val="002F2739"/>
    <w:rsid w:val="002F2A48"/>
    <w:rsid w:val="002F458B"/>
    <w:rsid w:val="002F4E10"/>
    <w:rsid w:val="002F5934"/>
    <w:rsid w:val="0030071C"/>
    <w:rsid w:val="00300A02"/>
    <w:rsid w:val="003028F1"/>
    <w:rsid w:val="00302C29"/>
    <w:rsid w:val="00303D92"/>
    <w:rsid w:val="00304B51"/>
    <w:rsid w:val="00314899"/>
    <w:rsid w:val="0032391A"/>
    <w:rsid w:val="00332256"/>
    <w:rsid w:val="003345B5"/>
    <w:rsid w:val="00334DF0"/>
    <w:rsid w:val="00335BE9"/>
    <w:rsid w:val="0034110C"/>
    <w:rsid w:val="00352B8C"/>
    <w:rsid w:val="00353ACC"/>
    <w:rsid w:val="003545EF"/>
    <w:rsid w:val="00357ED8"/>
    <w:rsid w:val="00360764"/>
    <w:rsid w:val="00360FC3"/>
    <w:rsid w:val="00361ED3"/>
    <w:rsid w:val="003629DE"/>
    <w:rsid w:val="00371412"/>
    <w:rsid w:val="00373680"/>
    <w:rsid w:val="00376AD5"/>
    <w:rsid w:val="0037711B"/>
    <w:rsid w:val="00377F6E"/>
    <w:rsid w:val="003809B7"/>
    <w:rsid w:val="00382E8E"/>
    <w:rsid w:val="003919E9"/>
    <w:rsid w:val="00397731"/>
    <w:rsid w:val="003B1B28"/>
    <w:rsid w:val="003B4BEE"/>
    <w:rsid w:val="003C122E"/>
    <w:rsid w:val="003C4219"/>
    <w:rsid w:val="003C4B5A"/>
    <w:rsid w:val="003D1249"/>
    <w:rsid w:val="003D1781"/>
    <w:rsid w:val="003E11EA"/>
    <w:rsid w:val="003F05B9"/>
    <w:rsid w:val="003F1410"/>
    <w:rsid w:val="003F310B"/>
    <w:rsid w:val="003F62A4"/>
    <w:rsid w:val="003F743C"/>
    <w:rsid w:val="003F74AA"/>
    <w:rsid w:val="00400BCD"/>
    <w:rsid w:val="00403876"/>
    <w:rsid w:val="00403AB1"/>
    <w:rsid w:val="00410181"/>
    <w:rsid w:val="00410B45"/>
    <w:rsid w:val="004128CF"/>
    <w:rsid w:val="004145A1"/>
    <w:rsid w:val="00416B5B"/>
    <w:rsid w:val="00416C64"/>
    <w:rsid w:val="0042019A"/>
    <w:rsid w:val="00420E69"/>
    <w:rsid w:val="004215EA"/>
    <w:rsid w:val="004222B8"/>
    <w:rsid w:val="00431164"/>
    <w:rsid w:val="004311E9"/>
    <w:rsid w:val="004339E5"/>
    <w:rsid w:val="00442C82"/>
    <w:rsid w:val="004451DE"/>
    <w:rsid w:val="00445D7E"/>
    <w:rsid w:val="00447529"/>
    <w:rsid w:val="0044793C"/>
    <w:rsid w:val="00447A9C"/>
    <w:rsid w:val="00452D9D"/>
    <w:rsid w:val="00453F9A"/>
    <w:rsid w:val="004650E2"/>
    <w:rsid w:val="004658E0"/>
    <w:rsid w:val="00474344"/>
    <w:rsid w:val="004744FA"/>
    <w:rsid w:val="00474AC1"/>
    <w:rsid w:val="00474C92"/>
    <w:rsid w:val="00475234"/>
    <w:rsid w:val="00476C71"/>
    <w:rsid w:val="0048317F"/>
    <w:rsid w:val="00483848"/>
    <w:rsid w:val="004870E3"/>
    <w:rsid w:val="00487ACB"/>
    <w:rsid w:val="00490527"/>
    <w:rsid w:val="00491D6F"/>
    <w:rsid w:val="004954B5"/>
    <w:rsid w:val="00496C8B"/>
    <w:rsid w:val="00497D4D"/>
    <w:rsid w:val="004A04B3"/>
    <w:rsid w:val="004A2C20"/>
    <w:rsid w:val="004A5DA3"/>
    <w:rsid w:val="004B5312"/>
    <w:rsid w:val="004B5CCA"/>
    <w:rsid w:val="004C2A3D"/>
    <w:rsid w:val="004D1E58"/>
    <w:rsid w:val="004D2A48"/>
    <w:rsid w:val="004D2A83"/>
    <w:rsid w:val="004D350C"/>
    <w:rsid w:val="004D460D"/>
    <w:rsid w:val="004E0160"/>
    <w:rsid w:val="004E3ACA"/>
    <w:rsid w:val="004E7E71"/>
    <w:rsid w:val="004F3A16"/>
    <w:rsid w:val="004F4BB2"/>
    <w:rsid w:val="0050032F"/>
    <w:rsid w:val="00501151"/>
    <w:rsid w:val="00501B3F"/>
    <w:rsid w:val="00503D8C"/>
    <w:rsid w:val="005040B1"/>
    <w:rsid w:val="00505674"/>
    <w:rsid w:val="0050572A"/>
    <w:rsid w:val="00506498"/>
    <w:rsid w:val="005139A7"/>
    <w:rsid w:val="00516115"/>
    <w:rsid w:val="005203A9"/>
    <w:rsid w:val="005217E1"/>
    <w:rsid w:val="0052219B"/>
    <w:rsid w:val="00522879"/>
    <w:rsid w:val="00523084"/>
    <w:rsid w:val="00525F9A"/>
    <w:rsid w:val="00526C3A"/>
    <w:rsid w:val="0053459C"/>
    <w:rsid w:val="00536565"/>
    <w:rsid w:val="005375EC"/>
    <w:rsid w:val="00537633"/>
    <w:rsid w:val="00540678"/>
    <w:rsid w:val="00546350"/>
    <w:rsid w:val="00552DBC"/>
    <w:rsid w:val="005537CB"/>
    <w:rsid w:val="00553C37"/>
    <w:rsid w:val="00561555"/>
    <w:rsid w:val="00564740"/>
    <w:rsid w:val="00566D1A"/>
    <w:rsid w:val="00567A5F"/>
    <w:rsid w:val="00572CA4"/>
    <w:rsid w:val="0057430D"/>
    <w:rsid w:val="00582416"/>
    <w:rsid w:val="005830F5"/>
    <w:rsid w:val="005849B0"/>
    <w:rsid w:val="00584E5F"/>
    <w:rsid w:val="005851F9"/>
    <w:rsid w:val="00591DAA"/>
    <w:rsid w:val="005940D3"/>
    <w:rsid w:val="00596E5D"/>
    <w:rsid w:val="005A0020"/>
    <w:rsid w:val="005A2C86"/>
    <w:rsid w:val="005A3223"/>
    <w:rsid w:val="005A54A6"/>
    <w:rsid w:val="005B6223"/>
    <w:rsid w:val="005B644F"/>
    <w:rsid w:val="005B6963"/>
    <w:rsid w:val="005C00F7"/>
    <w:rsid w:val="005C1B52"/>
    <w:rsid w:val="005C2C8F"/>
    <w:rsid w:val="005C4CC1"/>
    <w:rsid w:val="005C6FFC"/>
    <w:rsid w:val="005D4734"/>
    <w:rsid w:val="005D6F92"/>
    <w:rsid w:val="005E7106"/>
    <w:rsid w:val="005E751C"/>
    <w:rsid w:val="005F3363"/>
    <w:rsid w:val="005F7C79"/>
    <w:rsid w:val="00600B4F"/>
    <w:rsid w:val="00601B94"/>
    <w:rsid w:val="00602ECD"/>
    <w:rsid w:val="00603B87"/>
    <w:rsid w:val="00606CF7"/>
    <w:rsid w:val="00610B26"/>
    <w:rsid w:val="006165EF"/>
    <w:rsid w:val="00620809"/>
    <w:rsid w:val="00620EF1"/>
    <w:rsid w:val="006264AC"/>
    <w:rsid w:val="006278D7"/>
    <w:rsid w:val="006333D3"/>
    <w:rsid w:val="00634191"/>
    <w:rsid w:val="00634406"/>
    <w:rsid w:val="0063567B"/>
    <w:rsid w:val="00640AAE"/>
    <w:rsid w:val="0064729C"/>
    <w:rsid w:val="006567E1"/>
    <w:rsid w:val="006605E2"/>
    <w:rsid w:val="00662B6C"/>
    <w:rsid w:val="00667047"/>
    <w:rsid w:val="006704AB"/>
    <w:rsid w:val="0067103D"/>
    <w:rsid w:val="00672E4B"/>
    <w:rsid w:val="006746DF"/>
    <w:rsid w:val="00675FCC"/>
    <w:rsid w:val="00676346"/>
    <w:rsid w:val="0067705C"/>
    <w:rsid w:val="00684E00"/>
    <w:rsid w:val="006862A8"/>
    <w:rsid w:val="0069220F"/>
    <w:rsid w:val="00692A9D"/>
    <w:rsid w:val="00694A51"/>
    <w:rsid w:val="006A052A"/>
    <w:rsid w:val="006A2254"/>
    <w:rsid w:val="006A393E"/>
    <w:rsid w:val="006A4198"/>
    <w:rsid w:val="006B4568"/>
    <w:rsid w:val="006B7626"/>
    <w:rsid w:val="006C0EE1"/>
    <w:rsid w:val="006C10BC"/>
    <w:rsid w:val="006C4424"/>
    <w:rsid w:val="006D0D40"/>
    <w:rsid w:val="006D1184"/>
    <w:rsid w:val="006D1699"/>
    <w:rsid w:val="006D1DF4"/>
    <w:rsid w:val="006D31B4"/>
    <w:rsid w:val="006E0618"/>
    <w:rsid w:val="006F17F4"/>
    <w:rsid w:val="006F182D"/>
    <w:rsid w:val="006F24B4"/>
    <w:rsid w:val="006F2F77"/>
    <w:rsid w:val="006F33A4"/>
    <w:rsid w:val="006F6565"/>
    <w:rsid w:val="0070410D"/>
    <w:rsid w:val="0071262C"/>
    <w:rsid w:val="0072092A"/>
    <w:rsid w:val="007214F4"/>
    <w:rsid w:val="00721EE6"/>
    <w:rsid w:val="007229D1"/>
    <w:rsid w:val="007253A2"/>
    <w:rsid w:val="0072790D"/>
    <w:rsid w:val="00731073"/>
    <w:rsid w:val="007332E0"/>
    <w:rsid w:val="007350FB"/>
    <w:rsid w:val="00735D23"/>
    <w:rsid w:val="007360A0"/>
    <w:rsid w:val="00744F7C"/>
    <w:rsid w:val="00753FD3"/>
    <w:rsid w:val="00754424"/>
    <w:rsid w:val="007576B3"/>
    <w:rsid w:val="007611FB"/>
    <w:rsid w:val="0077146B"/>
    <w:rsid w:val="007817B0"/>
    <w:rsid w:val="00784654"/>
    <w:rsid w:val="00793E5E"/>
    <w:rsid w:val="007A58F2"/>
    <w:rsid w:val="007A6650"/>
    <w:rsid w:val="007B1641"/>
    <w:rsid w:val="007C1B5F"/>
    <w:rsid w:val="007C2D65"/>
    <w:rsid w:val="007C3B42"/>
    <w:rsid w:val="007D02B7"/>
    <w:rsid w:val="007D0D78"/>
    <w:rsid w:val="007D21C6"/>
    <w:rsid w:val="007D2F6F"/>
    <w:rsid w:val="007D37DB"/>
    <w:rsid w:val="007E0B30"/>
    <w:rsid w:val="007E4CDB"/>
    <w:rsid w:val="007F0CB3"/>
    <w:rsid w:val="007F54F7"/>
    <w:rsid w:val="007F6C76"/>
    <w:rsid w:val="007F7656"/>
    <w:rsid w:val="00803C9B"/>
    <w:rsid w:val="008052DF"/>
    <w:rsid w:val="00805F98"/>
    <w:rsid w:val="00806800"/>
    <w:rsid w:val="00810AA9"/>
    <w:rsid w:val="008132A5"/>
    <w:rsid w:val="00813F09"/>
    <w:rsid w:val="00815ED9"/>
    <w:rsid w:val="0081758F"/>
    <w:rsid w:val="008201A2"/>
    <w:rsid w:val="0082774C"/>
    <w:rsid w:val="00827CA3"/>
    <w:rsid w:val="00830E33"/>
    <w:rsid w:val="00832985"/>
    <w:rsid w:val="00835B54"/>
    <w:rsid w:val="008438CF"/>
    <w:rsid w:val="00847172"/>
    <w:rsid w:val="00852815"/>
    <w:rsid w:val="00853428"/>
    <w:rsid w:val="00857A0C"/>
    <w:rsid w:val="0086633A"/>
    <w:rsid w:val="00866F4C"/>
    <w:rsid w:val="0087364B"/>
    <w:rsid w:val="00880332"/>
    <w:rsid w:val="008806A1"/>
    <w:rsid w:val="00880AC0"/>
    <w:rsid w:val="008839F6"/>
    <w:rsid w:val="00890633"/>
    <w:rsid w:val="00891E8D"/>
    <w:rsid w:val="00891F06"/>
    <w:rsid w:val="00897195"/>
    <w:rsid w:val="008A0E3F"/>
    <w:rsid w:val="008A1CB7"/>
    <w:rsid w:val="008A2C1B"/>
    <w:rsid w:val="008A3131"/>
    <w:rsid w:val="008B11D2"/>
    <w:rsid w:val="008B18B5"/>
    <w:rsid w:val="008B31A5"/>
    <w:rsid w:val="008B37EC"/>
    <w:rsid w:val="008B61F3"/>
    <w:rsid w:val="008B62FA"/>
    <w:rsid w:val="008C3AA0"/>
    <w:rsid w:val="008C559A"/>
    <w:rsid w:val="008D00D4"/>
    <w:rsid w:val="008D04B3"/>
    <w:rsid w:val="008D13B6"/>
    <w:rsid w:val="008D185B"/>
    <w:rsid w:val="008D283E"/>
    <w:rsid w:val="008E33CC"/>
    <w:rsid w:val="008E62CF"/>
    <w:rsid w:val="008E6880"/>
    <w:rsid w:val="008E6FC5"/>
    <w:rsid w:val="008E74F7"/>
    <w:rsid w:val="008E7633"/>
    <w:rsid w:val="008E7768"/>
    <w:rsid w:val="00900578"/>
    <w:rsid w:val="00904346"/>
    <w:rsid w:val="0090462F"/>
    <w:rsid w:val="00904FD7"/>
    <w:rsid w:val="00904FE3"/>
    <w:rsid w:val="00911440"/>
    <w:rsid w:val="00913D0A"/>
    <w:rsid w:val="00914D7E"/>
    <w:rsid w:val="00914D80"/>
    <w:rsid w:val="00916455"/>
    <w:rsid w:val="009240E0"/>
    <w:rsid w:val="00925192"/>
    <w:rsid w:val="00927FF3"/>
    <w:rsid w:val="0093209E"/>
    <w:rsid w:val="00934989"/>
    <w:rsid w:val="00941341"/>
    <w:rsid w:val="00941876"/>
    <w:rsid w:val="00944598"/>
    <w:rsid w:val="00955C76"/>
    <w:rsid w:val="00956906"/>
    <w:rsid w:val="00962197"/>
    <w:rsid w:val="009631EB"/>
    <w:rsid w:val="00974ADF"/>
    <w:rsid w:val="00977837"/>
    <w:rsid w:val="009805BA"/>
    <w:rsid w:val="009814D3"/>
    <w:rsid w:val="00982D58"/>
    <w:rsid w:val="009903F3"/>
    <w:rsid w:val="00990698"/>
    <w:rsid w:val="0099545F"/>
    <w:rsid w:val="009967FE"/>
    <w:rsid w:val="00997B81"/>
    <w:rsid w:val="00997C3D"/>
    <w:rsid w:val="009A28CE"/>
    <w:rsid w:val="009A32B9"/>
    <w:rsid w:val="009A7E24"/>
    <w:rsid w:val="009B7FF1"/>
    <w:rsid w:val="009C43DA"/>
    <w:rsid w:val="009C47A0"/>
    <w:rsid w:val="009C71B1"/>
    <w:rsid w:val="009D1747"/>
    <w:rsid w:val="009D2991"/>
    <w:rsid w:val="009D2BF9"/>
    <w:rsid w:val="009D38D9"/>
    <w:rsid w:val="009D4920"/>
    <w:rsid w:val="009D54F4"/>
    <w:rsid w:val="009D6CC8"/>
    <w:rsid w:val="009D7CD6"/>
    <w:rsid w:val="009E04F1"/>
    <w:rsid w:val="009E13C9"/>
    <w:rsid w:val="009E6081"/>
    <w:rsid w:val="009E6BEC"/>
    <w:rsid w:val="009F1AD0"/>
    <w:rsid w:val="009F7228"/>
    <w:rsid w:val="00A026FB"/>
    <w:rsid w:val="00A02FA8"/>
    <w:rsid w:val="00A06E45"/>
    <w:rsid w:val="00A071A5"/>
    <w:rsid w:val="00A10981"/>
    <w:rsid w:val="00A2195A"/>
    <w:rsid w:val="00A22A42"/>
    <w:rsid w:val="00A22F90"/>
    <w:rsid w:val="00A25A09"/>
    <w:rsid w:val="00A36B12"/>
    <w:rsid w:val="00A5230A"/>
    <w:rsid w:val="00A54958"/>
    <w:rsid w:val="00A54C4D"/>
    <w:rsid w:val="00A624C6"/>
    <w:rsid w:val="00A672B8"/>
    <w:rsid w:val="00A71277"/>
    <w:rsid w:val="00A73184"/>
    <w:rsid w:val="00A75210"/>
    <w:rsid w:val="00A75BD2"/>
    <w:rsid w:val="00A80E16"/>
    <w:rsid w:val="00A85482"/>
    <w:rsid w:val="00A866A7"/>
    <w:rsid w:val="00A871C4"/>
    <w:rsid w:val="00A92F1E"/>
    <w:rsid w:val="00AB0644"/>
    <w:rsid w:val="00AB09B1"/>
    <w:rsid w:val="00AB37F1"/>
    <w:rsid w:val="00AB3C5F"/>
    <w:rsid w:val="00AB558C"/>
    <w:rsid w:val="00AB5E7C"/>
    <w:rsid w:val="00AC1A8B"/>
    <w:rsid w:val="00AC5036"/>
    <w:rsid w:val="00AC7803"/>
    <w:rsid w:val="00AD20A5"/>
    <w:rsid w:val="00AD657B"/>
    <w:rsid w:val="00AE1485"/>
    <w:rsid w:val="00AE1BA5"/>
    <w:rsid w:val="00AE3B73"/>
    <w:rsid w:val="00AF016F"/>
    <w:rsid w:val="00AF0BE3"/>
    <w:rsid w:val="00AF39D3"/>
    <w:rsid w:val="00AF5039"/>
    <w:rsid w:val="00B03853"/>
    <w:rsid w:val="00B06865"/>
    <w:rsid w:val="00B077A5"/>
    <w:rsid w:val="00B1173D"/>
    <w:rsid w:val="00B128F4"/>
    <w:rsid w:val="00B13BDA"/>
    <w:rsid w:val="00B16334"/>
    <w:rsid w:val="00B16AED"/>
    <w:rsid w:val="00B177E1"/>
    <w:rsid w:val="00B44956"/>
    <w:rsid w:val="00B452C3"/>
    <w:rsid w:val="00B521E5"/>
    <w:rsid w:val="00B525E0"/>
    <w:rsid w:val="00B5554A"/>
    <w:rsid w:val="00B56776"/>
    <w:rsid w:val="00B56FE1"/>
    <w:rsid w:val="00B6066E"/>
    <w:rsid w:val="00B611AC"/>
    <w:rsid w:val="00B643DB"/>
    <w:rsid w:val="00B67AB4"/>
    <w:rsid w:val="00B74296"/>
    <w:rsid w:val="00B7512A"/>
    <w:rsid w:val="00B7517E"/>
    <w:rsid w:val="00B761B0"/>
    <w:rsid w:val="00B805F8"/>
    <w:rsid w:val="00B83383"/>
    <w:rsid w:val="00B834D0"/>
    <w:rsid w:val="00B862F4"/>
    <w:rsid w:val="00B952FE"/>
    <w:rsid w:val="00BA2001"/>
    <w:rsid w:val="00BA26CE"/>
    <w:rsid w:val="00BA2F6C"/>
    <w:rsid w:val="00BA370F"/>
    <w:rsid w:val="00BA7784"/>
    <w:rsid w:val="00BB0CB0"/>
    <w:rsid w:val="00BB2B38"/>
    <w:rsid w:val="00BB2DBF"/>
    <w:rsid w:val="00BB2EF6"/>
    <w:rsid w:val="00BB32E3"/>
    <w:rsid w:val="00BB4008"/>
    <w:rsid w:val="00BB40B6"/>
    <w:rsid w:val="00BB577C"/>
    <w:rsid w:val="00BB59DF"/>
    <w:rsid w:val="00BB61A4"/>
    <w:rsid w:val="00BB76B2"/>
    <w:rsid w:val="00BC35AB"/>
    <w:rsid w:val="00BC374A"/>
    <w:rsid w:val="00BD0D0D"/>
    <w:rsid w:val="00BD2CDA"/>
    <w:rsid w:val="00BD71AE"/>
    <w:rsid w:val="00BE06A2"/>
    <w:rsid w:val="00BE0CAE"/>
    <w:rsid w:val="00BE1943"/>
    <w:rsid w:val="00BF6110"/>
    <w:rsid w:val="00BF720D"/>
    <w:rsid w:val="00BF74AA"/>
    <w:rsid w:val="00C0294F"/>
    <w:rsid w:val="00C04EC9"/>
    <w:rsid w:val="00C10A45"/>
    <w:rsid w:val="00C1321D"/>
    <w:rsid w:val="00C15149"/>
    <w:rsid w:val="00C20999"/>
    <w:rsid w:val="00C24327"/>
    <w:rsid w:val="00C24B41"/>
    <w:rsid w:val="00C34382"/>
    <w:rsid w:val="00C3638F"/>
    <w:rsid w:val="00C375B5"/>
    <w:rsid w:val="00C40CD0"/>
    <w:rsid w:val="00C43099"/>
    <w:rsid w:val="00C43523"/>
    <w:rsid w:val="00C44699"/>
    <w:rsid w:val="00C44DFB"/>
    <w:rsid w:val="00C501FD"/>
    <w:rsid w:val="00C52931"/>
    <w:rsid w:val="00C54A79"/>
    <w:rsid w:val="00C555B2"/>
    <w:rsid w:val="00C618D9"/>
    <w:rsid w:val="00C63132"/>
    <w:rsid w:val="00C661BD"/>
    <w:rsid w:val="00C70004"/>
    <w:rsid w:val="00C72951"/>
    <w:rsid w:val="00C82D97"/>
    <w:rsid w:val="00C83D9D"/>
    <w:rsid w:val="00C87A7F"/>
    <w:rsid w:val="00C902A0"/>
    <w:rsid w:val="00C9432E"/>
    <w:rsid w:val="00C96C1B"/>
    <w:rsid w:val="00CA2FB3"/>
    <w:rsid w:val="00CB6539"/>
    <w:rsid w:val="00CB6605"/>
    <w:rsid w:val="00CC0553"/>
    <w:rsid w:val="00CC0F2B"/>
    <w:rsid w:val="00CC5CC0"/>
    <w:rsid w:val="00CC645E"/>
    <w:rsid w:val="00CC74BE"/>
    <w:rsid w:val="00CD241A"/>
    <w:rsid w:val="00CD3132"/>
    <w:rsid w:val="00CD3616"/>
    <w:rsid w:val="00CD545B"/>
    <w:rsid w:val="00CD5E9E"/>
    <w:rsid w:val="00CD6BBA"/>
    <w:rsid w:val="00CE66C4"/>
    <w:rsid w:val="00CE694C"/>
    <w:rsid w:val="00CF29AD"/>
    <w:rsid w:val="00CF4483"/>
    <w:rsid w:val="00CF5083"/>
    <w:rsid w:val="00CF71D4"/>
    <w:rsid w:val="00CF7A9B"/>
    <w:rsid w:val="00D025E4"/>
    <w:rsid w:val="00D044E7"/>
    <w:rsid w:val="00D0476D"/>
    <w:rsid w:val="00D066C5"/>
    <w:rsid w:val="00D07E4F"/>
    <w:rsid w:val="00D12310"/>
    <w:rsid w:val="00D13E78"/>
    <w:rsid w:val="00D13EE6"/>
    <w:rsid w:val="00D166E0"/>
    <w:rsid w:val="00D20057"/>
    <w:rsid w:val="00D22C92"/>
    <w:rsid w:val="00D3091C"/>
    <w:rsid w:val="00D30E49"/>
    <w:rsid w:val="00D335FA"/>
    <w:rsid w:val="00D35802"/>
    <w:rsid w:val="00D37807"/>
    <w:rsid w:val="00D37F5E"/>
    <w:rsid w:val="00D4046B"/>
    <w:rsid w:val="00D4190C"/>
    <w:rsid w:val="00D50B02"/>
    <w:rsid w:val="00D57F6C"/>
    <w:rsid w:val="00D6078C"/>
    <w:rsid w:val="00D608C9"/>
    <w:rsid w:val="00D61F31"/>
    <w:rsid w:val="00D63240"/>
    <w:rsid w:val="00D646C4"/>
    <w:rsid w:val="00D65C88"/>
    <w:rsid w:val="00D70726"/>
    <w:rsid w:val="00D720F8"/>
    <w:rsid w:val="00D7368E"/>
    <w:rsid w:val="00D80CDD"/>
    <w:rsid w:val="00D9317D"/>
    <w:rsid w:val="00D96613"/>
    <w:rsid w:val="00DA4DF0"/>
    <w:rsid w:val="00DA5E73"/>
    <w:rsid w:val="00DA613A"/>
    <w:rsid w:val="00DB300B"/>
    <w:rsid w:val="00DB7193"/>
    <w:rsid w:val="00DC0B03"/>
    <w:rsid w:val="00DC5DEA"/>
    <w:rsid w:val="00DC6F0B"/>
    <w:rsid w:val="00DD0ECC"/>
    <w:rsid w:val="00DD2440"/>
    <w:rsid w:val="00DD29A1"/>
    <w:rsid w:val="00DD2BEA"/>
    <w:rsid w:val="00DD2D91"/>
    <w:rsid w:val="00DD3255"/>
    <w:rsid w:val="00DD51F7"/>
    <w:rsid w:val="00DE230F"/>
    <w:rsid w:val="00DE399E"/>
    <w:rsid w:val="00DE6776"/>
    <w:rsid w:val="00DF03BF"/>
    <w:rsid w:val="00DF1229"/>
    <w:rsid w:val="00DF1A6A"/>
    <w:rsid w:val="00DF2D90"/>
    <w:rsid w:val="00DF6900"/>
    <w:rsid w:val="00DF784F"/>
    <w:rsid w:val="00E0225D"/>
    <w:rsid w:val="00E02504"/>
    <w:rsid w:val="00E03250"/>
    <w:rsid w:val="00E0352C"/>
    <w:rsid w:val="00E04513"/>
    <w:rsid w:val="00E0693F"/>
    <w:rsid w:val="00E078EA"/>
    <w:rsid w:val="00E11B95"/>
    <w:rsid w:val="00E148A1"/>
    <w:rsid w:val="00E17095"/>
    <w:rsid w:val="00E222EB"/>
    <w:rsid w:val="00E227DE"/>
    <w:rsid w:val="00E2437A"/>
    <w:rsid w:val="00E30A0C"/>
    <w:rsid w:val="00E334F9"/>
    <w:rsid w:val="00E3449F"/>
    <w:rsid w:val="00E35EEC"/>
    <w:rsid w:val="00E365FB"/>
    <w:rsid w:val="00E42AB2"/>
    <w:rsid w:val="00E441C5"/>
    <w:rsid w:val="00E4433E"/>
    <w:rsid w:val="00E46C61"/>
    <w:rsid w:val="00E47300"/>
    <w:rsid w:val="00E47A3D"/>
    <w:rsid w:val="00E509A5"/>
    <w:rsid w:val="00E54433"/>
    <w:rsid w:val="00E54DA8"/>
    <w:rsid w:val="00E62DFA"/>
    <w:rsid w:val="00E66716"/>
    <w:rsid w:val="00E66DDB"/>
    <w:rsid w:val="00E67AAB"/>
    <w:rsid w:val="00E704EB"/>
    <w:rsid w:val="00E75434"/>
    <w:rsid w:val="00E7589C"/>
    <w:rsid w:val="00E77478"/>
    <w:rsid w:val="00E81B33"/>
    <w:rsid w:val="00E81BC6"/>
    <w:rsid w:val="00E83914"/>
    <w:rsid w:val="00E83BD9"/>
    <w:rsid w:val="00E900B7"/>
    <w:rsid w:val="00E9196F"/>
    <w:rsid w:val="00E92616"/>
    <w:rsid w:val="00E9345B"/>
    <w:rsid w:val="00E941D0"/>
    <w:rsid w:val="00E941DA"/>
    <w:rsid w:val="00EA5470"/>
    <w:rsid w:val="00EB0F3A"/>
    <w:rsid w:val="00EB396B"/>
    <w:rsid w:val="00EB4897"/>
    <w:rsid w:val="00EB4C76"/>
    <w:rsid w:val="00EC031D"/>
    <w:rsid w:val="00EC6762"/>
    <w:rsid w:val="00EC733A"/>
    <w:rsid w:val="00ED1C25"/>
    <w:rsid w:val="00ED49F5"/>
    <w:rsid w:val="00ED54E5"/>
    <w:rsid w:val="00ED777D"/>
    <w:rsid w:val="00EE126A"/>
    <w:rsid w:val="00EE3E62"/>
    <w:rsid w:val="00EF0D84"/>
    <w:rsid w:val="00EF1670"/>
    <w:rsid w:val="00F00130"/>
    <w:rsid w:val="00F02A3E"/>
    <w:rsid w:val="00F03EFE"/>
    <w:rsid w:val="00F04EB2"/>
    <w:rsid w:val="00F067CD"/>
    <w:rsid w:val="00F14242"/>
    <w:rsid w:val="00F15F1D"/>
    <w:rsid w:val="00F205D1"/>
    <w:rsid w:val="00F22C47"/>
    <w:rsid w:val="00F25DC9"/>
    <w:rsid w:val="00F26FD7"/>
    <w:rsid w:val="00F2734E"/>
    <w:rsid w:val="00F27981"/>
    <w:rsid w:val="00F33593"/>
    <w:rsid w:val="00F33FF9"/>
    <w:rsid w:val="00F352FE"/>
    <w:rsid w:val="00F41138"/>
    <w:rsid w:val="00F435CA"/>
    <w:rsid w:val="00F50AC4"/>
    <w:rsid w:val="00F53E80"/>
    <w:rsid w:val="00F55F02"/>
    <w:rsid w:val="00F601F1"/>
    <w:rsid w:val="00F615C7"/>
    <w:rsid w:val="00F623D5"/>
    <w:rsid w:val="00F6316F"/>
    <w:rsid w:val="00F63701"/>
    <w:rsid w:val="00F6438F"/>
    <w:rsid w:val="00F672D7"/>
    <w:rsid w:val="00F71E4E"/>
    <w:rsid w:val="00F758E2"/>
    <w:rsid w:val="00F775D3"/>
    <w:rsid w:val="00F77F22"/>
    <w:rsid w:val="00F80D35"/>
    <w:rsid w:val="00F82C99"/>
    <w:rsid w:val="00F83A13"/>
    <w:rsid w:val="00FA0515"/>
    <w:rsid w:val="00FA3571"/>
    <w:rsid w:val="00FA5025"/>
    <w:rsid w:val="00FB0FFF"/>
    <w:rsid w:val="00FC11B7"/>
    <w:rsid w:val="00FC50F9"/>
    <w:rsid w:val="00FC5B36"/>
    <w:rsid w:val="00FC6170"/>
    <w:rsid w:val="00FC620F"/>
    <w:rsid w:val="00FD123F"/>
    <w:rsid w:val="00FD27BA"/>
    <w:rsid w:val="00FD2B95"/>
    <w:rsid w:val="00FD473A"/>
    <w:rsid w:val="00FE0BBB"/>
    <w:rsid w:val="00FE2544"/>
    <w:rsid w:val="00FF3D4E"/>
    <w:rsid w:val="00FF52AE"/>
    <w:rsid w:val="00FF5603"/>
    <w:rsid w:val="00FF5B7D"/>
    <w:rsid w:val="00FF6CF0"/>
    <w:rsid w:val="00FF7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241A"/>
    <w:rPr>
      <w:rFonts w:ascii="Times New Roman" w:hAnsi="Times New Roman"/>
      <w:sz w:val="24"/>
      <w:lang w:eastAsia="en-US"/>
    </w:rPr>
  </w:style>
  <w:style w:type="paragraph" w:styleId="10">
    <w:name w:val="heading 1"/>
    <w:basedOn w:val="a"/>
    <w:next w:val="a"/>
    <w:link w:val="11"/>
    <w:uiPriority w:val="99"/>
    <w:qFormat/>
    <w:rsid w:val="00C54A79"/>
    <w:pPr>
      <w:spacing w:before="120" w:after="120"/>
      <w:jc w:val="center"/>
      <w:outlineLvl w:val="0"/>
    </w:pPr>
    <w:rPr>
      <w:b/>
      <w:caps/>
      <w:sz w:val="28"/>
      <w:szCs w:val="28"/>
    </w:rPr>
  </w:style>
  <w:style w:type="paragraph" w:styleId="2">
    <w:name w:val="heading 2"/>
    <w:basedOn w:val="a"/>
    <w:next w:val="a"/>
    <w:link w:val="20"/>
    <w:uiPriority w:val="99"/>
    <w:qFormat/>
    <w:rsid w:val="00084C45"/>
    <w:pPr>
      <w:spacing w:before="120" w:after="120"/>
      <w:jc w:val="center"/>
      <w:outlineLvl w:val="1"/>
    </w:pPr>
    <w:rPr>
      <w:b/>
      <w:sz w:val="28"/>
      <w:szCs w:val="28"/>
    </w:rPr>
  </w:style>
  <w:style w:type="paragraph" w:styleId="3">
    <w:name w:val="heading 3"/>
    <w:basedOn w:val="a"/>
    <w:next w:val="a"/>
    <w:link w:val="30"/>
    <w:uiPriority w:val="99"/>
    <w:qFormat/>
    <w:rsid w:val="00084C45"/>
    <w:pPr>
      <w:spacing w:before="120" w:after="240"/>
      <w:ind w:firstLine="720"/>
      <w:jc w:val="both"/>
      <w:outlineLvl w:val="2"/>
    </w:pPr>
    <w:rPr>
      <w:rFonts w:eastAsia="Times New Roman"/>
      <w:b/>
      <w:i/>
      <w:sz w:val="28"/>
      <w:szCs w:val="28"/>
    </w:rPr>
  </w:style>
  <w:style w:type="paragraph" w:styleId="4">
    <w:name w:val="heading 4"/>
    <w:basedOn w:val="a"/>
    <w:next w:val="a"/>
    <w:link w:val="40"/>
    <w:uiPriority w:val="99"/>
    <w:qFormat/>
    <w:rsid w:val="00FF52AE"/>
    <w:pPr>
      <w:keepNext/>
      <w:keepLines/>
      <w:spacing w:before="600" w:after="600"/>
      <w:outlineLvl w:val="3"/>
    </w:pPr>
    <w:rPr>
      <w:rFonts w:eastAsia="Times New Roman"/>
      <w:b/>
      <w:bCs/>
      <w:i/>
      <w:iCs/>
      <w:sz w:val="28"/>
    </w:rPr>
  </w:style>
  <w:style w:type="paragraph" w:styleId="5">
    <w:name w:val="heading 5"/>
    <w:basedOn w:val="a"/>
    <w:next w:val="a"/>
    <w:link w:val="50"/>
    <w:uiPriority w:val="99"/>
    <w:qFormat/>
    <w:rsid w:val="00084C45"/>
    <w:pPr>
      <w:spacing w:before="120" w:after="120"/>
      <w:jc w:val="right"/>
      <w:outlineLvl w:val="4"/>
    </w:pPr>
    <w:rPr>
      <w:rFonts w:eastAsia="Times New Roman"/>
      <w:b/>
      <w:i/>
      <w:sz w:val="28"/>
      <w:szCs w:val="28"/>
    </w:rPr>
  </w:style>
  <w:style w:type="paragraph" w:styleId="6">
    <w:name w:val="heading 6"/>
    <w:basedOn w:val="a"/>
    <w:next w:val="a"/>
    <w:link w:val="60"/>
    <w:uiPriority w:val="99"/>
    <w:qFormat/>
    <w:rsid w:val="00084C45"/>
    <w:pPr>
      <w:keepNext/>
      <w:keepLines/>
      <w:spacing w:before="200" w:line="480" w:lineRule="auto"/>
      <w:jc w:val="center"/>
      <w:outlineLvl w:val="5"/>
    </w:pPr>
    <w:rPr>
      <w:rFonts w:eastAsia="Times New Roman"/>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C54A79"/>
    <w:rPr>
      <w:rFonts w:ascii="Times New Roman" w:hAnsi="Times New Roman" w:cs="Times New Roman"/>
      <w:b/>
      <w:caps/>
      <w:sz w:val="28"/>
      <w:szCs w:val="28"/>
    </w:rPr>
  </w:style>
  <w:style w:type="character" w:customStyle="1" w:styleId="20">
    <w:name w:val="Заголовок 2 Знак"/>
    <w:basedOn w:val="a0"/>
    <w:link w:val="2"/>
    <w:uiPriority w:val="99"/>
    <w:locked/>
    <w:rsid w:val="00084C45"/>
    <w:rPr>
      <w:rFonts w:ascii="Times New Roman" w:hAnsi="Times New Roman" w:cs="Times New Roman"/>
      <w:b/>
      <w:sz w:val="28"/>
      <w:szCs w:val="28"/>
    </w:rPr>
  </w:style>
  <w:style w:type="character" w:customStyle="1" w:styleId="30">
    <w:name w:val="Заголовок 3 Знак"/>
    <w:basedOn w:val="a0"/>
    <w:link w:val="3"/>
    <w:uiPriority w:val="99"/>
    <w:locked/>
    <w:rsid w:val="00084C45"/>
    <w:rPr>
      <w:rFonts w:ascii="Times New Roman" w:hAnsi="Times New Roman" w:cs="Times New Roman"/>
      <w:b/>
      <w:i/>
      <w:sz w:val="28"/>
      <w:szCs w:val="28"/>
    </w:rPr>
  </w:style>
  <w:style w:type="character" w:customStyle="1" w:styleId="40">
    <w:name w:val="Заголовок 4 Знак"/>
    <w:basedOn w:val="a0"/>
    <w:link w:val="4"/>
    <w:uiPriority w:val="99"/>
    <w:locked/>
    <w:rsid w:val="00FF52AE"/>
    <w:rPr>
      <w:rFonts w:ascii="Times New Roman" w:eastAsia="Times New Roman" w:hAnsi="Times New Roman"/>
      <w:b/>
      <w:bCs/>
      <w:i/>
      <w:iCs/>
      <w:sz w:val="28"/>
      <w:lang w:eastAsia="en-US"/>
    </w:rPr>
  </w:style>
  <w:style w:type="character" w:customStyle="1" w:styleId="50">
    <w:name w:val="Заголовок 5 Знак"/>
    <w:basedOn w:val="a0"/>
    <w:link w:val="5"/>
    <w:uiPriority w:val="99"/>
    <w:locked/>
    <w:rsid w:val="00084C45"/>
    <w:rPr>
      <w:rFonts w:ascii="Times New Roman" w:hAnsi="Times New Roman" w:cs="Times New Roman"/>
      <w:b/>
      <w:i/>
      <w:sz w:val="28"/>
      <w:szCs w:val="28"/>
    </w:rPr>
  </w:style>
  <w:style w:type="character" w:customStyle="1" w:styleId="60">
    <w:name w:val="Заголовок 6 Знак"/>
    <w:basedOn w:val="a0"/>
    <w:link w:val="6"/>
    <w:uiPriority w:val="99"/>
    <w:locked/>
    <w:rsid w:val="00084C45"/>
    <w:rPr>
      <w:rFonts w:ascii="Times New Roman" w:hAnsi="Times New Roman" w:cs="Times New Roman"/>
      <w:iCs/>
      <w:sz w:val="28"/>
    </w:rPr>
  </w:style>
  <w:style w:type="character" w:customStyle="1" w:styleId="21">
    <w:name w:val="Основной текст (2)_"/>
    <w:uiPriority w:val="99"/>
    <w:rsid w:val="006704AB"/>
    <w:rPr>
      <w:rFonts w:ascii="Times New Roman" w:hAnsi="Times New Roman"/>
      <w:b/>
      <w:sz w:val="23"/>
    </w:rPr>
  </w:style>
  <w:style w:type="character" w:customStyle="1" w:styleId="a3">
    <w:name w:val="Основной текст + Полужирный"/>
    <w:uiPriority w:val="99"/>
    <w:rsid w:val="006704AB"/>
    <w:rPr>
      <w:rFonts w:ascii="Times New Roman" w:eastAsia="Arial Unicode MS" w:hAnsi="Times New Roman"/>
      <w:b/>
      <w:sz w:val="23"/>
    </w:rPr>
  </w:style>
  <w:style w:type="paragraph" w:styleId="a4">
    <w:name w:val="Body Text"/>
    <w:basedOn w:val="a"/>
    <w:link w:val="a5"/>
    <w:uiPriority w:val="99"/>
    <w:rsid w:val="004870E3"/>
    <w:pPr>
      <w:spacing w:line="100" w:lineRule="atLeast"/>
      <w:jc w:val="both"/>
    </w:pPr>
    <w:rPr>
      <w:rFonts w:eastAsia="Times New Roman"/>
      <w:sz w:val="28"/>
      <w:szCs w:val="24"/>
    </w:rPr>
  </w:style>
  <w:style w:type="character" w:customStyle="1" w:styleId="a5">
    <w:name w:val="Основной текст Знак"/>
    <w:basedOn w:val="a0"/>
    <w:link w:val="a4"/>
    <w:uiPriority w:val="99"/>
    <w:locked/>
    <w:rsid w:val="004870E3"/>
    <w:rPr>
      <w:rFonts w:ascii="Times New Roman" w:hAnsi="Times New Roman" w:cs="Times New Roman"/>
      <w:sz w:val="24"/>
      <w:szCs w:val="24"/>
    </w:rPr>
  </w:style>
  <w:style w:type="paragraph" w:customStyle="1" w:styleId="12">
    <w:name w:val="Абзац списка1"/>
    <w:basedOn w:val="a"/>
    <w:rsid w:val="006704AB"/>
    <w:pPr>
      <w:ind w:left="720"/>
    </w:pPr>
  </w:style>
  <w:style w:type="paragraph" w:styleId="a6">
    <w:name w:val="Body Text Indent"/>
    <w:basedOn w:val="a"/>
    <w:link w:val="a7"/>
    <w:uiPriority w:val="99"/>
    <w:rsid w:val="00CD241A"/>
    <w:pPr>
      <w:spacing w:line="360" w:lineRule="auto"/>
      <w:ind w:firstLine="720"/>
      <w:jc w:val="both"/>
    </w:pPr>
    <w:rPr>
      <w:rFonts w:eastAsia="Times New Roman"/>
      <w:sz w:val="28"/>
      <w:szCs w:val="24"/>
    </w:rPr>
  </w:style>
  <w:style w:type="character" w:customStyle="1" w:styleId="a7">
    <w:name w:val="Основной текст с отступом Знак"/>
    <w:basedOn w:val="a0"/>
    <w:link w:val="a6"/>
    <w:uiPriority w:val="99"/>
    <w:locked/>
    <w:rsid w:val="00CD241A"/>
    <w:rPr>
      <w:rFonts w:ascii="Times New Roman" w:hAnsi="Times New Roman" w:cs="Times New Roman"/>
      <w:sz w:val="24"/>
      <w:szCs w:val="24"/>
    </w:rPr>
  </w:style>
  <w:style w:type="paragraph" w:customStyle="1" w:styleId="22">
    <w:name w:val="Основной текст (2)"/>
    <w:basedOn w:val="a"/>
    <w:uiPriority w:val="99"/>
    <w:rsid w:val="006704AB"/>
    <w:pPr>
      <w:shd w:val="clear" w:color="auto" w:fill="FFFFFF"/>
      <w:spacing w:after="300" w:line="240" w:lineRule="atLeast"/>
    </w:pPr>
    <w:rPr>
      <w:b/>
      <w:bCs/>
      <w:sz w:val="23"/>
      <w:szCs w:val="23"/>
    </w:rPr>
  </w:style>
  <w:style w:type="paragraph" w:styleId="23">
    <w:name w:val="Body Text 2"/>
    <w:basedOn w:val="a"/>
    <w:link w:val="24"/>
    <w:uiPriority w:val="99"/>
    <w:semiHidden/>
    <w:rsid w:val="006704AB"/>
    <w:pPr>
      <w:spacing w:after="120" w:line="480" w:lineRule="auto"/>
    </w:pPr>
    <w:rPr>
      <w:szCs w:val="20"/>
    </w:rPr>
  </w:style>
  <w:style w:type="character" w:customStyle="1" w:styleId="24">
    <w:name w:val="Основной текст 2 Знак"/>
    <w:basedOn w:val="a0"/>
    <w:link w:val="23"/>
    <w:uiPriority w:val="99"/>
    <w:semiHidden/>
    <w:locked/>
    <w:rsid w:val="006704AB"/>
    <w:rPr>
      <w:rFonts w:cs="Times New Roman"/>
      <w:sz w:val="20"/>
      <w:szCs w:val="20"/>
    </w:rPr>
  </w:style>
  <w:style w:type="character" w:styleId="a8">
    <w:name w:val="Strong"/>
    <w:basedOn w:val="a0"/>
    <w:uiPriority w:val="99"/>
    <w:qFormat/>
    <w:rsid w:val="006704AB"/>
    <w:rPr>
      <w:rFonts w:cs="Times New Roman"/>
      <w:b/>
      <w:bCs/>
    </w:rPr>
  </w:style>
  <w:style w:type="paragraph" w:customStyle="1" w:styleId="1">
    <w:name w:val="Список 1"/>
    <w:basedOn w:val="a6"/>
    <w:link w:val="13"/>
    <w:uiPriority w:val="99"/>
    <w:rsid w:val="00941876"/>
    <w:pPr>
      <w:numPr>
        <w:numId w:val="13"/>
      </w:numPr>
      <w:tabs>
        <w:tab w:val="left" w:pos="993"/>
      </w:tabs>
      <w:ind w:left="0" w:firstLine="709"/>
    </w:pPr>
  </w:style>
  <w:style w:type="character" w:customStyle="1" w:styleId="13">
    <w:name w:val="Список 1 Знак"/>
    <w:basedOn w:val="a7"/>
    <w:link w:val="1"/>
    <w:uiPriority w:val="99"/>
    <w:locked/>
    <w:rsid w:val="00941876"/>
    <w:rPr>
      <w:rFonts w:ascii="Times New Roman" w:hAnsi="Times New Roman" w:cs="Times New Roman"/>
      <w:sz w:val="24"/>
      <w:szCs w:val="24"/>
    </w:rPr>
  </w:style>
  <w:style w:type="paragraph" w:styleId="a9">
    <w:name w:val="List Paragraph"/>
    <w:basedOn w:val="a"/>
    <w:uiPriority w:val="34"/>
    <w:qFormat/>
    <w:rsid w:val="00084C45"/>
    <w:pPr>
      <w:ind w:left="720"/>
      <w:contextualSpacing/>
    </w:pPr>
  </w:style>
  <w:style w:type="paragraph" w:styleId="aa">
    <w:name w:val="footnote text"/>
    <w:basedOn w:val="a"/>
    <w:link w:val="ab"/>
    <w:uiPriority w:val="99"/>
    <w:semiHidden/>
    <w:unhideWhenUsed/>
    <w:rsid w:val="009D54F4"/>
    <w:rPr>
      <w:sz w:val="20"/>
      <w:szCs w:val="20"/>
    </w:rPr>
  </w:style>
  <w:style w:type="character" w:customStyle="1" w:styleId="ab">
    <w:name w:val="Текст сноски Знак"/>
    <w:basedOn w:val="a0"/>
    <w:link w:val="aa"/>
    <w:uiPriority w:val="99"/>
    <w:semiHidden/>
    <w:rsid w:val="009D54F4"/>
    <w:rPr>
      <w:rFonts w:ascii="Times New Roman" w:hAnsi="Times New Roman"/>
      <w:sz w:val="20"/>
      <w:szCs w:val="20"/>
      <w:lang w:eastAsia="en-US"/>
    </w:rPr>
  </w:style>
  <w:style w:type="character" w:styleId="ac">
    <w:name w:val="footnote reference"/>
    <w:basedOn w:val="a0"/>
    <w:uiPriority w:val="99"/>
    <w:semiHidden/>
    <w:unhideWhenUsed/>
    <w:rsid w:val="009D54F4"/>
    <w:rPr>
      <w:vertAlign w:val="superscript"/>
    </w:rPr>
  </w:style>
  <w:style w:type="paragraph" w:customStyle="1" w:styleId="Body1">
    <w:name w:val="Body 1"/>
    <w:rsid w:val="000D272C"/>
    <w:rPr>
      <w:rFonts w:ascii="Helvetica" w:eastAsia="Times New Roman" w:hAnsi="Helvetica"/>
      <w:color w:val="000000"/>
      <w:sz w:val="24"/>
      <w:szCs w:val="20"/>
      <w:lang w:val="en-US"/>
    </w:rPr>
  </w:style>
  <w:style w:type="character" w:customStyle="1" w:styleId="FontStyle16">
    <w:name w:val="Font Style16"/>
    <w:rsid w:val="00501B3F"/>
    <w:rPr>
      <w:rFonts w:ascii="Times New Roman" w:hAnsi="Times New Roman" w:cs="Times New Roman"/>
      <w:sz w:val="24"/>
      <w:szCs w:val="24"/>
    </w:rPr>
  </w:style>
  <w:style w:type="paragraph" w:styleId="ad">
    <w:name w:val="header"/>
    <w:basedOn w:val="a"/>
    <w:link w:val="ae"/>
    <w:locked/>
    <w:rsid w:val="00567A5F"/>
    <w:pPr>
      <w:tabs>
        <w:tab w:val="center" w:pos="4677"/>
        <w:tab w:val="right" w:pos="9355"/>
      </w:tabs>
    </w:pPr>
  </w:style>
  <w:style w:type="character" w:customStyle="1" w:styleId="ae">
    <w:name w:val="Верхний колонтитул Знак"/>
    <w:basedOn w:val="a0"/>
    <w:link w:val="ad"/>
    <w:rsid w:val="00567A5F"/>
    <w:rPr>
      <w:rFonts w:ascii="Times New Roman" w:hAnsi="Times New Roman"/>
      <w:sz w:val="24"/>
      <w:lang w:eastAsia="en-US"/>
    </w:rPr>
  </w:style>
  <w:style w:type="paragraph" w:styleId="af">
    <w:name w:val="footer"/>
    <w:basedOn w:val="a"/>
    <w:link w:val="af0"/>
    <w:uiPriority w:val="99"/>
    <w:locked/>
    <w:rsid w:val="00567A5F"/>
    <w:pPr>
      <w:tabs>
        <w:tab w:val="center" w:pos="4677"/>
        <w:tab w:val="right" w:pos="9355"/>
      </w:tabs>
    </w:pPr>
  </w:style>
  <w:style w:type="character" w:customStyle="1" w:styleId="af0">
    <w:name w:val="Нижний колонтитул Знак"/>
    <w:basedOn w:val="a0"/>
    <w:link w:val="af"/>
    <w:uiPriority w:val="99"/>
    <w:rsid w:val="00567A5F"/>
    <w:rPr>
      <w:rFonts w:ascii="Times New Roman" w:hAnsi="Times New Roman"/>
      <w:sz w:val="24"/>
      <w:lang w:eastAsia="en-US"/>
    </w:rPr>
  </w:style>
  <w:style w:type="paragraph" w:customStyle="1" w:styleId="14">
    <w:name w:val="Без интервала1"/>
    <w:next w:val="af1"/>
    <w:uiPriority w:val="1"/>
    <w:qFormat/>
    <w:rsid w:val="008B31A5"/>
    <w:rPr>
      <w:rFonts w:ascii="Times New Roman" w:eastAsia="Times New Roman" w:hAnsi="Times New Roman" w:cstheme="minorBidi"/>
      <w:sz w:val="28"/>
      <w:szCs w:val="28"/>
    </w:rPr>
  </w:style>
  <w:style w:type="paragraph" w:styleId="af1">
    <w:name w:val="No Spacing"/>
    <w:uiPriority w:val="1"/>
    <w:qFormat/>
    <w:rsid w:val="008B31A5"/>
    <w:rPr>
      <w:rFonts w:ascii="Times New Roman" w:hAnsi="Times New Roman"/>
      <w:sz w:val="24"/>
      <w:lang w:eastAsia="en-US"/>
    </w:rPr>
  </w:style>
  <w:style w:type="paragraph" w:styleId="af2">
    <w:name w:val="Balloon Text"/>
    <w:basedOn w:val="a"/>
    <w:link w:val="af3"/>
    <w:uiPriority w:val="99"/>
    <w:semiHidden/>
    <w:unhideWhenUsed/>
    <w:rsid w:val="006D1DF4"/>
    <w:rPr>
      <w:rFonts w:ascii="Tahoma" w:hAnsi="Tahoma" w:cs="Tahoma"/>
      <w:sz w:val="16"/>
      <w:szCs w:val="16"/>
    </w:rPr>
  </w:style>
  <w:style w:type="character" w:customStyle="1" w:styleId="af3">
    <w:name w:val="Текст выноски Знак"/>
    <w:basedOn w:val="a0"/>
    <w:link w:val="af2"/>
    <w:uiPriority w:val="99"/>
    <w:semiHidden/>
    <w:rsid w:val="006D1DF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241A"/>
    <w:rPr>
      <w:rFonts w:ascii="Times New Roman" w:hAnsi="Times New Roman"/>
      <w:sz w:val="24"/>
      <w:lang w:eastAsia="en-US"/>
    </w:rPr>
  </w:style>
  <w:style w:type="paragraph" w:styleId="10">
    <w:name w:val="heading 1"/>
    <w:basedOn w:val="a"/>
    <w:next w:val="a"/>
    <w:link w:val="11"/>
    <w:uiPriority w:val="99"/>
    <w:qFormat/>
    <w:rsid w:val="00C54A79"/>
    <w:pPr>
      <w:spacing w:before="120" w:after="120"/>
      <w:jc w:val="center"/>
      <w:outlineLvl w:val="0"/>
    </w:pPr>
    <w:rPr>
      <w:b/>
      <w:caps/>
      <w:sz w:val="28"/>
      <w:szCs w:val="28"/>
    </w:rPr>
  </w:style>
  <w:style w:type="paragraph" w:styleId="2">
    <w:name w:val="heading 2"/>
    <w:basedOn w:val="a"/>
    <w:next w:val="a"/>
    <w:link w:val="20"/>
    <w:uiPriority w:val="99"/>
    <w:qFormat/>
    <w:rsid w:val="00084C45"/>
    <w:pPr>
      <w:spacing w:before="120" w:after="120"/>
      <w:jc w:val="center"/>
      <w:outlineLvl w:val="1"/>
    </w:pPr>
    <w:rPr>
      <w:b/>
      <w:sz w:val="28"/>
      <w:szCs w:val="28"/>
    </w:rPr>
  </w:style>
  <w:style w:type="paragraph" w:styleId="3">
    <w:name w:val="heading 3"/>
    <w:basedOn w:val="a"/>
    <w:next w:val="a"/>
    <w:link w:val="30"/>
    <w:uiPriority w:val="99"/>
    <w:qFormat/>
    <w:rsid w:val="00084C45"/>
    <w:pPr>
      <w:spacing w:before="120" w:after="240"/>
      <w:ind w:firstLine="720"/>
      <w:jc w:val="both"/>
      <w:outlineLvl w:val="2"/>
    </w:pPr>
    <w:rPr>
      <w:rFonts w:eastAsia="Times New Roman"/>
      <w:b/>
      <w:i/>
      <w:sz w:val="28"/>
      <w:szCs w:val="28"/>
    </w:rPr>
  </w:style>
  <w:style w:type="paragraph" w:styleId="4">
    <w:name w:val="heading 4"/>
    <w:basedOn w:val="a"/>
    <w:next w:val="a"/>
    <w:link w:val="40"/>
    <w:uiPriority w:val="99"/>
    <w:qFormat/>
    <w:rsid w:val="00FF52AE"/>
    <w:pPr>
      <w:keepNext/>
      <w:keepLines/>
      <w:spacing w:before="600" w:after="600"/>
      <w:outlineLvl w:val="3"/>
    </w:pPr>
    <w:rPr>
      <w:rFonts w:eastAsia="Times New Roman"/>
      <w:b/>
      <w:bCs/>
      <w:i/>
      <w:iCs/>
      <w:sz w:val="28"/>
    </w:rPr>
  </w:style>
  <w:style w:type="paragraph" w:styleId="5">
    <w:name w:val="heading 5"/>
    <w:basedOn w:val="a"/>
    <w:next w:val="a"/>
    <w:link w:val="50"/>
    <w:uiPriority w:val="99"/>
    <w:qFormat/>
    <w:rsid w:val="00084C45"/>
    <w:pPr>
      <w:spacing w:before="120" w:after="120"/>
      <w:jc w:val="right"/>
      <w:outlineLvl w:val="4"/>
    </w:pPr>
    <w:rPr>
      <w:rFonts w:eastAsia="Times New Roman"/>
      <w:b/>
      <w:i/>
      <w:sz w:val="28"/>
      <w:szCs w:val="28"/>
    </w:rPr>
  </w:style>
  <w:style w:type="paragraph" w:styleId="6">
    <w:name w:val="heading 6"/>
    <w:basedOn w:val="a"/>
    <w:next w:val="a"/>
    <w:link w:val="60"/>
    <w:uiPriority w:val="99"/>
    <w:qFormat/>
    <w:rsid w:val="00084C45"/>
    <w:pPr>
      <w:keepNext/>
      <w:keepLines/>
      <w:spacing w:before="200" w:line="480" w:lineRule="auto"/>
      <w:jc w:val="center"/>
      <w:outlineLvl w:val="5"/>
    </w:pPr>
    <w:rPr>
      <w:rFonts w:eastAsia="Times New Roman"/>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C54A79"/>
    <w:rPr>
      <w:rFonts w:ascii="Times New Roman" w:hAnsi="Times New Roman" w:cs="Times New Roman"/>
      <w:b/>
      <w:caps/>
      <w:sz w:val="28"/>
      <w:szCs w:val="28"/>
    </w:rPr>
  </w:style>
  <w:style w:type="character" w:customStyle="1" w:styleId="20">
    <w:name w:val="Заголовок 2 Знак"/>
    <w:basedOn w:val="a0"/>
    <w:link w:val="2"/>
    <w:uiPriority w:val="99"/>
    <w:locked/>
    <w:rsid w:val="00084C45"/>
    <w:rPr>
      <w:rFonts w:ascii="Times New Roman" w:hAnsi="Times New Roman" w:cs="Times New Roman"/>
      <w:b/>
      <w:sz w:val="28"/>
      <w:szCs w:val="28"/>
    </w:rPr>
  </w:style>
  <w:style w:type="character" w:customStyle="1" w:styleId="30">
    <w:name w:val="Заголовок 3 Знак"/>
    <w:basedOn w:val="a0"/>
    <w:link w:val="3"/>
    <w:uiPriority w:val="99"/>
    <w:locked/>
    <w:rsid w:val="00084C45"/>
    <w:rPr>
      <w:rFonts w:ascii="Times New Roman" w:hAnsi="Times New Roman" w:cs="Times New Roman"/>
      <w:b/>
      <w:i/>
      <w:sz w:val="28"/>
      <w:szCs w:val="28"/>
    </w:rPr>
  </w:style>
  <w:style w:type="character" w:customStyle="1" w:styleId="40">
    <w:name w:val="Заголовок 4 Знак"/>
    <w:basedOn w:val="a0"/>
    <w:link w:val="4"/>
    <w:uiPriority w:val="99"/>
    <w:locked/>
    <w:rsid w:val="00FF52AE"/>
    <w:rPr>
      <w:rFonts w:ascii="Times New Roman" w:eastAsia="Times New Roman" w:hAnsi="Times New Roman"/>
      <w:b/>
      <w:bCs/>
      <w:i/>
      <w:iCs/>
      <w:sz w:val="28"/>
      <w:lang w:eastAsia="en-US"/>
    </w:rPr>
  </w:style>
  <w:style w:type="character" w:customStyle="1" w:styleId="50">
    <w:name w:val="Заголовок 5 Знак"/>
    <w:basedOn w:val="a0"/>
    <w:link w:val="5"/>
    <w:uiPriority w:val="99"/>
    <w:locked/>
    <w:rsid w:val="00084C45"/>
    <w:rPr>
      <w:rFonts w:ascii="Times New Roman" w:hAnsi="Times New Roman" w:cs="Times New Roman"/>
      <w:b/>
      <w:i/>
      <w:sz w:val="28"/>
      <w:szCs w:val="28"/>
    </w:rPr>
  </w:style>
  <w:style w:type="character" w:customStyle="1" w:styleId="60">
    <w:name w:val="Заголовок 6 Знак"/>
    <w:basedOn w:val="a0"/>
    <w:link w:val="6"/>
    <w:uiPriority w:val="99"/>
    <w:locked/>
    <w:rsid w:val="00084C45"/>
    <w:rPr>
      <w:rFonts w:ascii="Times New Roman" w:hAnsi="Times New Roman" w:cs="Times New Roman"/>
      <w:iCs/>
      <w:sz w:val="28"/>
    </w:rPr>
  </w:style>
  <w:style w:type="character" w:customStyle="1" w:styleId="21">
    <w:name w:val="Основной текст (2)_"/>
    <w:uiPriority w:val="99"/>
    <w:rsid w:val="006704AB"/>
    <w:rPr>
      <w:rFonts w:ascii="Times New Roman" w:hAnsi="Times New Roman"/>
      <w:b/>
      <w:sz w:val="23"/>
    </w:rPr>
  </w:style>
  <w:style w:type="character" w:customStyle="1" w:styleId="a3">
    <w:name w:val="Основной текст + Полужирный"/>
    <w:uiPriority w:val="99"/>
    <w:rsid w:val="006704AB"/>
    <w:rPr>
      <w:rFonts w:ascii="Times New Roman" w:eastAsia="Arial Unicode MS" w:hAnsi="Times New Roman"/>
      <w:b/>
      <w:sz w:val="23"/>
    </w:rPr>
  </w:style>
  <w:style w:type="paragraph" w:styleId="a4">
    <w:name w:val="Body Text"/>
    <w:basedOn w:val="a"/>
    <w:link w:val="a5"/>
    <w:uiPriority w:val="99"/>
    <w:rsid w:val="004870E3"/>
    <w:pPr>
      <w:spacing w:line="100" w:lineRule="atLeast"/>
      <w:jc w:val="both"/>
    </w:pPr>
    <w:rPr>
      <w:rFonts w:eastAsia="Times New Roman"/>
      <w:sz w:val="28"/>
      <w:szCs w:val="24"/>
    </w:rPr>
  </w:style>
  <w:style w:type="character" w:customStyle="1" w:styleId="a5">
    <w:name w:val="Основной текст Знак"/>
    <w:basedOn w:val="a0"/>
    <w:link w:val="a4"/>
    <w:uiPriority w:val="99"/>
    <w:locked/>
    <w:rsid w:val="004870E3"/>
    <w:rPr>
      <w:rFonts w:ascii="Times New Roman" w:hAnsi="Times New Roman" w:cs="Times New Roman"/>
      <w:sz w:val="24"/>
      <w:szCs w:val="24"/>
    </w:rPr>
  </w:style>
  <w:style w:type="paragraph" w:customStyle="1" w:styleId="12">
    <w:name w:val="Абзац списка1"/>
    <w:basedOn w:val="a"/>
    <w:rsid w:val="006704AB"/>
    <w:pPr>
      <w:ind w:left="720"/>
    </w:pPr>
  </w:style>
  <w:style w:type="paragraph" w:styleId="a6">
    <w:name w:val="Body Text Indent"/>
    <w:basedOn w:val="a"/>
    <w:link w:val="a7"/>
    <w:uiPriority w:val="99"/>
    <w:rsid w:val="00CD241A"/>
    <w:pPr>
      <w:spacing w:line="360" w:lineRule="auto"/>
      <w:ind w:firstLine="720"/>
      <w:jc w:val="both"/>
    </w:pPr>
    <w:rPr>
      <w:rFonts w:eastAsia="Times New Roman"/>
      <w:sz w:val="28"/>
      <w:szCs w:val="24"/>
    </w:rPr>
  </w:style>
  <w:style w:type="character" w:customStyle="1" w:styleId="a7">
    <w:name w:val="Основной текст с отступом Знак"/>
    <w:basedOn w:val="a0"/>
    <w:link w:val="a6"/>
    <w:uiPriority w:val="99"/>
    <w:locked/>
    <w:rsid w:val="00CD241A"/>
    <w:rPr>
      <w:rFonts w:ascii="Times New Roman" w:hAnsi="Times New Roman" w:cs="Times New Roman"/>
      <w:sz w:val="24"/>
      <w:szCs w:val="24"/>
    </w:rPr>
  </w:style>
  <w:style w:type="paragraph" w:customStyle="1" w:styleId="22">
    <w:name w:val="Основной текст (2)"/>
    <w:basedOn w:val="a"/>
    <w:uiPriority w:val="99"/>
    <w:rsid w:val="006704AB"/>
    <w:pPr>
      <w:shd w:val="clear" w:color="auto" w:fill="FFFFFF"/>
      <w:spacing w:after="300" w:line="240" w:lineRule="atLeast"/>
    </w:pPr>
    <w:rPr>
      <w:b/>
      <w:bCs/>
      <w:sz w:val="23"/>
      <w:szCs w:val="23"/>
    </w:rPr>
  </w:style>
  <w:style w:type="paragraph" w:styleId="23">
    <w:name w:val="Body Text 2"/>
    <w:basedOn w:val="a"/>
    <w:link w:val="24"/>
    <w:uiPriority w:val="99"/>
    <w:semiHidden/>
    <w:rsid w:val="006704AB"/>
    <w:pPr>
      <w:spacing w:after="120" w:line="480" w:lineRule="auto"/>
    </w:pPr>
    <w:rPr>
      <w:szCs w:val="20"/>
    </w:rPr>
  </w:style>
  <w:style w:type="character" w:customStyle="1" w:styleId="24">
    <w:name w:val="Основной текст 2 Знак"/>
    <w:basedOn w:val="a0"/>
    <w:link w:val="23"/>
    <w:uiPriority w:val="99"/>
    <w:semiHidden/>
    <w:locked/>
    <w:rsid w:val="006704AB"/>
    <w:rPr>
      <w:rFonts w:cs="Times New Roman"/>
      <w:sz w:val="20"/>
      <w:szCs w:val="20"/>
    </w:rPr>
  </w:style>
  <w:style w:type="character" w:styleId="a8">
    <w:name w:val="Strong"/>
    <w:basedOn w:val="a0"/>
    <w:uiPriority w:val="99"/>
    <w:qFormat/>
    <w:rsid w:val="006704AB"/>
    <w:rPr>
      <w:rFonts w:cs="Times New Roman"/>
      <w:b/>
      <w:bCs/>
    </w:rPr>
  </w:style>
  <w:style w:type="paragraph" w:customStyle="1" w:styleId="1">
    <w:name w:val="Список 1"/>
    <w:basedOn w:val="a6"/>
    <w:link w:val="13"/>
    <w:uiPriority w:val="99"/>
    <w:rsid w:val="00941876"/>
    <w:pPr>
      <w:numPr>
        <w:numId w:val="13"/>
      </w:numPr>
      <w:tabs>
        <w:tab w:val="left" w:pos="993"/>
      </w:tabs>
      <w:ind w:left="0" w:firstLine="709"/>
    </w:pPr>
  </w:style>
  <w:style w:type="character" w:customStyle="1" w:styleId="13">
    <w:name w:val="Список 1 Знак"/>
    <w:basedOn w:val="a7"/>
    <w:link w:val="1"/>
    <w:uiPriority w:val="99"/>
    <w:locked/>
    <w:rsid w:val="00941876"/>
    <w:rPr>
      <w:rFonts w:ascii="Times New Roman" w:hAnsi="Times New Roman" w:cs="Times New Roman"/>
      <w:sz w:val="24"/>
      <w:szCs w:val="24"/>
    </w:rPr>
  </w:style>
  <w:style w:type="paragraph" w:styleId="a9">
    <w:name w:val="List Paragraph"/>
    <w:basedOn w:val="a"/>
    <w:uiPriority w:val="99"/>
    <w:qFormat/>
    <w:rsid w:val="00084C45"/>
    <w:pPr>
      <w:ind w:left="720"/>
      <w:contextualSpacing/>
    </w:pPr>
  </w:style>
  <w:style w:type="paragraph" w:styleId="aa">
    <w:name w:val="footnote text"/>
    <w:basedOn w:val="a"/>
    <w:link w:val="ab"/>
    <w:uiPriority w:val="99"/>
    <w:semiHidden/>
    <w:unhideWhenUsed/>
    <w:rsid w:val="009D54F4"/>
    <w:rPr>
      <w:sz w:val="20"/>
      <w:szCs w:val="20"/>
    </w:rPr>
  </w:style>
  <w:style w:type="character" w:customStyle="1" w:styleId="ab">
    <w:name w:val="Текст сноски Знак"/>
    <w:basedOn w:val="a0"/>
    <w:link w:val="aa"/>
    <w:uiPriority w:val="99"/>
    <w:semiHidden/>
    <w:rsid w:val="009D54F4"/>
    <w:rPr>
      <w:rFonts w:ascii="Times New Roman" w:hAnsi="Times New Roman"/>
      <w:sz w:val="20"/>
      <w:szCs w:val="20"/>
      <w:lang w:eastAsia="en-US"/>
    </w:rPr>
  </w:style>
  <w:style w:type="character" w:styleId="ac">
    <w:name w:val="footnote reference"/>
    <w:basedOn w:val="a0"/>
    <w:uiPriority w:val="99"/>
    <w:semiHidden/>
    <w:unhideWhenUsed/>
    <w:rsid w:val="009D54F4"/>
    <w:rPr>
      <w:vertAlign w:val="superscript"/>
    </w:rPr>
  </w:style>
  <w:style w:type="paragraph" w:customStyle="1" w:styleId="Body1">
    <w:name w:val="Body 1"/>
    <w:rsid w:val="000D272C"/>
    <w:rPr>
      <w:rFonts w:ascii="Helvetica" w:eastAsia="Times New Roman" w:hAnsi="Helvetica"/>
      <w:color w:val="00000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97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61810-8E96-4DFB-9931-FCE776CD3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Pages>
  <Words>8937</Words>
  <Characters>50945</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ДОПОЛНИТЕЛЬНАЯ ПРЕДПРОФЕССИОНАЛЬНАЯ ОБЩЕОБРАЗОВАТЕЛЬНАЯ ПРОГРАММА В ОБЛАСТИ</vt:lpstr>
    </vt:vector>
  </TitlesOfParts>
  <Company/>
  <LinksUpToDate>false</LinksUpToDate>
  <CharactersWithSpaces>59763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ДОПОЛНИТЕЛЬНАЯ ПРЕДПРОФЕССИОНАЛЬНАЯ ОБЩЕОБРАЗОВАТЕЛЬНАЯ ПРОГРАММА В ОБЛАСТИ</dc:title>
  <dc:creator>V&amp;K</dc:creator>
  <cp:lastModifiedBy>User</cp:lastModifiedBy>
  <cp:revision>59</cp:revision>
  <cp:lastPrinted>2020-09-25T12:03:00Z</cp:lastPrinted>
  <dcterms:created xsi:type="dcterms:W3CDTF">2013-10-02T11:26:00Z</dcterms:created>
  <dcterms:modified xsi:type="dcterms:W3CDTF">2026-08-13T11:30:00Z</dcterms:modified>
</cp:coreProperties>
</file>