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0E" w:rsidRPr="00DF2C0E" w:rsidRDefault="0006542D" w:rsidP="00DF2C0E">
      <w:pPr>
        <w:widowControl/>
        <w:autoSpaceDE/>
        <w:autoSpaceDN/>
        <w:spacing w:line="276" w:lineRule="auto"/>
        <w:jc w:val="center"/>
        <w:rPr>
          <w:rFonts w:ascii="Calibri" w:hAnsi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8.2pt" o:allowoverlap="f">
            <v:imagedata r:id="rId7" o:title="" gain="3.125" blacklevel="15729f"/>
          </v:shape>
        </w:pict>
      </w:r>
    </w:p>
    <w:p w:rsidR="00DF2C0E" w:rsidRPr="00DF2C0E" w:rsidRDefault="00DF2C0E" w:rsidP="00DF2C0E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DF2C0E">
        <w:rPr>
          <w:b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DF2C0E" w:rsidRPr="00DF2C0E" w:rsidRDefault="00DF2C0E" w:rsidP="00DF2C0E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DF2C0E">
        <w:rPr>
          <w:b/>
          <w:sz w:val="28"/>
          <w:szCs w:val="28"/>
          <w:lang w:eastAsia="ru-RU"/>
        </w:rPr>
        <w:t>«Захаровская детская школа искусств»</w:t>
      </w:r>
    </w:p>
    <w:p w:rsidR="00DF2C0E" w:rsidRPr="00DF2C0E" w:rsidRDefault="00DF2C0E" w:rsidP="00DF2C0E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DF2C0E">
        <w:rPr>
          <w:b/>
          <w:sz w:val="28"/>
          <w:szCs w:val="28"/>
          <w:lang w:eastAsia="ru-RU"/>
        </w:rPr>
        <w:t xml:space="preserve">Захаровского муниципального округа Рязанской области </w:t>
      </w:r>
    </w:p>
    <w:p w:rsidR="00DF2C0E" w:rsidRPr="00DF2C0E" w:rsidRDefault="00DF2C0E" w:rsidP="00DF2C0E">
      <w:pPr>
        <w:widowControl/>
        <w:autoSpaceDE/>
        <w:autoSpaceDN/>
        <w:spacing w:line="276" w:lineRule="auto"/>
        <w:jc w:val="center"/>
        <w:rPr>
          <w:rFonts w:ascii="Calibri" w:hAnsi="Calibri"/>
          <w:sz w:val="8"/>
          <w:szCs w:val="8"/>
          <w:lang w:eastAsia="ru-RU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48747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47624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48747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" strokeweight="1pt"/>
            </w:pict>
          </mc:Fallback>
        </mc:AlternateContent>
      </w:r>
    </w:p>
    <w:p w:rsidR="00DF2C0E" w:rsidRPr="00DF2C0E" w:rsidRDefault="00DF2C0E" w:rsidP="00DF2C0E">
      <w:pPr>
        <w:widowControl/>
        <w:autoSpaceDE/>
        <w:autoSpaceDN/>
        <w:spacing w:line="276" w:lineRule="auto"/>
        <w:jc w:val="center"/>
        <w:rPr>
          <w:sz w:val="20"/>
          <w:szCs w:val="24"/>
          <w:lang w:eastAsia="ru-RU"/>
        </w:rPr>
      </w:pPr>
      <w:proofErr w:type="gramStart"/>
      <w:r w:rsidRPr="00DF2C0E">
        <w:rPr>
          <w:sz w:val="20"/>
          <w:lang w:eastAsia="ru-RU"/>
        </w:rPr>
        <w:t>391740 Рязанская область, с. Захарово, ул. Центральная, д. 77 а, тел. 8(49153) 51-6-64</w:t>
      </w:r>
      <w:proofErr w:type="gramEnd"/>
    </w:p>
    <w:p w:rsidR="00DF2C0E" w:rsidRPr="00DF2C0E" w:rsidRDefault="00DF2C0E" w:rsidP="00DF2C0E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DF2C0E" w:rsidRPr="00DF2C0E" w:rsidRDefault="00DF2C0E" w:rsidP="00DF2C0E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DF2C0E">
        <w:rPr>
          <w:rFonts w:eastAsia="Calibri"/>
          <w:sz w:val="28"/>
          <w:szCs w:val="28"/>
        </w:rPr>
        <w:t>ПРИКАЗ</w:t>
      </w:r>
    </w:p>
    <w:p w:rsidR="00DF2C0E" w:rsidRPr="00DF2C0E" w:rsidRDefault="00DF2C0E" w:rsidP="00DF2C0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DF2C0E">
        <w:rPr>
          <w:rFonts w:eastAsia="Calibri"/>
          <w:sz w:val="28"/>
          <w:szCs w:val="28"/>
        </w:rPr>
        <w:t>25 марта 2026 г.</w:t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</w:r>
      <w:r w:rsidRPr="00DF2C0E">
        <w:rPr>
          <w:rFonts w:eastAsia="Calibri"/>
          <w:sz w:val="28"/>
          <w:szCs w:val="28"/>
        </w:rPr>
        <w:tab/>
        <w:t xml:space="preserve">№ </w:t>
      </w:r>
      <w:r w:rsidR="00544FE6">
        <w:rPr>
          <w:rFonts w:eastAsia="Calibri"/>
          <w:sz w:val="28"/>
          <w:szCs w:val="28"/>
        </w:rPr>
        <w:t>16</w:t>
      </w:r>
    </w:p>
    <w:p w:rsidR="00C25DA1" w:rsidRDefault="00C25DA1">
      <w:pPr>
        <w:pStyle w:val="a3"/>
        <w:spacing w:before="2"/>
        <w:rPr>
          <w:b/>
          <w:sz w:val="28"/>
        </w:rPr>
      </w:pPr>
    </w:p>
    <w:p w:rsidR="00C25DA1" w:rsidRDefault="00956941">
      <w:pPr>
        <w:ind w:left="1601" w:right="1174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экзаменационных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комиссий для проведения вступительных прослушиваний</w:t>
      </w:r>
    </w:p>
    <w:p w:rsidR="00C25DA1" w:rsidRDefault="00956941">
      <w:pPr>
        <w:spacing w:line="321" w:lineRule="exact"/>
        <w:ind w:left="42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2026-2027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25DA1" w:rsidRDefault="00C25DA1">
      <w:pPr>
        <w:pStyle w:val="a3"/>
        <w:spacing w:before="182"/>
        <w:rPr>
          <w:b/>
          <w:sz w:val="28"/>
        </w:rPr>
      </w:pPr>
    </w:p>
    <w:p w:rsidR="00C25DA1" w:rsidRDefault="00956941">
      <w:pPr>
        <w:ind w:left="568" w:right="134" w:firstLine="427"/>
        <w:jc w:val="both"/>
        <w:rPr>
          <w:sz w:val="24"/>
        </w:rPr>
      </w:pPr>
      <w:r>
        <w:rPr>
          <w:sz w:val="24"/>
        </w:rPr>
        <w:t>В соответствии с Федеральным законом Российской Федерации от 29.12.2012 г. № 273-ФЗ «Об образовании в Российской Федерации», приказом Министерства культуры Российской Федерации от 17.03.2025 г. № 468 «Об утверждении порядка приёма на 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искусств»</w:t>
      </w:r>
      <w:r>
        <w:rPr>
          <w:spacing w:val="-6"/>
          <w:sz w:val="24"/>
        </w:rPr>
        <w:t xml:space="preserve"> </w:t>
      </w:r>
      <w:r>
        <w:rPr>
          <w:sz w:val="24"/>
        </w:rPr>
        <w:t>в 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прослушиваний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 w:rsidR="00C22368">
        <w:rPr>
          <w:sz w:val="24"/>
        </w:rPr>
        <w:t>МБУДО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C22368">
        <w:rPr>
          <w:sz w:val="24"/>
        </w:rPr>
        <w:t>Захаровс</w:t>
      </w:r>
      <w:r>
        <w:rPr>
          <w:sz w:val="24"/>
        </w:rPr>
        <w:t>кая</w:t>
      </w:r>
      <w:r>
        <w:rPr>
          <w:spacing w:val="-7"/>
          <w:sz w:val="24"/>
        </w:rPr>
        <w:t xml:space="preserve"> </w:t>
      </w:r>
      <w:r w:rsidR="00C22368">
        <w:rPr>
          <w:sz w:val="24"/>
        </w:rPr>
        <w:t>ДШИ</w:t>
      </w:r>
      <w:r>
        <w:rPr>
          <w:sz w:val="24"/>
        </w:rPr>
        <w:t>»:</w:t>
      </w:r>
    </w:p>
    <w:p w:rsidR="00C25DA1" w:rsidRDefault="00C25DA1">
      <w:pPr>
        <w:pStyle w:val="a3"/>
        <w:spacing w:before="1"/>
        <w:rPr>
          <w:sz w:val="24"/>
        </w:rPr>
      </w:pPr>
    </w:p>
    <w:p w:rsidR="00C25DA1" w:rsidRDefault="0072384B" w:rsidP="0072384B">
      <w:pPr>
        <w:pStyle w:val="a4"/>
        <w:numPr>
          <w:ilvl w:val="0"/>
          <w:numId w:val="1"/>
        </w:numPr>
        <w:tabs>
          <w:tab w:val="left" w:pos="1276"/>
        </w:tabs>
        <w:ind w:right="4" w:firstLine="0"/>
        <w:jc w:val="both"/>
        <w:rPr>
          <w:b/>
          <w:sz w:val="24"/>
        </w:rPr>
      </w:pPr>
      <w:r w:rsidRPr="0072384B">
        <w:rPr>
          <w:b/>
          <w:sz w:val="24"/>
        </w:rPr>
        <w:t xml:space="preserve">Утвердить состав комиссии по приёму </w:t>
      </w:r>
      <w:proofErr w:type="gramStart"/>
      <w:r>
        <w:rPr>
          <w:b/>
          <w:sz w:val="24"/>
        </w:rPr>
        <w:t>поступающих</w:t>
      </w:r>
      <w:proofErr w:type="gramEnd"/>
      <w:r>
        <w:rPr>
          <w:b/>
          <w:sz w:val="24"/>
        </w:rPr>
        <w:t xml:space="preserve"> и </w:t>
      </w:r>
      <w:r w:rsidR="00956941">
        <w:rPr>
          <w:b/>
          <w:sz w:val="24"/>
        </w:rPr>
        <w:t>по</w:t>
      </w:r>
      <w:r w:rsidR="00956941">
        <w:rPr>
          <w:b/>
          <w:spacing w:val="-6"/>
          <w:sz w:val="24"/>
        </w:rPr>
        <w:t xml:space="preserve"> </w:t>
      </w:r>
      <w:r w:rsidR="00956941">
        <w:rPr>
          <w:b/>
          <w:sz w:val="24"/>
        </w:rPr>
        <w:t>индивидуальному</w:t>
      </w:r>
      <w:r w:rsidR="00956941">
        <w:rPr>
          <w:b/>
          <w:spacing w:val="-8"/>
          <w:sz w:val="24"/>
        </w:rPr>
        <w:t xml:space="preserve"> </w:t>
      </w:r>
      <w:r w:rsidR="00956941">
        <w:rPr>
          <w:b/>
          <w:sz w:val="24"/>
        </w:rPr>
        <w:t>отбору. (Приложение 1)</w:t>
      </w:r>
    </w:p>
    <w:p w:rsidR="00C25DA1" w:rsidRDefault="00C25DA1" w:rsidP="0072384B">
      <w:pPr>
        <w:pStyle w:val="a3"/>
        <w:jc w:val="both"/>
        <w:rPr>
          <w:b/>
          <w:sz w:val="24"/>
        </w:rPr>
      </w:pPr>
    </w:p>
    <w:p w:rsidR="00C25DA1" w:rsidRDefault="0072384B" w:rsidP="0072384B">
      <w:pPr>
        <w:pStyle w:val="a4"/>
        <w:numPr>
          <w:ilvl w:val="0"/>
          <w:numId w:val="1"/>
        </w:numPr>
        <w:tabs>
          <w:tab w:val="left" w:pos="1276"/>
        </w:tabs>
        <w:ind w:right="4" w:firstLine="0"/>
        <w:jc w:val="both"/>
        <w:rPr>
          <w:b/>
          <w:sz w:val="24"/>
        </w:rPr>
      </w:pPr>
      <w:r w:rsidRPr="0072384B">
        <w:rPr>
          <w:b/>
          <w:sz w:val="24"/>
        </w:rPr>
        <w:t xml:space="preserve">Утвердить состав апелляционной </w:t>
      </w:r>
      <w:r>
        <w:rPr>
          <w:b/>
          <w:sz w:val="24"/>
        </w:rPr>
        <w:t>комиссии.</w:t>
      </w:r>
      <w:r w:rsidR="00956941">
        <w:rPr>
          <w:b/>
          <w:sz w:val="24"/>
        </w:rPr>
        <w:t xml:space="preserve"> (Приложение 2)</w:t>
      </w:r>
    </w:p>
    <w:p w:rsidR="00C25DA1" w:rsidRDefault="00C25DA1" w:rsidP="0072384B">
      <w:pPr>
        <w:pStyle w:val="a3"/>
        <w:jc w:val="both"/>
        <w:rPr>
          <w:b/>
          <w:sz w:val="24"/>
        </w:rPr>
      </w:pPr>
    </w:p>
    <w:p w:rsidR="00C25DA1" w:rsidRDefault="0072384B" w:rsidP="0072384B">
      <w:pPr>
        <w:pStyle w:val="a4"/>
        <w:numPr>
          <w:ilvl w:val="0"/>
          <w:numId w:val="1"/>
        </w:numPr>
        <w:tabs>
          <w:tab w:val="left" w:pos="1276"/>
          <w:tab w:val="left" w:pos="9923"/>
        </w:tabs>
        <w:ind w:right="4" w:firstLine="0"/>
        <w:jc w:val="both"/>
        <w:rPr>
          <w:b/>
          <w:sz w:val="24"/>
        </w:rPr>
      </w:pPr>
      <w:r w:rsidRPr="0072384B">
        <w:rPr>
          <w:b/>
          <w:sz w:val="24"/>
        </w:rPr>
        <w:t xml:space="preserve">Утвердить график вступительных прослушиваний и просмотров. </w:t>
      </w:r>
      <w:r w:rsidR="00956941">
        <w:rPr>
          <w:b/>
          <w:sz w:val="24"/>
        </w:rPr>
        <w:t>(Приложение 3)</w:t>
      </w:r>
    </w:p>
    <w:p w:rsidR="00C25DA1" w:rsidRDefault="00C25DA1" w:rsidP="0072384B">
      <w:pPr>
        <w:pStyle w:val="a3"/>
        <w:spacing w:before="1"/>
        <w:jc w:val="both"/>
        <w:rPr>
          <w:b/>
          <w:sz w:val="24"/>
        </w:rPr>
      </w:pPr>
    </w:p>
    <w:p w:rsidR="00C25DA1" w:rsidRPr="0072384B" w:rsidRDefault="00956941" w:rsidP="0072384B">
      <w:pPr>
        <w:pStyle w:val="a4"/>
        <w:numPr>
          <w:ilvl w:val="0"/>
          <w:numId w:val="1"/>
        </w:numPr>
        <w:tabs>
          <w:tab w:val="left" w:pos="1276"/>
        </w:tabs>
        <w:ind w:right="4" w:firstLine="0"/>
        <w:jc w:val="both"/>
        <w:rPr>
          <w:b/>
          <w:sz w:val="24"/>
        </w:rPr>
      </w:pPr>
      <w:r w:rsidRPr="0072384B">
        <w:rPr>
          <w:b/>
          <w:sz w:val="24"/>
        </w:rPr>
        <w:t>Утвердить</w:t>
      </w:r>
      <w:r w:rsidRPr="0072384B">
        <w:rPr>
          <w:b/>
          <w:spacing w:val="-7"/>
          <w:sz w:val="24"/>
        </w:rPr>
        <w:t xml:space="preserve"> </w:t>
      </w:r>
      <w:r w:rsidRPr="0072384B">
        <w:rPr>
          <w:b/>
          <w:sz w:val="24"/>
        </w:rPr>
        <w:t>график</w:t>
      </w:r>
      <w:r w:rsidRPr="0072384B">
        <w:rPr>
          <w:b/>
          <w:spacing w:val="-7"/>
          <w:sz w:val="24"/>
        </w:rPr>
        <w:t xml:space="preserve"> </w:t>
      </w:r>
      <w:r w:rsidRPr="0072384B">
        <w:rPr>
          <w:b/>
          <w:sz w:val="24"/>
        </w:rPr>
        <w:t>дополнительных</w:t>
      </w:r>
      <w:r w:rsidRPr="0072384B">
        <w:rPr>
          <w:b/>
          <w:spacing w:val="-7"/>
          <w:sz w:val="24"/>
        </w:rPr>
        <w:t xml:space="preserve"> </w:t>
      </w:r>
      <w:r w:rsidRPr="0072384B">
        <w:rPr>
          <w:b/>
          <w:sz w:val="24"/>
        </w:rPr>
        <w:t>прослушиваний</w:t>
      </w:r>
      <w:r w:rsidRPr="0072384B">
        <w:rPr>
          <w:b/>
          <w:spacing w:val="-3"/>
          <w:sz w:val="24"/>
        </w:rPr>
        <w:t xml:space="preserve"> </w:t>
      </w:r>
      <w:r w:rsidRPr="0072384B">
        <w:rPr>
          <w:b/>
          <w:sz w:val="24"/>
        </w:rPr>
        <w:t>и</w:t>
      </w:r>
      <w:r w:rsidRPr="0072384B">
        <w:rPr>
          <w:b/>
          <w:spacing w:val="-9"/>
          <w:sz w:val="24"/>
        </w:rPr>
        <w:t xml:space="preserve"> </w:t>
      </w:r>
      <w:r w:rsidRPr="0072384B">
        <w:rPr>
          <w:b/>
          <w:sz w:val="24"/>
        </w:rPr>
        <w:t xml:space="preserve">просмотров. (Приложение </w:t>
      </w:r>
      <w:r w:rsidR="0072384B">
        <w:rPr>
          <w:b/>
          <w:sz w:val="24"/>
        </w:rPr>
        <w:t>4</w:t>
      </w:r>
      <w:r w:rsidRPr="0072384B">
        <w:rPr>
          <w:b/>
          <w:sz w:val="24"/>
        </w:rPr>
        <w:t>)</w:t>
      </w:r>
    </w:p>
    <w:p w:rsidR="00C25DA1" w:rsidRDefault="00C25DA1" w:rsidP="0072384B">
      <w:pPr>
        <w:pStyle w:val="a3"/>
        <w:jc w:val="both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2368" w:rsidP="00C22368">
      <w:pPr>
        <w:tabs>
          <w:tab w:val="left" w:pos="7549"/>
        </w:tabs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  <w:t>Г.И.Сазонова</w:t>
      </w:r>
    </w:p>
    <w:p w:rsidR="00C25DA1" w:rsidRDefault="00C25DA1">
      <w:pPr>
        <w:rPr>
          <w:sz w:val="24"/>
        </w:rPr>
        <w:sectPr w:rsidR="00C25DA1">
          <w:type w:val="continuous"/>
          <w:pgSz w:w="11910" w:h="16840"/>
          <w:pgMar w:top="1220" w:right="1133" w:bottom="280" w:left="850" w:header="720" w:footer="720" w:gutter="0"/>
          <w:cols w:space="720"/>
        </w:sectPr>
      </w:pPr>
    </w:p>
    <w:p w:rsidR="00C25DA1" w:rsidRDefault="00956941">
      <w:pPr>
        <w:pStyle w:val="2"/>
        <w:spacing w:before="68" w:line="480" w:lineRule="auto"/>
        <w:ind w:left="1999" w:firstLine="6085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1 </w:t>
      </w: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spacing w:before="1"/>
        <w:rPr>
          <w:b/>
          <w:sz w:val="24"/>
        </w:rPr>
      </w:pPr>
    </w:p>
    <w:p w:rsidR="00C25DA1" w:rsidRDefault="00956941" w:rsidP="00C4324F">
      <w:pPr>
        <w:ind w:left="1985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комисси</w:t>
      </w:r>
      <w:r w:rsidR="00C4324F"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приёму</w:t>
      </w:r>
      <w:r w:rsidR="00C4324F">
        <w:rPr>
          <w:b/>
          <w:spacing w:val="-2"/>
          <w:sz w:val="24"/>
        </w:rPr>
        <w:t xml:space="preserve"> и</w:t>
      </w:r>
      <w:r w:rsidR="00C4324F" w:rsidRPr="00C4324F">
        <w:t xml:space="preserve"> </w:t>
      </w:r>
      <w:r w:rsidR="00C4324F" w:rsidRPr="00C4324F">
        <w:rPr>
          <w:b/>
          <w:spacing w:val="-2"/>
          <w:sz w:val="24"/>
        </w:rPr>
        <w:t>индивидуально</w:t>
      </w:r>
      <w:r w:rsidR="00C4324F">
        <w:rPr>
          <w:b/>
          <w:spacing w:val="-2"/>
          <w:sz w:val="24"/>
        </w:rPr>
        <w:t>му</w:t>
      </w:r>
      <w:r w:rsidR="00C4324F" w:rsidRPr="00C4324F">
        <w:rPr>
          <w:b/>
          <w:spacing w:val="-2"/>
          <w:sz w:val="24"/>
        </w:rPr>
        <w:t xml:space="preserve"> отбор</w:t>
      </w:r>
      <w:r w:rsidR="00C4324F">
        <w:rPr>
          <w:b/>
          <w:spacing w:val="-2"/>
          <w:sz w:val="24"/>
        </w:rPr>
        <w:t>у</w:t>
      </w:r>
      <w:r>
        <w:rPr>
          <w:b/>
          <w:spacing w:val="-2"/>
          <w:sz w:val="24"/>
        </w:rPr>
        <w:t>:</w:t>
      </w:r>
    </w:p>
    <w:p w:rsidR="00C25DA1" w:rsidRDefault="00C25DA1" w:rsidP="00C4324F">
      <w:pPr>
        <w:pStyle w:val="a3"/>
        <w:ind w:left="1985"/>
        <w:jc w:val="center"/>
        <w:rPr>
          <w:b/>
          <w:sz w:val="24"/>
        </w:rPr>
      </w:pPr>
    </w:p>
    <w:p w:rsidR="00C25DA1" w:rsidRDefault="00956941">
      <w:pPr>
        <w:ind w:left="852" w:right="512"/>
        <w:rPr>
          <w:sz w:val="24"/>
        </w:rPr>
      </w:pPr>
      <w:r>
        <w:rPr>
          <w:b/>
          <w:sz w:val="24"/>
        </w:rPr>
        <w:t>Председатель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883453">
        <w:rPr>
          <w:sz w:val="24"/>
        </w:rPr>
        <w:t>Сазонова Г.И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 w:rsidR="00883453">
        <w:rPr>
          <w:sz w:val="24"/>
        </w:rPr>
        <w:t>М</w:t>
      </w:r>
      <w:r>
        <w:rPr>
          <w:sz w:val="24"/>
        </w:rPr>
        <w:t>БУДО</w:t>
      </w:r>
      <w:r>
        <w:rPr>
          <w:spacing w:val="-5"/>
          <w:sz w:val="24"/>
        </w:rPr>
        <w:t xml:space="preserve"> </w:t>
      </w:r>
      <w:r w:rsidR="00883453">
        <w:rPr>
          <w:sz w:val="24"/>
        </w:rPr>
        <w:t>«Захаровская ДШИ</w:t>
      </w:r>
      <w:r>
        <w:rPr>
          <w:sz w:val="24"/>
        </w:rPr>
        <w:t>»</w:t>
      </w:r>
      <w:r w:rsidR="00883453">
        <w:rPr>
          <w:sz w:val="24"/>
        </w:rPr>
        <w:t>, «Народные инструменты»</w:t>
      </w:r>
      <w:r>
        <w:rPr>
          <w:sz w:val="24"/>
        </w:rPr>
        <w:t>.</w:t>
      </w:r>
    </w:p>
    <w:p w:rsidR="00C25DA1" w:rsidRDefault="00956941">
      <w:pPr>
        <w:ind w:left="852"/>
        <w:rPr>
          <w:sz w:val="24"/>
        </w:rPr>
      </w:pPr>
      <w:r>
        <w:rPr>
          <w:b/>
          <w:sz w:val="24"/>
        </w:rPr>
        <w:t>Заместитель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председателя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883453" w:rsidRPr="00883453">
        <w:rPr>
          <w:sz w:val="24"/>
        </w:rPr>
        <w:t>Дорошенко З. А. –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883453" w:rsidRPr="00883453">
        <w:rPr>
          <w:sz w:val="24"/>
        </w:rPr>
        <w:t>«Искусство театра»</w:t>
      </w:r>
      <w:r w:rsidR="00883453">
        <w:rPr>
          <w:sz w:val="24"/>
        </w:rPr>
        <w:t>.</w:t>
      </w:r>
    </w:p>
    <w:p w:rsidR="00C25DA1" w:rsidRDefault="00956941">
      <w:pPr>
        <w:ind w:left="852"/>
        <w:rPr>
          <w:sz w:val="24"/>
        </w:rPr>
      </w:pPr>
      <w:r>
        <w:rPr>
          <w:b/>
          <w:sz w:val="24"/>
        </w:rPr>
        <w:t>Ответственный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секретарь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883453" w:rsidRPr="00883453">
        <w:rPr>
          <w:sz w:val="24"/>
        </w:rPr>
        <w:t>Харламова И.В. – «Хореографическое творчество»</w:t>
      </w:r>
      <w:r w:rsidR="00883453">
        <w:rPr>
          <w:sz w:val="24"/>
        </w:rPr>
        <w:t>, с правом голоса.</w:t>
      </w:r>
    </w:p>
    <w:p w:rsidR="00C25DA1" w:rsidRDefault="00956941">
      <w:pPr>
        <w:pStyle w:val="2"/>
      </w:pPr>
      <w:r>
        <w:t>Члены</w:t>
      </w:r>
      <w:r>
        <w:rPr>
          <w:spacing w:val="-5"/>
        </w:rPr>
        <w:t xml:space="preserve"> </w:t>
      </w:r>
      <w:r>
        <w:rPr>
          <w:spacing w:val="-2"/>
        </w:rPr>
        <w:t>комиссии:</w:t>
      </w:r>
    </w:p>
    <w:p w:rsidR="00C25DA1" w:rsidRDefault="00883453">
      <w:pPr>
        <w:ind w:left="852" w:right="4901"/>
        <w:rPr>
          <w:sz w:val="24"/>
        </w:rPr>
      </w:pPr>
      <w:r>
        <w:rPr>
          <w:sz w:val="24"/>
        </w:rPr>
        <w:t>Редина С.В</w:t>
      </w:r>
      <w:r w:rsidR="00956941">
        <w:rPr>
          <w:sz w:val="24"/>
        </w:rPr>
        <w:t>.</w:t>
      </w:r>
      <w:r w:rsidR="00956941">
        <w:rPr>
          <w:spacing w:val="-9"/>
          <w:sz w:val="24"/>
        </w:rPr>
        <w:t xml:space="preserve"> </w:t>
      </w:r>
      <w:r w:rsidR="00956941">
        <w:rPr>
          <w:sz w:val="24"/>
        </w:rPr>
        <w:t>–</w:t>
      </w:r>
      <w:r w:rsidR="00956941">
        <w:rPr>
          <w:spacing w:val="-8"/>
          <w:sz w:val="24"/>
        </w:rPr>
        <w:t xml:space="preserve"> </w:t>
      </w:r>
      <w:r w:rsidR="00956941">
        <w:rPr>
          <w:sz w:val="24"/>
        </w:rPr>
        <w:t>«Хоровое</w:t>
      </w:r>
      <w:r w:rsidR="00956941">
        <w:rPr>
          <w:spacing w:val="-9"/>
          <w:sz w:val="24"/>
        </w:rPr>
        <w:t xml:space="preserve"> </w:t>
      </w:r>
      <w:r w:rsidR="00956941">
        <w:rPr>
          <w:sz w:val="24"/>
        </w:rPr>
        <w:t>пение»</w:t>
      </w:r>
    </w:p>
    <w:p w:rsidR="00C25DA1" w:rsidRDefault="00883453" w:rsidP="0072384B">
      <w:pPr>
        <w:ind w:left="852" w:right="4"/>
        <w:rPr>
          <w:sz w:val="24"/>
        </w:rPr>
      </w:pPr>
      <w:r>
        <w:rPr>
          <w:sz w:val="24"/>
        </w:rPr>
        <w:t>Перфилова О.Ю</w:t>
      </w:r>
      <w:r w:rsidR="00956941">
        <w:rPr>
          <w:sz w:val="24"/>
        </w:rPr>
        <w:t>. – «Струнные инструменты»</w:t>
      </w:r>
      <w:r w:rsidR="0072384B">
        <w:rPr>
          <w:sz w:val="24"/>
        </w:rPr>
        <w:t>, «Фортепиано»</w:t>
      </w:r>
    </w:p>
    <w:p w:rsidR="00C25DA1" w:rsidRDefault="00C25DA1">
      <w:pPr>
        <w:spacing w:before="1"/>
        <w:ind w:left="852" w:right="2531"/>
        <w:rPr>
          <w:sz w:val="24"/>
        </w:rPr>
      </w:pPr>
    </w:p>
    <w:p w:rsidR="00883453" w:rsidRDefault="00883453">
      <w:pPr>
        <w:spacing w:before="1"/>
        <w:ind w:left="852" w:right="2531"/>
        <w:rPr>
          <w:sz w:val="24"/>
        </w:rPr>
      </w:pPr>
    </w:p>
    <w:p w:rsidR="00C25DA1" w:rsidRDefault="00C25DA1">
      <w:pPr>
        <w:rPr>
          <w:sz w:val="24"/>
        </w:rPr>
        <w:sectPr w:rsidR="00C25DA1">
          <w:pgSz w:w="11910" w:h="16840"/>
          <w:pgMar w:top="620" w:right="1133" w:bottom="280" w:left="850" w:header="720" w:footer="720" w:gutter="0"/>
          <w:cols w:space="720"/>
        </w:sectPr>
      </w:pPr>
    </w:p>
    <w:p w:rsidR="00C25DA1" w:rsidRDefault="00956941">
      <w:pPr>
        <w:pStyle w:val="2"/>
        <w:spacing w:before="72"/>
        <w:ind w:left="0" w:right="280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 w:rsidR="00C4324F">
        <w:rPr>
          <w:spacing w:val="-10"/>
        </w:rPr>
        <w:t>2</w:t>
      </w:r>
    </w:p>
    <w:p w:rsidR="00C25DA1" w:rsidRDefault="00C25DA1">
      <w:pPr>
        <w:pStyle w:val="a3"/>
        <w:spacing w:before="1"/>
        <w:rPr>
          <w:b/>
          <w:sz w:val="24"/>
        </w:rPr>
      </w:pPr>
    </w:p>
    <w:p w:rsidR="00C25DA1" w:rsidRDefault="00956941">
      <w:pPr>
        <w:ind w:left="3389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апелляционной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комиссии:</w:t>
      </w:r>
    </w:p>
    <w:p w:rsidR="00C25DA1" w:rsidRDefault="00C25DA1">
      <w:pPr>
        <w:pStyle w:val="a3"/>
        <w:rPr>
          <w:b/>
          <w:sz w:val="24"/>
        </w:rPr>
      </w:pPr>
    </w:p>
    <w:p w:rsidR="00C25DA1" w:rsidRDefault="00956941">
      <w:pPr>
        <w:ind w:left="852" w:right="897"/>
        <w:rPr>
          <w:sz w:val="24"/>
        </w:rPr>
      </w:pPr>
      <w:r>
        <w:rPr>
          <w:b/>
          <w:sz w:val="24"/>
        </w:rPr>
        <w:t>Председатель:</w:t>
      </w:r>
      <w:r>
        <w:rPr>
          <w:b/>
          <w:spacing w:val="-5"/>
          <w:sz w:val="24"/>
        </w:rPr>
        <w:t xml:space="preserve"> </w:t>
      </w:r>
      <w:r w:rsidR="0072384B">
        <w:rPr>
          <w:sz w:val="24"/>
        </w:rPr>
        <w:t>Голубкина С.Д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72384B">
        <w:rPr>
          <w:sz w:val="24"/>
        </w:rPr>
        <w:t>преподаватель теоретических дисциплин.</w:t>
      </w:r>
    </w:p>
    <w:p w:rsidR="00C25DA1" w:rsidRDefault="00956941">
      <w:pPr>
        <w:ind w:left="852"/>
        <w:rPr>
          <w:sz w:val="24"/>
        </w:rPr>
      </w:pPr>
      <w:r>
        <w:rPr>
          <w:b/>
          <w:sz w:val="24"/>
        </w:rPr>
        <w:t>Заместитель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председателя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577710">
        <w:rPr>
          <w:sz w:val="24"/>
        </w:rPr>
        <w:t>Харламова М.А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577710" w:rsidRPr="00577710">
        <w:rPr>
          <w:sz w:val="24"/>
        </w:rPr>
        <w:t>преподаватель</w:t>
      </w:r>
      <w:bookmarkStart w:id="0" w:name="_GoBack"/>
      <w:bookmarkEnd w:id="0"/>
    </w:p>
    <w:p w:rsidR="00C25DA1" w:rsidRDefault="00956941">
      <w:pPr>
        <w:spacing w:line="275" w:lineRule="exact"/>
        <w:ind w:left="852"/>
        <w:rPr>
          <w:sz w:val="24"/>
        </w:rPr>
      </w:pPr>
      <w:r>
        <w:rPr>
          <w:b/>
          <w:sz w:val="24"/>
        </w:rPr>
        <w:t>Ответственный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секретарь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72384B">
        <w:rPr>
          <w:sz w:val="24"/>
        </w:rPr>
        <w:t>Кулакова Т.В</w:t>
      </w:r>
      <w:r>
        <w:rPr>
          <w:spacing w:val="-4"/>
          <w:sz w:val="24"/>
        </w:rPr>
        <w:t>.</w:t>
      </w:r>
      <w:r w:rsidR="0072384B">
        <w:rPr>
          <w:spacing w:val="-4"/>
          <w:sz w:val="24"/>
        </w:rPr>
        <w:t xml:space="preserve"> - </w:t>
      </w:r>
      <w:r w:rsidR="0072384B" w:rsidRPr="0072384B">
        <w:rPr>
          <w:spacing w:val="-4"/>
          <w:sz w:val="24"/>
        </w:rPr>
        <w:t>преподаватель</w:t>
      </w:r>
    </w:p>
    <w:p w:rsidR="00C25DA1" w:rsidRDefault="00C25DA1">
      <w:pPr>
        <w:rPr>
          <w:sz w:val="24"/>
        </w:rPr>
      </w:pPr>
    </w:p>
    <w:p w:rsidR="0072384B" w:rsidRDefault="0072384B">
      <w:pPr>
        <w:rPr>
          <w:sz w:val="24"/>
        </w:rPr>
        <w:sectPr w:rsidR="0072384B">
          <w:pgSz w:w="11910" w:h="16840"/>
          <w:pgMar w:top="760" w:right="1133" w:bottom="280" w:left="850" w:header="720" w:footer="720" w:gutter="0"/>
          <w:cols w:space="720"/>
        </w:sectPr>
      </w:pPr>
    </w:p>
    <w:p w:rsidR="00C25DA1" w:rsidRDefault="00956941">
      <w:pPr>
        <w:pStyle w:val="2"/>
        <w:spacing w:before="72"/>
        <w:ind w:left="0" w:right="361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 w:rsidR="00C4324F">
        <w:rPr>
          <w:spacing w:val="-10"/>
        </w:rPr>
        <w:t>3</w:t>
      </w: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spacing w:before="1"/>
        <w:rPr>
          <w:b/>
          <w:sz w:val="24"/>
        </w:rPr>
      </w:pPr>
    </w:p>
    <w:p w:rsidR="00C25DA1" w:rsidRDefault="00956941">
      <w:pPr>
        <w:pStyle w:val="2"/>
        <w:spacing w:line="480" w:lineRule="auto"/>
        <w:ind w:right="1383" w:firstLine="14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588397</wp:posOffset>
                </wp:positionH>
                <wp:positionV relativeFrom="paragraph">
                  <wp:posOffset>527574</wp:posOffset>
                </wp:positionV>
                <wp:extent cx="6114415" cy="1725433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7254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9"/>
                              <w:gridCol w:w="5670"/>
                            </w:tblGrid>
                            <w:tr w:rsidR="00C25DA1">
                              <w:trPr>
                                <w:trHeight w:val="827"/>
                              </w:trPr>
                              <w:tc>
                                <w:tcPr>
                                  <w:tcW w:w="3829" w:type="dxa"/>
                                </w:tcPr>
                                <w:p w:rsidR="00C25DA1" w:rsidRDefault="00956941">
                                  <w:pPr>
                                    <w:pStyle w:val="TableParagraph"/>
                                    <w:spacing w:before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27.05.2026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  <w:p w:rsidR="00C25DA1" w:rsidRDefault="00956941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(среда)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C25DA1" w:rsidRDefault="00C4324F" w:rsidP="00AF4C34">
                                  <w:pPr>
                                    <w:pStyle w:val="TableParagraph"/>
                                    <w:spacing w:line="257" w:lineRule="exact"/>
                                    <w:ind w:left="506" w:right="912" w:firstLine="283"/>
                                    <w:rPr>
                                      <w:sz w:val="24"/>
                                    </w:rPr>
                                  </w:pPr>
                                  <w:r w:rsidRPr="00C4324F">
                                    <w:rPr>
                                      <w:sz w:val="24"/>
                                    </w:rPr>
                                    <w:t xml:space="preserve">Рязанская область, Захаровский район, с. </w:t>
                                  </w:r>
                                  <w:r w:rsidR="00AF4C34">
                                    <w:rPr>
                                      <w:sz w:val="24"/>
                                    </w:rPr>
                                    <w:t>Захарово, ул. Центральная, д.77</w:t>
                                  </w:r>
                                  <w:r w:rsidRPr="00C4324F">
                                    <w:rPr>
                                      <w:sz w:val="24"/>
                                    </w:rPr>
                                    <w:t>а</w:t>
                                  </w:r>
                                  <w:r w:rsidR="00AF4C34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956941">
                                    <w:rPr>
                                      <w:sz w:val="24"/>
                                    </w:rPr>
                                    <w:t>с</w:t>
                                  </w:r>
                                  <w:r w:rsidR="00956941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956941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AF4C34">
                                    <w:rPr>
                                      <w:sz w:val="24"/>
                                    </w:rPr>
                                    <w:t>5</w:t>
                                  </w:r>
                                  <w:r w:rsidR="00956941">
                                    <w:rPr>
                                      <w:sz w:val="24"/>
                                    </w:rPr>
                                    <w:t xml:space="preserve">:00 – до </w:t>
                                  </w:r>
                                  <w:r w:rsidR="00956941">
                                    <w:rPr>
                                      <w:spacing w:val="-2"/>
                                      <w:sz w:val="24"/>
                                    </w:rPr>
                                    <w:t>1</w:t>
                                  </w:r>
                                  <w:r w:rsidR="00AF4C34">
                                    <w:rPr>
                                      <w:spacing w:val="-2"/>
                                      <w:sz w:val="24"/>
                                    </w:rPr>
                                    <w:t>7</w:t>
                                  </w:r>
                                  <w:r w:rsidR="00956941">
                                    <w:rPr>
                                      <w:spacing w:val="-2"/>
                                      <w:sz w:val="24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C25DA1">
                              <w:trPr>
                                <w:trHeight w:val="827"/>
                              </w:trPr>
                              <w:tc>
                                <w:tcPr>
                                  <w:tcW w:w="3829" w:type="dxa"/>
                                </w:tcPr>
                                <w:p w:rsidR="00C25DA1" w:rsidRDefault="00AF4C34">
                                  <w:pPr>
                                    <w:pStyle w:val="TableParagraph"/>
                                    <w:spacing w:before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  <w:r w:rsidR="00956941">
                                    <w:rPr>
                                      <w:sz w:val="24"/>
                                    </w:rPr>
                                    <w:t xml:space="preserve">.05.2026 </w:t>
                                  </w:r>
                                  <w:r w:rsidR="00956941"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  <w:p w:rsidR="00C25DA1" w:rsidRDefault="00956941" w:rsidP="00AF4C34">
                                  <w:pPr>
                                    <w:pStyle w:val="TableParagraph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 w:rsidR="00AF4C34">
                                    <w:rPr>
                                      <w:spacing w:val="-2"/>
                                      <w:sz w:val="24"/>
                                    </w:rPr>
                                    <w:t>пятница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C25DA1" w:rsidRDefault="00AF4C34" w:rsidP="00AF4C34">
                                  <w:pPr>
                                    <w:pStyle w:val="TableParagraph"/>
                                    <w:spacing w:line="257" w:lineRule="exact"/>
                                    <w:ind w:left="647" w:right="912" w:firstLine="2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Рязанская область, Захаровский </w:t>
                                  </w:r>
                                  <w:r w:rsidR="00C4324F" w:rsidRPr="00C4324F">
                                    <w:rPr>
                                      <w:sz w:val="24"/>
                                    </w:rPr>
                                    <w:t xml:space="preserve">район, с.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Захарово, ул. Центральная, д.77</w:t>
                                  </w:r>
                                  <w:r w:rsidR="00C4324F" w:rsidRPr="00C4324F">
                                    <w:rPr>
                                      <w:sz w:val="24"/>
                                    </w:rPr>
                                    <w:t>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Pr="00AF4C34">
                                    <w:rPr>
                                      <w:sz w:val="24"/>
                                    </w:rPr>
                                    <w:t>с 15:00 – до 17:00</w:t>
                                  </w:r>
                                </w:p>
                              </w:tc>
                            </w:tr>
                            <w:tr w:rsidR="00C25DA1">
                              <w:trPr>
                                <w:trHeight w:val="828"/>
                              </w:trPr>
                              <w:tc>
                                <w:tcPr>
                                  <w:tcW w:w="3829" w:type="dxa"/>
                                </w:tcPr>
                                <w:p w:rsidR="00C25DA1" w:rsidRDefault="00956941">
                                  <w:pPr>
                                    <w:pStyle w:val="TableParagraph"/>
                                    <w:spacing w:before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03.06.2026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  <w:p w:rsidR="00C25DA1" w:rsidRDefault="00956941">
                                  <w:pPr>
                                    <w:pStyle w:val="TableParagraph"/>
                                    <w:spacing w:before="1"/>
                                    <w:ind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(среда)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:rsidR="00C25DA1" w:rsidRDefault="00C4324F" w:rsidP="00AF4C34">
                                  <w:pPr>
                                    <w:pStyle w:val="TableParagraph"/>
                                    <w:tabs>
                                      <w:tab w:val="left" w:pos="4900"/>
                                    </w:tabs>
                                    <w:spacing w:line="270" w:lineRule="atLeast"/>
                                    <w:ind w:left="506" w:right="912" w:firstLine="283"/>
                                    <w:rPr>
                                      <w:sz w:val="24"/>
                                    </w:rPr>
                                  </w:pPr>
                                  <w:r w:rsidRPr="00C4324F">
                                    <w:rPr>
                                      <w:sz w:val="24"/>
                                    </w:rPr>
                                    <w:t xml:space="preserve">Рязанская область, Захаровский район, с. </w:t>
                                  </w:r>
                                  <w:r w:rsidR="00AF4C34">
                                    <w:rPr>
                                      <w:sz w:val="24"/>
                                    </w:rPr>
                                    <w:t>Захарово, ул. Центральная, д.77</w:t>
                                  </w:r>
                                  <w:r w:rsidRPr="00C4324F">
                                    <w:rPr>
                                      <w:sz w:val="24"/>
                                    </w:rPr>
                                    <w:t>а</w:t>
                                  </w:r>
                                  <w:r w:rsidR="00AF4C34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Pr="00C4324F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AF4C34" w:rsidRPr="00AF4C34">
                                    <w:rPr>
                                      <w:sz w:val="24"/>
                                    </w:rPr>
                                    <w:t>с 15:00 – до 17:00</w:t>
                                  </w:r>
                                </w:p>
                              </w:tc>
                            </w:tr>
                          </w:tbl>
                          <w:p w:rsidR="00C25DA1" w:rsidRDefault="00C25DA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.35pt;margin-top:41.55pt;width:481.45pt;height:135.8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9"/>
                        <w:gridCol w:w="5670"/>
                      </w:tblGrid>
                      <w:tr w:rsidR="00C25DA1">
                        <w:trPr>
                          <w:trHeight w:val="827"/>
                        </w:trPr>
                        <w:tc>
                          <w:tcPr>
                            <w:tcW w:w="3829" w:type="dxa"/>
                          </w:tcPr>
                          <w:p w:rsidR="00C25DA1" w:rsidRDefault="00956941">
                            <w:pPr>
                              <w:pStyle w:val="TableParagraph"/>
                              <w:spacing w:before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27.05.2026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  <w:p w:rsidR="00C25DA1" w:rsidRDefault="00956941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(среда)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C25DA1" w:rsidRDefault="00C4324F" w:rsidP="00AF4C34">
                            <w:pPr>
                              <w:pStyle w:val="TableParagraph"/>
                              <w:spacing w:line="257" w:lineRule="exact"/>
                              <w:ind w:left="506" w:right="912" w:firstLine="283"/>
                              <w:rPr>
                                <w:sz w:val="24"/>
                              </w:rPr>
                            </w:pPr>
                            <w:r w:rsidRPr="00C4324F">
                              <w:rPr>
                                <w:sz w:val="24"/>
                              </w:rPr>
                              <w:t xml:space="preserve">Рязанская область, Захаровский район, с. </w:t>
                            </w:r>
                            <w:r w:rsidR="00AF4C34">
                              <w:rPr>
                                <w:sz w:val="24"/>
                              </w:rPr>
                              <w:t>Захарово, ул. Центральная, д.77</w:t>
                            </w:r>
                            <w:r w:rsidRPr="00C4324F">
                              <w:rPr>
                                <w:sz w:val="24"/>
                              </w:rPr>
                              <w:t>а</w:t>
                            </w:r>
                            <w:r w:rsidR="00AF4C34">
                              <w:rPr>
                                <w:sz w:val="24"/>
                              </w:rPr>
                              <w:t xml:space="preserve">, </w:t>
                            </w:r>
                            <w:r w:rsidR="00956941">
                              <w:rPr>
                                <w:sz w:val="24"/>
                              </w:rPr>
                              <w:t>с</w:t>
                            </w:r>
                            <w:r w:rsidR="00956941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956941">
                              <w:rPr>
                                <w:sz w:val="24"/>
                              </w:rPr>
                              <w:t>1</w:t>
                            </w:r>
                            <w:r w:rsidR="00AF4C34">
                              <w:rPr>
                                <w:sz w:val="24"/>
                              </w:rPr>
                              <w:t>5</w:t>
                            </w:r>
                            <w:r w:rsidR="00956941">
                              <w:rPr>
                                <w:sz w:val="24"/>
                              </w:rPr>
                              <w:t xml:space="preserve">:00 – до </w:t>
                            </w:r>
                            <w:r w:rsidR="00956941">
                              <w:rPr>
                                <w:spacing w:val="-2"/>
                                <w:sz w:val="24"/>
                              </w:rPr>
                              <w:t>1</w:t>
                            </w:r>
                            <w:r w:rsidR="00AF4C34">
                              <w:rPr>
                                <w:spacing w:val="-2"/>
                                <w:sz w:val="24"/>
                              </w:rPr>
                              <w:t>7</w:t>
                            </w:r>
                            <w:r w:rsidR="00956941">
                              <w:rPr>
                                <w:spacing w:val="-2"/>
                                <w:sz w:val="24"/>
                              </w:rPr>
                              <w:t>:00</w:t>
                            </w:r>
                          </w:p>
                        </w:tc>
                      </w:tr>
                      <w:tr w:rsidR="00C25DA1">
                        <w:trPr>
                          <w:trHeight w:val="827"/>
                        </w:trPr>
                        <w:tc>
                          <w:tcPr>
                            <w:tcW w:w="3829" w:type="dxa"/>
                          </w:tcPr>
                          <w:p w:rsidR="00C25DA1" w:rsidRDefault="00AF4C34">
                            <w:pPr>
                              <w:pStyle w:val="TableParagraph"/>
                              <w:spacing w:before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  <w:r w:rsidR="00956941">
                              <w:rPr>
                                <w:sz w:val="24"/>
                              </w:rPr>
                              <w:t xml:space="preserve">.05.2026 </w:t>
                            </w:r>
                            <w:r w:rsidR="00956941"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  <w:p w:rsidR="00C25DA1" w:rsidRDefault="00956941" w:rsidP="00AF4C34">
                            <w:pPr>
                              <w:pStyle w:val="TableParagraph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</w:t>
                            </w:r>
                            <w:r w:rsidR="00AF4C34">
                              <w:rPr>
                                <w:spacing w:val="-2"/>
                                <w:sz w:val="24"/>
                              </w:rPr>
                              <w:t>пятница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C25DA1" w:rsidRDefault="00AF4C34" w:rsidP="00AF4C34">
                            <w:pPr>
                              <w:pStyle w:val="TableParagraph"/>
                              <w:spacing w:line="257" w:lineRule="exact"/>
                              <w:ind w:left="647" w:right="912" w:firstLine="2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Рязанская область, Захаровский </w:t>
                            </w:r>
                            <w:r w:rsidR="00C4324F" w:rsidRPr="00C4324F">
                              <w:rPr>
                                <w:sz w:val="24"/>
                              </w:rPr>
                              <w:t xml:space="preserve">район, с. </w:t>
                            </w:r>
                            <w:r>
                              <w:rPr>
                                <w:sz w:val="24"/>
                              </w:rPr>
                              <w:t>Захарово, ул. Центральная, д.77</w:t>
                            </w:r>
                            <w:r w:rsidR="00C4324F" w:rsidRPr="00C4324F">
                              <w:rPr>
                                <w:sz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 w:rsidRPr="00AF4C34">
                              <w:rPr>
                                <w:sz w:val="24"/>
                              </w:rPr>
                              <w:t>с 15:00 – до 17:00</w:t>
                            </w:r>
                          </w:p>
                        </w:tc>
                      </w:tr>
                      <w:tr w:rsidR="00C25DA1">
                        <w:trPr>
                          <w:trHeight w:val="828"/>
                        </w:trPr>
                        <w:tc>
                          <w:tcPr>
                            <w:tcW w:w="3829" w:type="dxa"/>
                          </w:tcPr>
                          <w:p w:rsidR="00C25DA1" w:rsidRDefault="00956941">
                            <w:pPr>
                              <w:pStyle w:val="TableParagraph"/>
                              <w:spacing w:before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03.06.2026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  <w:p w:rsidR="00C25DA1" w:rsidRDefault="00956941">
                            <w:pPr>
                              <w:pStyle w:val="TableParagraph"/>
                              <w:spacing w:before="1"/>
                              <w:ind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(среда)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:rsidR="00C25DA1" w:rsidRDefault="00C4324F" w:rsidP="00AF4C34">
                            <w:pPr>
                              <w:pStyle w:val="TableParagraph"/>
                              <w:tabs>
                                <w:tab w:val="left" w:pos="4900"/>
                              </w:tabs>
                              <w:spacing w:line="270" w:lineRule="atLeast"/>
                              <w:ind w:left="506" w:right="912" w:firstLine="283"/>
                              <w:rPr>
                                <w:sz w:val="24"/>
                              </w:rPr>
                            </w:pPr>
                            <w:r w:rsidRPr="00C4324F">
                              <w:rPr>
                                <w:sz w:val="24"/>
                              </w:rPr>
                              <w:t xml:space="preserve">Рязанская область, Захаровский район, с. </w:t>
                            </w:r>
                            <w:r w:rsidR="00AF4C34">
                              <w:rPr>
                                <w:sz w:val="24"/>
                              </w:rPr>
                              <w:t>Захарово, ул. Центральная, д.77</w:t>
                            </w:r>
                            <w:r w:rsidRPr="00C4324F">
                              <w:rPr>
                                <w:sz w:val="24"/>
                              </w:rPr>
                              <w:t>а</w:t>
                            </w:r>
                            <w:r w:rsidR="00AF4C34">
                              <w:rPr>
                                <w:sz w:val="24"/>
                              </w:rPr>
                              <w:t>,</w:t>
                            </w:r>
                            <w:r w:rsidRPr="00C4324F">
                              <w:rPr>
                                <w:sz w:val="24"/>
                              </w:rPr>
                              <w:t xml:space="preserve"> </w:t>
                            </w:r>
                            <w:r w:rsidR="00AF4C34" w:rsidRPr="00AF4C34">
                              <w:rPr>
                                <w:sz w:val="24"/>
                              </w:rPr>
                              <w:t>с 15:00 – до 17:00</w:t>
                            </w:r>
                          </w:p>
                        </w:tc>
                      </w:tr>
                    </w:tbl>
                    <w:p w:rsidR="00C25DA1" w:rsidRDefault="00C25DA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График</w:t>
      </w:r>
      <w:r>
        <w:rPr>
          <w:spacing w:val="-8"/>
        </w:rPr>
        <w:t xml:space="preserve"> </w:t>
      </w:r>
      <w:r>
        <w:t>вступительных</w:t>
      </w:r>
      <w:r>
        <w:rPr>
          <w:spacing w:val="-9"/>
        </w:rPr>
        <w:t xml:space="preserve"> </w:t>
      </w:r>
      <w:r>
        <w:t>прослушиваний</w:t>
      </w:r>
      <w:r>
        <w:rPr>
          <w:spacing w:val="-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просмотров: Все отделы (кроме хореографии)</w:t>
      </w: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spacing w:before="39"/>
        <w:rPr>
          <w:b/>
          <w:sz w:val="24"/>
        </w:rPr>
      </w:pPr>
    </w:p>
    <w:p w:rsidR="00C25DA1" w:rsidRDefault="00956941">
      <w:pPr>
        <w:ind w:left="852"/>
        <w:rPr>
          <w:b/>
          <w:sz w:val="24"/>
        </w:rPr>
      </w:pPr>
      <w:r>
        <w:rPr>
          <w:b/>
          <w:sz w:val="24"/>
        </w:rPr>
        <w:t>Хореографический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отдел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665"/>
      </w:tblGrid>
      <w:tr w:rsidR="00C25DA1">
        <w:trPr>
          <w:trHeight w:val="827"/>
        </w:trPr>
        <w:tc>
          <w:tcPr>
            <w:tcW w:w="3829" w:type="dxa"/>
          </w:tcPr>
          <w:p w:rsidR="00C25DA1" w:rsidRDefault="00AF4C34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28</w:t>
            </w:r>
            <w:r w:rsidR="0095694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="00956941">
              <w:rPr>
                <w:sz w:val="24"/>
              </w:rPr>
              <w:t xml:space="preserve">.2026 </w:t>
            </w:r>
            <w:r w:rsidR="00956941">
              <w:rPr>
                <w:spacing w:val="-5"/>
                <w:sz w:val="24"/>
              </w:rPr>
              <w:t>г.</w:t>
            </w:r>
          </w:p>
          <w:p w:rsidR="00C25DA1" w:rsidRDefault="00956941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</w:tc>
        <w:tc>
          <w:tcPr>
            <w:tcW w:w="5665" w:type="dxa"/>
          </w:tcPr>
          <w:p w:rsidR="00AF4C34" w:rsidRDefault="00C4324F" w:rsidP="00AF4C34"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 w:rsidRPr="00C4324F">
              <w:rPr>
                <w:sz w:val="24"/>
              </w:rPr>
              <w:t xml:space="preserve">Рязанская область, Захаровский район, с. </w:t>
            </w:r>
            <w:r w:rsidR="00AF4C34">
              <w:rPr>
                <w:sz w:val="24"/>
              </w:rPr>
              <w:t>Захарово, ул. Центральная, д.77</w:t>
            </w:r>
            <w:r w:rsidRPr="00C4324F">
              <w:rPr>
                <w:sz w:val="24"/>
              </w:rPr>
              <w:t>а</w:t>
            </w:r>
          </w:p>
          <w:p w:rsidR="00C25DA1" w:rsidRDefault="00C4324F" w:rsidP="00AF4C34"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 w:rsidRPr="00C4324F">
              <w:rPr>
                <w:sz w:val="24"/>
              </w:rPr>
              <w:t>с 1</w:t>
            </w:r>
            <w:r w:rsidR="00AF4C34">
              <w:rPr>
                <w:sz w:val="24"/>
              </w:rPr>
              <w:t>5</w:t>
            </w:r>
            <w:r w:rsidRPr="00C4324F">
              <w:rPr>
                <w:sz w:val="24"/>
              </w:rPr>
              <w:t>:00 – до 1</w:t>
            </w:r>
            <w:r w:rsidR="00AF4C34">
              <w:rPr>
                <w:sz w:val="24"/>
              </w:rPr>
              <w:t>7</w:t>
            </w:r>
            <w:r w:rsidRPr="00C4324F">
              <w:rPr>
                <w:sz w:val="24"/>
              </w:rPr>
              <w:t>:00</w:t>
            </w:r>
          </w:p>
        </w:tc>
      </w:tr>
    </w:tbl>
    <w:p w:rsidR="00C25DA1" w:rsidRDefault="00C25DA1">
      <w:pPr>
        <w:pStyle w:val="TableParagraph"/>
        <w:spacing w:line="270" w:lineRule="atLeast"/>
        <w:rPr>
          <w:sz w:val="24"/>
        </w:rPr>
        <w:sectPr w:rsidR="00C25DA1">
          <w:pgSz w:w="11910" w:h="16840"/>
          <w:pgMar w:top="760" w:right="1133" w:bottom="280" w:left="850" w:header="720" w:footer="720" w:gutter="0"/>
          <w:cols w:space="720"/>
        </w:sectPr>
      </w:pPr>
    </w:p>
    <w:p w:rsidR="00C25DA1" w:rsidRDefault="00956941">
      <w:pPr>
        <w:pStyle w:val="2"/>
        <w:spacing w:before="72"/>
        <w:ind w:left="0" w:right="37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 w:rsidR="00AF4C34">
        <w:rPr>
          <w:spacing w:val="-10"/>
        </w:rPr>
        <w:t>4</w:t>
      </w: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spacing w:before="1"/>
        <w:rPr>
          <w:b/>
          <w:sz w:val="24"/>
        </w:rPr>
      </w:pPr>
    </w:p>
    <w:p w:rsidR="00C25DA1" w:rsidRDefault="00956941">
      <w:pPr>
        <w:pStyle w:val="2"/>
        <w:spacing w:line="480" w:lineRule="auto"/>
        <w:ind w:right="512" w:firstLine="46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589787</wp:posOffset>
                </wp:positionH>
                <wp:positionV relativeFrom="paragraph">
                  <wp:posOffset>526459</wp:posOffset>
                </wp:positionV>
                <wp:extent cx="6114415" cy="10693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1"/>
                              <w:gridCol w:w="5529"/>
                            </w:tblGrid>
                            <w:tr w:rsidR="00C25DA1">
                              <w:trPr>
                                <w:trHeight w:val="827"/>
                              </w:trPr>
                              <w:tc>
                                <w:tcPr>
                                  <w:tcW w:w="3971" w:type="dxa"/>
                                </w:tcPr>
                                <w:p w:rsidR="00C25DA1" w:rsidRDefault="00956941">
                                  <w:pPr>
                                    <w:pStyle w:val="TableParagraph"/>
                                    <w:spacing w:before="135"/>
                                    <w:ind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25.08.2026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  <w:p w:rsidR="00C25DA1" w:rsidRDefault="0095694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(вторник)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:rsidR="00C25DA1" w:rsidRDefault="00AF4C34" w:rsidP="000C792B">
                                  <w:pPr>
                                    <w:pStyle w:val="TableParagraph"/>
                                    <w:spacing w:line="276" w:lineRule="exact"/>
                                    <w:ind w:righ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AF4C34">
                                    <w:rPr>
                                      <w:sz w:val="24"/>
                                    </w:rPr>
                                    <w:t>Рязанская область, Захаровский район, с. Захарово, ул. Центральная, д.77а, с 15:00 – до 17:00</w:t>
                                  </w:r>
                                </w:p>
                              </w:tc>
                            </w:tr>
                            <w:tr w:rsidR="00C25DA1">
                              <w:trPr>
                                <w:trHeight w:val="827"/>
                              </w:trPr>
                              <w:tc>
                                <w:tcPr>
                                  <w:tcW w:w="3971" w:type="dxa"/>
                                </w:tcPr>
                                <w:p w:rsidR="00C25DA1" w:rsidRDefault="00956941">
                                  <w:pPr>
                                    <w:pStyle w:val="TableParagraph"/>
                                    <w:spacing w:before="135"/>
                                    <w:ind w:left="130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26. 08.2026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  <w:p w:rsidR="00C25DA1" w:rsidRDefault="00956941">
                                  <w:pPr>
                                    <w:pStyle w:val="TableParagraph"/>
                                    <w:ind w:left="16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(среда)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:rsidR="00C25DA1" w:rsidRDefault="00AF4C34" w:rsidP="000C792B">
                                  <w:pPr>
                                    <w:pStyle w:val="TableParagraph"/>
                                    <w:spacing w:line="257" w:lineRule="exact"/>
                                    <w:ind w:right="2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AF4C34">
                                    <w:rPr>
                                      <w:sz w:val="24"/>
                                    </w:rPr>
                                    <w:t>Рязанская область, Захаровский район, с. Захарово, ул. Центральная, д.77а, с 15:00 – до 17:00</w:t>
                                  </w:r>
                                </w:p>
                              </w:tc>
                            </w:tr>
                          </w:tbl>
                          <w:p w:rsidR="00C25DA1" w:rsidRDefault="00C25DA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46.45pt;margin-top:41.45pt;width:481.45pt;height:84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1"/>
                        <w:gridCol w:w="5529"/>
                      </w:tblGrid>
                      <w:tr w:rsidR="00C25DA1">
                        <w:trPr>
                          <w:trHeight w:val="827"/>
                        </w:trPr>
                        <w:tc>
                          <w:tcPr>
                            <w:tcW w:w="3971" w:type="dxa"/>
                          </w:tcPr>
                          <w:p w:rsidR="00C25DA1" w:rsidRDefault="00956941">
                            <w:pPr>
                              <w:pStyle w:val="TableParagraph"/>
                              <w:spacing w:before="135"/>
                              <w:ind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25.08.2026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  <w:p w:rsidR="00C25DA1" w:rsidRDefault="0095694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(вторник)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:rsidR="00C25DA1" w:rsidRDefault="00AF4C34" w:rsidP="000C792B">
                            <w:pPr>
                              <w:pStyle w:val="TableParagraph"/>
                              <w:spacing w:line="276" w:lineRule="exact"/>
                              <w:ind w:right="204"/>
                              <w:jc w:val="left"/>
                              <w:rPr>
                                <w:sz w:val="24"/>
                              </w:rPr>
                            </w:pPr>
                            <w:r w:rsidRPr="00AF4C34">
                              <w:rPr>
                                <w:sz w:val="24"/>
                              </w:rPr>
                              <w:t>Рязанская область, Захаровский район, с. Захарово, ул. Центральная, д.77а, с 15:00 – до 17:00</w:t>
                            </w:r>
                          </w:p>
                        </w:tc>
                      </w:tr>
                      <w:tr w:rsidR="00C25DA1">
                        <w:trPr>
                          <w:trHeight w:val="827"/>
                        </w:trPr>
                        <w:tc>
                          <w:tcPr>
                            <w:tcW w:w="3971" w:type="dxa"/>
                          </w:tcPr>
                          <w:p w:rsidR="00C25DA1" w:rsidRDefault="00956941">
                            <w:pPr>
                              <w:pStyle w:val="TableParagraph"/>
                              <w:spacing w:before="135"/>
                              <w:ind w:left="130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26. 08.2026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  <w:p w:rsidR="00C25DA1" w:rsidRDefault="00956941">
                            <w:pPr>
                              <w:pStyle w:val="TableParagraph"/>
                              <w:ind w:left="16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(среда)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:rsidR="00C25DA1" w:rsidRDefault="00AF4C34" w:rsidP="000C792B">
                            <w:pPr>
                              <w:pStyle w:val="TableParagraph"/>
                              <w:spacing w:line="257" w:lineRule="exact"/>
                              <w:ind w:right="204"/>
                              <w:jc w:val="left"/>
                              <w:rPr>
                                <w:sz w:val="24"/>
                              </w:rPr>
                            </w:pPr>
                            <w:r w:rsidRPr="00AF4C34">
                              <w:rPr>
                                <w:sz w:val="24"/>
                              </w:rPr>
                              <w:t>Рязанская область, Захаровский район, с. Захарово, ул. Центральная, д.77а, с 15:00 – до 17:00</w:t>
                            </w:r>
                          </w:p>
                        </w:tc>
                      </w:tr>
                    </w:tbl>
                    <w:p w:rsidR="00C25DA1" w:rsidRDefault="00C25DA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График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вступительных</w:t>
      </w:r>
      <w:r>
        <w:rPr>
          <w:spacing w:val="-7"/>
        </w:rPr>
        <w:t xml:space="preserve"> </w:t>
      </w:r>
      <w:r>
        <w:t>прослушиваний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просмотров: Все отделы (кроме хореографии)</w:t>
      </w: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rPr>
          <w:b/>
          <w:sz w:val="24"/>
        </w:rPr>
      </w:pPr>
    </w:p>
    <w:p w:rsidR="00C25DA1" w:rsidRDefault="00C25DA1">
      <w:pPr>
        <w:pStyle w:val="a3"/>
        <w:spacing w:before="29"/>
        <w:rPr>
          <w:b/>
          <w:sz w:val="24"/>
        </w:rPr>
      </w:pPr>
    </w:p>
    <w:p w:rsidR="00C25DA1" w:rsidRDefault="00956941">
      <w:pPr>
        <w:spacing w:before="1"/>
        <w:ind w:left="852"/>
        <w:rPr>
          <w:b/>
          <w:sz w:val="24"/>
        </w:rPr>
      </w:pPr>
      <w:r>
        <w:rPr>
          <w:b/>
          <w:sz w:val="24"/>
        </w:rPr>
        <w:t>Хореографический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отдел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24"/>
      </w:tblGrid>
      <w:tr w:rsidR="00C25DA1">
        <w:trPr>
          <w:trHeight w:val="827"/>
        </w:trPr>
        <w:tc>
          <w:tcPr>
            <w:tcW w:w="3971" w:type="dxa"/>
          </w:tcPr>
          <w:p w:rsidR="00C25DA1" w:rsidRDefault="00956941">
            <w:pPr>
              <w:pStyle w:val="TableParagraph"/>
              <w:spacing w:before="138"/>
              <w:ind w:right="3"/>
              <w:rPr>
                <w:sz w:val="24"/>
              </w:rPr>
            </w:pPr>
            <w:r>
              <w:rPr>
                <w:sz w:val="24"/>
              </w:rPr>
              <w:t xml:space="preserve">27.08.2026 </w:t>
            </w:r>
            <w:r>
              <w:rPr>
                <w:spacing w:val="-5"/>
                <w:sz w:val="24"/>
              </w:rPr>
              <w:t>г.</w:t>
            </w:r>
          </w:p>
          <w:p w:rsidR="00C25DA1" w:rsidRDefault="0095694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</w:tc>
        <w:tc>
          <w:tcPr>
            <w:tcW w:w="5524" w:type="dxa"/>
          </w:tcPr>
          <w:p w:rsidR="00C25DA1" w:rsidRDefault="00AF4C34" w:rsidP="000C792B">
            <w:pPr>
              <w:pStyle w:val="TableParagraph"/>
              <w:spacing w:line="270" w:lineRule="atLeast"/>
              <w:ind w:left="139" w:right="-1"/>
              <w:jc w:val="left"/>
              <w:rPr>
                <w:sz w:val="24"/>
              </w:rPr>
            </w:pPr>
            <w:r w:rsidRPr="00AF4C34">
              <w:rPr>
                <w:sz w:val="24"/>
              </w:rPr>
              <w:t>Рязанская область, Захаровский район, с. Захарово, ул. Центральная, д.77а, с 15:00 – до 17:00</w:t>
            </w:r>
          </w:p>
        </w:tc>
      </w:tr>
    </w:tbl>
    <w:p w:rsidR="00956941" w:rsidRDefault="00956941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Default="00577710"/>
    <w:p w:rsidR="00577710" w:rsidRPr="00577710" w:rsidRDefault="00577710" w:rsidP="00577710">
      <w:pPr>
        <w:rPr>
          <w:sz w:val="28"/>
          <w:szCs w:val="28"/>
        </w:rPr>
      </w:pPr>
      <w:r w:rsidRPr="00577710">
        <w:rPr>
          <w:sz w:val="28"/>
          <w:szCs w:val="28"/>
        </w:rPr>
        <w:lastRenderedPageBreak/>
        <w:t>С приказом ознакомле</w:t>
      </w:r>
      <w:proofErr w:type="gramStart"/>
      <w:r w:rsidRPr="00577710">
        <w:rPr>
          <w:sz w:val="28"/>
          <w:szCs w:val="28"/>
        </w:rPr>
        <w:t>н(</w:t>
      </w:r>
      <w:proofErr w:type="gramEnd"/>
      <w:r w:rsidRPr="00577710">
        <w:rPr>
          <w:sz w:val="28"/>
          <w:szCs w:val="28"/>
        </w:rPr>
        <w:t>а):</w:t>
      </w:r>
    </w:p>
    <w:p w:rsidR="00577710" w:rsidRPr="00577710" w:rsidRDefault="00577710" w:rsidP="00577710">
      <w:pPr>
        <w:rPr>
          <w:sz w:val="28"/>
          <w:szCs w:val="28"/>
        </w:rPr>
      </w:pPr>
      <w:r w:rsidRPr="00577710">
        <w:rPr>
          <w:sz w:val="28"/>
          <w:szCs w:val="28"/>
        </w:rPr>
        <w:t>____________________ Т.</w:t>
      </w:r>
      <w:r>
        <w:rPr>
          <w:sz w:val="28"/>
          <w:szCs w:val="28"/>
        </w:rPr>
        <w:t>В</w:t>
      </w:r>
      <w:r w:rsidRPr="00577710">
        <w:rPr>
          <w:sz w:val="28"/>
          <w:szCs w:val="28"/>
        </w:rPr>
        <w:t xml:space="preserve">. </w:t>
      </w:r>
      <w:r>
        <w:rPr>
          <w:sz w:val="28"/>
          <w:szCs w:val="28"/>
        </w:rPr>
        <w:t>Кулак</w:t>
      </w:r>
      <w:r w:rsidRPr="00577710">
        <w:rPr>
          <w:sz w:val="28"/>
          <w:szCs w:val="28"/>
        </w:rPr>
        <w:t>ова</w:t>
      </w:r>
    </w:p>
    <w:p w:rsidR="00577710" w:rsidRPr="00577710" w:rsidRDefault="00577710" w:rsidP="00577710">
      <w:pPr>
        <w:rPr>
          <w:sz w:val="28"/>
          <w:szCs w:val="28"/>
        </w:rPr>
      </w:pPr>
      <w:r w:rsidRPr="00577710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>С</w:t>
      </w:r>
      <w:r w:rsidRPr="0057771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77710">
        <w:rPr>
          <w:sz w:val="28"/>
          <w:szCs w:val="28"/>
        </w:rPr>
        <w:t xml:space="preserve">. </w:t>
      </w:r>
      <w:r>
        <w:rPr>
          <w:sz w:val="28"/>
          <w:szCs w:val="28"/>
        </w:rPr>
        <w:t>Редина</w:t>
      </w:r>
    </w:p>
    <w:p w:rsidR="00577710" w:rsidRPr="00577710" w:rsidRDefault="00577710" w:rsidP="00577710">
      <w:pPr>
        <w:rPr>
          <w:sz w:val="28"/>
          <w:szCs w:val="28"/>
        </w:rPr>
      </w:pPr>
      <w:r w:rsidRPr="00577710">
        <w:rPr>
          <w:sz w:val="28"/>
          <w:szCs w:val="28"/>
        </w:rPr>
        <w:t>____________________ С.Д. Голубкина</w:t>
      </w:r>
    </w:p>
    <w:p w:rsidR="00577710" w:rsidRDefault="00577710" w:rsidP="00577710">
      <w:pPr>
        <w:rPr>
          <w:sz w:val="28"/>
          <w:szCs w:val="28"/>
        </w:rPr>
      </w:pPr>
      <w:r w:rsidRPr="00577710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>И.В. Харламова</w:t>
      </w:r>
    </w:p>
    <w:p w:rsidR="00577710" w:rsidRPr="00577710" w:rsidRDefault="00577710" w:rsidP="00577710">
      <w:pPr>
        <w:rPr>
          <w:sz w:val="28"/>
          <w:szCs w:val="28"/>
        </w:rPr>
      </w:pPr>
      <w:r w:rsidRPr="00577710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>М</w:t>
      </w:r>
      <w:r w:rsidRPr="0057771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577710">
        <w:rPr>
          <w:sz w:val="28"/>
          <w:szCs w:val="28"/>
        </w:rPr>
        <w:t>. Харламова</w:t>
      </w:r>
    </w:p>
    <w:p w:rsidR="00577710" w:rsidRDefault="00577710" w:rsidP="00577710">
      <w:pPr>
        <w:rPr>
          <w:sz w:val="28"/>
          <w:szCs w:val="28"/>
        </w:rPr>
      </w:pPr>
      <w:r w:rsidRPr="00577710">
        <w:rPr>
          <w:sz w:val="28"/>
          <w:szCs w:val="28"/>
        </w:rPr>
        <w:t>____________________ З.А. Дорошенко</w:t>
      </w:r>
    </w:p>
    <w:p w:rsidR="00577710" w:rsidRPr="00577710" w:rsidRDefault="00577710" w:rsidP="00577710">
      <w:pPr>
        <w:rPr>
          <w:sz w:val="28"/>
          <w:szCs w:val="28"/>
        </w:rPr>
      </w:pPr>
    </w:p>
    <w:sectPr w:rsidR="00577710" w:rsidRPr="00577710">
      <w:pgSz w:w="11910" w:h="16840"/>
      <w:pgMar w:top="7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E44D4"/>
    <w:multiLevelType w:val="hybridMultilevel"/>
    <w:tmpl w:val="87F8D37A"/>
    <w:lvl w:ilvl="0" w:tplc="AA5287E8">
      <w:start w:val="1"/>
      <w:numFmt w:val="decimal"/>
      <w:lvlText w:val="%1."/>
      <w:lvlJc w:val="left"/>
      <w:pPr>
        <w:ind w:left="852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ECD06">
      <w:numFmt w:val="bullet"/>
      <w:lvlText w:val="•"/>
      <w:lvlJc w:val="left"/>
      <w:pPr>
        <w:ind w:left="1766" w:hanging="425"/>
      </w:pPr>
      <w:rPr>
        <w:rFonts w:hint="default"/>
        <w:lang w:val="ru-RU" w:eastAsia="en-US" w:bidi="ar-SA"/>
      </w:rPr>
    </w:lvl>
    <w:lvl w:ilvl="2" w:tplc="E01A0478">
      <w:numFmt w:val="bullet"/>
      <w:lvlText w:val="•"/>
      <w:lvlJc w:val="left"/>
      <w:pPr>
        <w:ind w:left="2672" w:hanging="425"/>
      </w:pPr>
      <w:rPr>
        <w:rFonts w:hint="default"/>
        <w:lang w:val="ru-RU" w:eastAsia="en-US" w:bidi="ar-SA"/>
      </w:rPr>
    </w:lvl>
    <w:lvl w:ilvl="3" w:tplc="B328B992">
      <w:numFmt w:val="bullet"/>
      <w:lvlText w:val="•"/>
      <w:lvlJc w:val="left"/>
      <w:pPr>
        <w:ind w:left="3579" w:hanging="425"/>
      </w:pPr>
      <w:rPr>
        <w:rFonts w:hint="default"/>
        <w:lang w:val="ru-RU" w:eastAsia="en-US" w:bidi="ar-SA"/>
      </w:rPr>
    </w:lvl>
    <w:lvl w:ilvl="4" w:tplc="9068553A">
      <w:numFmt w:val="bullet"/>
      <w:lvlText w:val="•"/>
      <w:lvlJc w:val="left"/>
      <w:pPr>
        <w:ind w:left="4485" w:hanging="425"/>
      </w:pPr>
      <w:rPr>
        <w:rFonts w:hint="default"/>
        <w:lang w:val="ru-RU" w:eastAsia="en-US" w:bidi="ar-SA"/>
      </w:rPr>
    </w:lvl>
    <w:lvl w:ilvl="5" w:tplc="111CC864">
      <w:numFmt w:val="bullet"/>
      <w:lvlText w:val="•"/>
      <w:lvlJc w:val="left"/>
      <w:pPr>
        <w:ind w:left="5391" w:hanging="425"/>
      </w:pPr>
      <w:rPr>
        <w:rFonts w:hint="default"/>
        <w:lang w:val="ru-RU" w:eastAsia="en-US" w:bidi="ar-SA"/>
      </w:rPr>
    </w:lvl>
    <w:lvl w:ilvl="6" w:tplc="5C8256D0">
      <w:numFmt w:val="bullet"/>
      <w:lvlText w:val="•"/>
      <w:lvlJc w:val="left"/>
      <w:pPr>
        <w:ind w:left="6298" w:hanging="425"/>
      </w:pPr>
      <w:rPr>
        <w:rFonts w:hint="default"/>
        <w:lang w:val="ru-RU" w:eastAsia="en-US" w:bidi="ar-SA"/>
      </w:rPr>
    </w:lvl>
    <w:lvl w:ilvl="7" w:tplc="BC406D72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2BCCBF1A">
      <w:numFmt w:val="bullet"/>
      <w:lvlText w:val="•"/>
      <w:lvlJc w:val="left"/>
      <w:pPr>
        <w:ind w:left="8110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5DA1"/>
    <w:rsid w:val="0006542D"/>
    <w:rsid w:val="000C792B"/>
    <w:rsid w:val="00544FE6"/>
    <w:rsid w:val="00577710"/>
    <w:rsid w:val="0072384B"/>
    <w:rsid w:val="00883453"/>
    <w:rsid w:val="00956941"/>
    <w:rsid w:val="00AF4C34"/>
    <w:rsid w:val="00C22368"/>
    <w:rsid w:val="00C25DA1"/>
    <w:rsid w:val="00C4324F"/>
    <w:rsid w:val="00D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4" w:lineRule="exact"/>
      <w:ind w:left="11" w:right="57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5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52" w:right="1287"/>
    </w:pPr>
  </w:style>
  <w:style w:type="paragraph" w:customStyle="1" w:styleId="TableParagraph">
    <w:name w:val="Table Paragraph"/>
    <w:basedOn w:val="a"/>
    <w:uiPriority w:val="1"/>
    <w:qFormat/>
    <w:pPr>
      <w:ind w:left="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C79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92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4" w:lineRule="exact"/>
      <w:ind w:left="11" w:right="57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5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52" w:right="1287"/>
    </w:pPr>
  </w:style>
  <w:style w:type="paragraph" w:customStyle="1" w:styleId="TableParagraph">
    <w:name w:val="Table Paragraph"/>
    <w:basedOn w:val="a"/>
    <w:uiPriority w:val="1"/>
    <w:qFormat/>
    <w:pPr>
      <w:ind w:left="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C79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9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2B24-E9E3-4272-9E6E-F57DF63E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2026-04-17T12:54:00Z</cp:lastPrinted>
  <dcterms:created xsi:type="dcterms:W3CDTF">2026-04-16T10:06:00Z</dcterms:created>
  <dcterms:modified xsi:type="dcterms:W3CDTF">2026-04-17T12:56:00Z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2026-03-30T00:00:00Z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LTSC</vt:lpwstr>
  </property>
</Properties>
</file>