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4F" w:rsidRPr="003508F4" w:rsidRDefault="00C5234F" w:rsidP="00C5234F">
      <w:pPr>
        <w:pStyle w:val="a3"/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510B66">
        <w:rPr>
          <w:rFonts w:ascii="PT Astra Serif" w:hAnsi="PT Astra Serif"/>
          <w:b/>
          <w:sz w:val="28"/>
          <w:szCs w:val="28"/>
          <w:lang w:eastAsia="ru-RU"/>
        </w:rPr>
        <w:t>Памятка для родителей по обучению де</w:t>
      </w:r>
      <w:r>
        <w:rPr>
          <w:rFonts w:ascii="PT Astra Serif" w:hAnsi="PT Astra Serif"/>
          <w:b/>
          <w:sz w:val="28"/>
          <w:szCs w:val="28"/>
          <w:lang w:eastAsia="ru-RU"/>
        </w:rPr>
        <w:t>тей правилам дорожного движения</w:t>
      </w:r>
    </w:p>
    <w:p w:rsidR="00C5234F" w:rsidRPr="007A0527" w:rsidRDefault="00C5234F" w:rsidP="00C5234F">
      <w:pPr>
        <w:pStyle w:val="a3"/>
        <w:ind w:firstLine="709"/>
        <w:jc w:val="center"/>
        <w:rPr>
          <w:rFonts w:ascii="PT Astra Serif" w:hAnsi="PT Astra Serif"/>
          <w:b/>
          <w:i/>
          <w:sz w:val="28"/>
          <w:szCs w:val="28"/>
          <w:lang w:eastAsia="ru-RU"/>
        </w:rPr>
      </w:pPr>
      <w:r w:rsidRPr="007A0527">
        <w:rPr>
          <w:rFonts w:ascii="PT Astra Serif" w:hAnsi="PT Astra Serif"/>
          <w:b/>
          <w:i/>
          <w:sz w:val="28"/>
          <w:szCs w:val="28"/>
          <w:lang w:eastAsia="ru-RU"/>
        </w:rPr>
        <w:t>Памятка</w:t>
      </w:r>
    </w:p>
    <w:p w:rsidR="00C5234F" w:rsidRPr="007A0527" w:rsidRDefault="00C5234F" w:rsidP="00C5234F">
      <w:pPr>
        <w:pStyle w:val="a3"/>
        <w:ind w:firstLine="709"/>
        <w:jc w:val="center"/>
        <w:rPr>
          <w:rFonts w:ascii="PT Astra Serif" w:hAnsi="PT Astra Serif"/>
          <w:b/>
          <w:i/>
          <w:sz w:val="28"/>
          <w:szCs w:val="28"/>
          <w:lang w:eastAsia="ru-RU"/>
        </w:rPr>
      </w:pPr>
      <w:r w:rsidRPr="007A0527">
        <w:rPr>
          <w:rFonts w:ascii="PT Astra Serif" w:hAnsi="PT Astra Serif"/>
          <w:b/>
          <w:i/>
          <w:sz w:val="28"/>
          <w:szCs w:val="28"/>
          <w:lang w:eastAsia="ru-RU"/>
        </w:rPr>
        <w:t>для родителей по обучению детей правилам дорожного движения</w:t>
      </w:r>
    </w:p>
    <w:p w:rsidR="00C5234F" w:rsidRPr="00510B66" w:rsidRDefault="00C5234F" w:rsidP="00C5234F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5234F" w:rsidRPr="00510B66" w:rsidRDefault="00C5234F" w:rsidP="00C5234F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>Не спешите, переходите дорогу размеренным шагом. 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C5234F" w:rsidRPr="00510B66" w:rsidRDefault="00C5234F" w:rsidP="00C5234F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 xml:space="preserve">Не переходите дорогу на красный или желтый сигнал светофора, как бы вы при этом не торопились. Переходите дорогу только в местах, обозначенных дорожным знаком </w:t>
      </w:r>
      <w:r>
        <w:rPr>
          <w:rFonts w:ascii="PT Astra Serif" w:hAnsi="PT Astra Serif"/>
          <w:sz w:val="28"/>
          <w:szCs w:val="28"/>
          <w:lang w:eastAsia="ru-RU"/>
        </w:rPr>
        <w:t>«</w:t>
      </w:r>
      <w:r w:rsidRPr="00510B66">
        <w:rPr>
          <w:rFonts w:ascii="PT Astra Serif" w:hAnsi="PT Astra Serif"/>
          <w:sz w:val="28"/>
          <w:szCs w:val="28"/>
          <w:lang w:eastAsia="ru-RU"/>
        </w:rPr>
        <w:t>Пешеходный переход</w:t>
      </w:r>
      <w:r>
        <w:rPr>
          <w:rFonts w:ascii="PT Astra Serif" w:hAnsi="PT Astra Serif"/>
          <w:sz w:val="28"/>
          <w:szCs w:val="28"/>
          <w:lang w:eastAsia="ru-RU"/>
        </w:rPr>
        <w:t>»</w:t>
      </w:r>
      <w:r w:rsidRPr="00510B66">
        <w:rPr>
          <w:rFonts w:ascii="PT Astra Serif" w:hAnsi="PT Astra Serif"/>
          <w:sz w:val="28"/>
          <w:szCs w:val="28"/>
          <w:lang w:eastAsia="ru-RU"/>
        </w:rPr>
        <w:t>. Из автобуса, маршрутки, такси выходите первыми. В противном случае ребенок может упасть или побежать на проезжую часть.</w:t>
      </w:r>
    </w:p>
    <w:p w:rsidR="00C5234F" w:rsidRPr="00510B66" w:rsidRDefault="00C5234F" w:rsidP="00C5234F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>Привлекайте ребенка к участию в ваших наблюдениях за обстановкой на дороге, показывайте ему те машины, которые готовятся поворачивать, едут с большой скоростью и т.д.</w:t>
      </w:r>
    </w:p>
    <w:p w:rsidR="00C5234F" w:rsidRPr="00510B66" w:rsidRDefault="00C5234F" w:rsidP="00C5234F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>Не выходите с ребенком из-за кустов или машины, не осмотрев предварительно дорогу, – это типичная ошибка и нельзя допускать, чтобы дети ее повторяли.</w:t>
      </w:r>
    </w:p>
    <w:p w:rsidR="00C5234F" w:rsidRPr="00510B66" w:rsidRDefault="00C5234F" w:rsidP="00C5234F">
      <w:pPr>
        <w:pStyle w:val="a3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>Не разрешайте детям играть вблизи дороги и на проезжей части.</w:t>
      </w:r>
    </w:p>
    <w:p w:rsidR="00C5234F" w:rsidRPr="00510B66" w:rsidRDefault="00C5234F" w:rsidP="00C5234F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C5234F" w:rsidRPr="003508F4" w:rsidRDefault="00C5234F" w:rsidP="00C5234F">
      <w:pPr>
        <w:pStyle w:val="a3"/>
        <w:ind w:firstLine="709"/>
        <w:jc w:val="center"/>
        <w:rPr>
          <w:rFonts w:ascii="PT Astra Serif" w:hAnsi="PT Astra Serif"/>
          <w:b/>
          <w:i/>
          <w:sz w:val="28"/>
          <w:szCs w:val="28"/>
          <w:lang w:eastAsia="ru-RU"/>
        </w:rPr>
      </w:pPr>
      <w:r w:rsidRPr="007A0527">
        <w:rPr>
          <w:rFonts w:ascii="PT Astra Serif" w:hAnsi="PT Astra Serif"/>
          <w:b/>
          <w:i/>
          <w:sz w:val="28"/>
          <w:szCs w:val="28"/>
          <w:lang w:eastAsia="ru-RU"/>
        </w:rPr>
        <w:t>Памятка для родителей по правилам дорожного движения</w:t>
      </w:r>
    </w:p>
    <w:p w:rsidR="00C5234F" w:rsidRPr="00510B66" w:rsidRDefault="00C5234F" w:rsidP="00C5234F">
      <w:pPr>
        <w:pStyle w:val="a3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 xml:space="preserve">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 </w:t>
      </w:r>
    </w:p>
    <w:p w:rsidR="00C5234F" w:rsidRPr="00510B66" w:rsidRDefault="00C5234F" w:rsidP="00C5234F">
      <w:pPr>
        <w:pStyle w:val="a3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 xml:space="preserve">Находясь с ребенком на проезжей части, не спешите, переходите дорогу размеренным шагом. Иначе вы научите спешить там, где надо наблюдать и обеспечить безопасность. </w:t>
      </w:r>
    </w:p>
    <w:p w:rsidR="00C5234F" w:rsidRPr="00510B66" w:rsidRDefault="00C5234F" w:rsidP="00C5234F">
      <w:pPr>
        <w:pStyle w:val="a3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 xml:space="preserve">Не посылайте ребенка переходить или перебегать дорогу впереди вас – этим вы обучаете его идти через дорогу, не глядя по сторонам. Маленького ребенка надо крепко держать за руку, быть готовым удержать при попытке вырваться – это типичная причина несчастных случаев. </w:t>
      </w:r>
    </w:p>
    <w:p w:rsidR="00C5234F" w:rsidRPr="00510B66" w:rsidRDefault="00C5234F" w:rsidP="00C5234F">
      <w:pPr>
        <w:pStyle w:val="a3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 xml:space="preserve">Учите ребенка смотреть. У ребенка должен быть выработан твердый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 </w:t>
      </w:r>
    </w:p>
    <w:p w:rsidR="00C5234F" w:rsidRPr="00510B66" w:rsidRDefault="00C5234F" w:rsidP="00C5234F">
      <w:pPr>
        <w:pStyle w:val="a3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 xml:space="preserve">Учите ребенка замечать машину. Иногда ребенок не замечает машину или мотоцикл издалека. Научите его всматриваться вдаль. </w:t>
      </w:r>
    </w:p>
    <w:p w:rsidR="00C5234F" w:rsidRPr="00510B66" w:rsidRDefault="00C5234F" w:rsidP="00C5234F">
      <w:pPr>
        <w:pStyle w:val="a3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</w:t>
      </w:r>
      <w:r>
        <w:rPr>
          <w:rFonts w:ascii="PT Astra Serif" w:hAnsi="PT Astra Serif"/>
          <w:sz w:val="28"/>
          <w:szCs w:val="28"/>
          <w:lang w:eastAsia="ru-RU"/>
        </w:rPr>
        <w:t xml:space="preserve"> машина</w:t>
      </w:r>
      <w:r w:rsidRPr="00510B66">
        <w:rPr>
          <w:rFonts w:ascii="PT Astra Serif" w:hAnsi="PT Astra Serif"/>
          <w:sz w:val="28"/>
          <w:szCs w:val="28"/>
          <w:lang w:eastAsia="ru-RU"/>
        </w:rPr>
        <w:t xml:space="preserve"> едет прямо, а какая готовится к повороту. </w:t>
      </w:r>
    </w:p>
    <w:p w:rsidR="00352403" w:rsidRPr="00C5234F" w:rsidRDefault="00C5234F" w:rsidP="00C5234F">
      <w:pPr>
        <w:pStyle w:val="a3"/>
        <w:numPr>
          <w:ilvl w:val="0"/>
          <w:numId w:val="2"/>
        </w:numPr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10B66">
        <w:rPr>
          <w:rFonts w:ascii="PT Astra Serif" w:hAnsi="PT Astra Serif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</w:t>
      </w:r>
      <w:r>
        <w:rPr>
          <w:rFonts w:ascii="PT Astra Serif" w:hAnsi="PT Astra Serif"/>
          <w:sz w:val="28"/>
          <w:szCs w:val="28"/>
          <w:lang w:eastAsia="ru-RU"/>
        </w:rPr>
        <w:t xml:space="preserve"> почему нельзя прыгать на ходу.</w:t>
      </w:r>
      <w:bookmarkStart w:id="0" w:name="_GoBack"/>
      <w:bookmarkEnd w:id="0"/>
    </w:p>
    <w:sectPr w:rsidR="00352403" w:rsidRPr="00C5234F" w:rsidSect="00E2310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B12AE"/>
    <w:multiLevelType w:val="hybridMultilevel"/>
    <w:tmpl w:val="6C4E8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93C61"/>
    <w:multiLevelType w:val="hybridMultilevel"/>
    <w:tmpl w:val="2BEA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33"/>
    <w:rsid w:val="000C7933"/>
    <w:rsid w:val="00352403"/>
    <w:rsid w:val="00C5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34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34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2025-04-17T11:27:00Z</dcterms:created>
  <dcterms:modified xsi:type="dcterms:W3CDTF">2025-04-17T11:28:00Z</dcterms:modified>
</cp:coreProperties>
</file>