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AD" w:rsidRPr="002143AD" w:rsidRDefault="002143AD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2143AD">
        <w:rPr>
          <w:rFonts w:ascii="TimesNewRomanPSMT" w:eastAsia="Times New Roman" w:hAnsi="TimesNewRomanPSMT" w:cs="TimesNewRomanPSMT"/>
          <w:b/>
          <w:sz w:val="28"/>
          <w:szCs w:val="28"/>
        </w:rPr>
        <w:t xml:space="preserve">Муниципальное бюджетное учреждение </w:t>
      </w:r>
    </w:p>
    <w:p w:rsidR="00120C50" w:rsidRDefault="002143AD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2143AD">
        <w:rPr>
          <w:rFonts w:ascii="TimesNewRomanPSMT" w:eastAsia="Times New Roman" w:hAnsi="TimesNewRomanPSMT" w:cs="TimesNewRomanPSMT"/>
          <w:b/>
          <w:sz w:val="28"/>
          <w:szCs w:val="28"/>
        </w:rPr>
        <w:t>дополнительного образования</w:t>
      </w:r>
    </w:p>
    <w:p w:rsidR="002143AD" w:rsidRPr="002143AD" w:rsidRDefault="002143AD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2143AD">
        <w:rPr>
          <w:rFonts w:ascii="TimesNewRomanPSMT" w:eastAsia="Times New Roman" w:hAnsi="TimesNewRomanPSMT" w:cs="TimesNewRomanPSMT"/>
          <w:b/>
          <w:sz w:val="28"/>
          <w:szCs w:val="28"/>
        </w:rPr>
        <w:t>«</w:t>
      </w:r>
      <w:proofErr w:type="spellStart"/>
      <w:r w:rsidRPr="002143AD">
        <w:rPr>
          <w:rFonts w:ascii="TimesNewRomanPSMT" w:eastAsia="Times New Roman" w:hAnsi="TimesNewRomanPSMT" w:cs="TimesNewRomanPSMT"/>
          <w:b/>
          <w:sz w:val="28"/>
          <w:szCs w:val="28"/>
        </w:rPr>
        <w:t>Захаровская</w:t>
      </w:r>
      <w:proofErr w:type="spellEnd"/>
      <w:r w:rsidRPr="002143AD">
        <w:rPr>
          <w:rFonts w:ascii="TimesNewRomanPSMT" w:eastAsia="Times New Roman" w:hAnsi="TimesNewRomanPSMT" w:cs="TimesNewRomanPSMT"/>
          <w:b/>
          <w:sz w:val="28"/>
          <w:szCs w:val="28"/>
        </w:rPr>
        <w:t xml:space="preserve"> детская школа искусств»</w:t>
      </w:r>
    </w:p>
    <w:p w:rsidR="00103B25" w:rsidRDefault="00103B25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120C50" w:rsidRDefault="00120C50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120C50" w:rsidRDefault="00120C50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120C50" w:rsidRDefault="00120C50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103B25" w:rsidRPr="002143AD" w:rsidRDefault="00103B25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ДОПОЛНИТЕЛЬНЫЕ ПРЕДПРОФЕССИОНАЛЬНЫЕ</w:t>
      </w: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ОБЩЕОБРАЗОВАТЕЛЬНЫЕ ПРОГРАММЫ В ОБЛАСТИ</w:t>
      </w: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МУЗЫКАЛЬНОГО ИСКУССТВА</w:t>
      </w:r>
      <w:r w:rsidR="004A1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728">
        <w:rPr>
          <w:rFonts w:ascii="Times New Roman" w:hAnsi="Times New Roman" w:cs="Times New Roman"/>
          <w:b/>
          <w:sz w:val="28"/>
          <w:szCs w:val="28"/>
        </w:rPr>
        <w:t>«ФОРТЕПИАНО»,</w:t>
      </w:r>
    </w:p>
    <w:p w:rsidR="004A1875" w:rsidRPr="00016728" w:rsidRDefault="003B0C57" w:rsidP="004A18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 xml:space="preserve">«СТРУННЫЕ ИНСТРУМЕНТЫ», </w:t>
      </w: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«НАРОДНЫЕ ИНСТРУМЕНТЫ»,</w:t>
      </w: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«ХОРОВОЕ ПЕНИЕ»</w:t>
      </w:r>
    </w:p>
    <w:p w:rsidR="00016728" w:rsidRP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P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P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P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28">
        <w:rPr>
          <w:rFonts w:ascii="Times New Roman" w:hAnsi="Times New Roman" w:cs="Times New Roman"/>
          <w:sz w:val="28"/>
          <w:szCs w:val="28"/>
        </w:rPr>
        <w:t>Предметная область</w:t>
      </w: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ПО.02. ТЕОРИЯ И ИСТОРИЯ МУЗЫКИ</w:t>
      </w: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B25" w:rsidRPr="00103B25" w:rsidRDefault="00103B25" w:rsidP="00103B25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103B25">
        <w:rPr>
          <w:rFonts w:ascii="Times New Roman" w:eastAsia="Times New Roman" w:hAnsi="Times New Roman" w:cs="Times New Roman"/>
          <w:b/>
          <w:sz w:val="72"/>
          <w:szCs w:val="72"/>
        </w:rPr>
        <w:t xml:space="preserve">Рабочая программа </w:t>
      </w:r>
    </w:p>
    <w:p w:rsidR="00103B25" w:rsidRPr="00103B25" w:rsidRDefault="00103B25" w:rsidP="00103B25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103B25">
        <w:rPr>
          <w:rFonts w:ascii="Times New Roman" w:eastAsia="Times New Roman" w:hAnsi="Times New Roman" w:cs="Times New Roman"/>
          <w:b/>
          <w:sz w:val="52"/>
          <w:szCs w:val="52"/>
        </w:rPr>
        <w:t xml:space="preserve">по учебному предмету </w:t>
      </w:r>
    </w:p>
    <w:p w:rsidR="00016728" w:rsidRP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0C57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28">
        <w:rPr>
          <w:rFonts w:ascii="Times New Roman" w:hAnsi="Times New Roman" w:cs="Times New Roman"/>
          <w:sz w:val="28"/>
          <w:szCs w:val="28"/>
        </w:rPr>
        <w:t>ПО.02.УП.03.МУЗЫКАЛЬНАЯ ЛИТЕРАТУРА</w:t>
      </w: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B25" w:rsidRPr="00016728" w:rsidRDefault="00103B25" w:rsidP="00016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728" w:rsidRPr="00103B25" w:rsidRDefault="00016728" w:rsidP="00103B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 20</w:t>
      </w:r>
      <w:r w:rsidR="003A3CC5">
        <w:rPr>
          <w:rFonts w:ascii="Times New Roman" w:hAnsi="Times New Roman" w:cs="Times New Roman"/>
          <w:sz w:val="28"/>
          <w:szCs w:val="28"/>
        </w:rPr>
        <w:t>2</w:t>
      </w:r>
      <w:r w:rsidR="00F56521">
        <w:rPr>
          <w:rFonts w:ascii="Times New Roman" w:hAnsi="Times New Roman" w:cs="Times New Roman"/>
          <w:sz w:val="28"/>
          <w:szCs w:val="28"/>
        </w:rPr>
        <w:t>5</w:t>
      </w:r>
    </w:p>
    <w:p w:rsidR="00103B25" w:rsidRDefault="00103B25" w:rsidP="00103B25">
      <w:pPr>
        <w:pStyle w:val="a5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lastRenderedPageBreak/>
        <w:t>ОДОБРЕНА</w:t>
      </w:r>
      <w:proofErr w:type="gramEnd"/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  <w:t>Составлена в соответствии</w:t>
      </w:r>
    </w:p>
    <w:p w:rsidR="00103B25" w:rsidRDefault="00103B25" w:rsidP="00103B25">
      <w:pPr>
        <w:pStyle w:val="a5"/>
        <w:rPr>
          <w:rFonts w:eastAsia="Times New Roman" w:cs="Times New Roman"/>
        </w:rPr>
      </w:pPr>
      <w:r>
        <w:rPr>
          <w:rFonts w:eastAsia="Times New Roman" w:cs="Times New Roman"/>
        </w:rPr>
        <w:t>педагогическим советом</w:t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>
        <w:t xml:space="preserve">с </w:t>
      </w:r>
      <w:r>
        <w:rPr>
          <w:rFonts w:eastAsia="Times New Roman" w:cs="Times New Roman"/>
        </w:rPr>
        <w:t>примерными требованиями</w:t>
      </w:r>
    </w:p>
    <w:p w:rsidR="00103B25" w:rsidRDefault="00120C50" w:rsidP="00103B25">
      <w:pPr>
        <w:pStyle w:val="a5"/>
        <w:rPr>
          <w:rFonts w:eastAsia="Times New Roman" w:cs="Times New Roman"/>
        </w:rPr>
      </w:pPr>
      <w:r>
        <w:t>МБУ</w:t>
      </w:r>
      <w:r w:rsidR="00103B25">
        <w:t xml:space="preserve">ДО </w:t>
      </w:r>
      <w:r>
        <w:t>«</w:t>
      </w:r>
      <w:proofErr w:type="spellStart"/>
      <w:r w:rsidR="00103B25">
        <w:t>З</w:t>
      </w:r>
      <w:r>
        <w:t>ахаровская</w:t>
      </w:r>
      <w:proofErr w:type="spellEnd"/>
      <w:r>
        <w:t xml:space="preserve"> </w:t>
      </w:r>
      <w:r w:rsidR="00103B25">
        <w:t>ДШИ</w:t>
      </w:r>
      <w:r>
        <w:t>»</w:t>
      </w:r>
      <w:r>
        <w:tab/>
      </w:r>
      <w:r>
        <w:tab/>
      </w:r>
      <w:r w:rsidR="00103B25">
        <w:t>к програ</w:t>
      </w:r>
      <w:r w:rsidR="00103B25">
        <w:rPr>
          <w:rFonts w:eastAsia="Times New Roman" w:cs="Times New Roman"/>
        </w:rPr>
        <w:t xml:space="preserve">ммам </w:t>
      </w:r>
      <w:proofErr w:type="gramStart"/>
      <w:r w:rsidR="00103B25">
        <w:rPr>
          <w:rFonts w:eastAsia="Times New Roman" w:cs="Times New Roman"/>
        </w:rPr>
        <w:t>дополнительного</w:t>
      </w:r>
      <w:proofErr w:type="gramEnd"/>
    </w:p>
    <w:p w:rsidR="00103B25" w:rsidRDefault="00103B25" w:rsidP="00103B25">
      <w:pPr>
        <w:pStyle w:val="a5"/>
        <w:rPr>
          <w:rFonts w:eastAsia="Times New Roman" w:cs="Times New Roman"/>
        </w:rPr>
      </w:pPr>
      <w:r>
        <w:t xml:space="preserve">протокол № </w:t>
      </w:r>
      <w:r w:rsidR="00F56521">
        <w:t>2</w:t>
      </w:r>
      <w:r>
        <w:t xml:space="preserve">                                              </w:t>
      </w:r>
      <w:r>
        <w:rPr>
          <w:rFonts w:eastAsia="Times New Roman" w:cs="Times New Roman"/>
        </w:rPr>
        <w:t>образования детей: приложение</w:t>
      </w:r>
    </w:p>
    <w:p w:rsidR="00103B25" w:rsidRDefault="00120C50" w:rsidP="00103B25">
      <w:pPr>
        <w:pStyle w:val="a5"/>
      </w:pPr>
      <w:r>
        <w:rPr>
          <w:rFonts w:eastAsia="Times New Roman" w:cs="Times New Roman"/>
        </w:rPr>
        <w:t>о</w:t>
      </w:r>
      <w:r w:rsidR="00103B25">
        <w:rPr>
          <w:rFonts w:eastAsia="Times New Roman" w:cs="Times New Roman"/>
        </w:rPr>
        <w:t xml:space="preserve">т </w:t>
      </w:r>
      <w:r w:rsidR="00F56521">
        <w:rPr>
          <w:rFonts w:eastAsia="Times New Roman" w:cs="Times New Roman"/>
        </w:rPr>
        <w:t>19.03.2025г.</w:t>
      </w:r>
      <w:bookmarkStart w:id="0" w:name="_GoBack"/>
      <w:bookmarkEnd w:id="0"/>
      <w:r w:rsidR="00103B25">
        <w:rPr>
          <w:rFonts w:eastAsia="Times New Roman" w:cs="Times New Roman"/>
        </w:rPr>
        <w:t xml:space="preserve">                                           к письму Министерства образования</w:t>
      </w:r>
    </w:p>
    <w:p w:rsidR="00103B25" w:rsidRDefault="00103B25" w:rsidP="00103B25">
      <w:pPr>
        <w:pStyle w:val="a5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и науки РФ от 11.12.2006г. 06-1844</w:t>
      </w:r>
    </w:p>
    <w:p w:rsidR="00103B25" w:rsidRDefault="00120C50" w:rsidP="00103B25">
      <w:pPr>
        <w:pStyle w:val="a5"/>
        <w:rPr>
          <w:rFonts w:eastAsia="Times New Roman" w:cs="Times New Roman"/>
        </w:rPr>
      </w:pPr>
      <w:r>
        <w:rPr>
          <w:rFonts w:eastAsia="Times New Roman" w:cs="Times New Roman"/>
        </w:rPr>
        <w:t>Директор МБУ</w:t>
      </w:r>
      <w:r w:rsidR="00103B25">
        <w:rPr>
          <w:rFonts w:eastAsia="Times New Roman" w:cs="Times New Roman"/>
        </w:rPr>
        <w:t xml:space="preserve">ДО </w:t>
      </w:r>
      <w:r>
        <w:rPr>
          <w:rFonts w:eastAsia="Times New Roman" w:cs="Times New Roman"/>
        </w:rPr>
        <w:t>«</w:t>
      </w:r>
      <w:proofErr w:type="spellStart"/>
      <w:r>
        <w:rPr>
          <w:rFonts w:eastAsia="Times New Roman" w:cs="Times New Roman"/>
        </w:rPr>
        <w:t>Захаровская</w:t>
      </w:r>
      <w:proofErr w:type="spellEnd"/>
      <w:r>
        <w:rPr>
          <w:rFonts w:eastAsia="Times New Roman" w:cs="Times New Roman"/>
        </w:rPr>
        <w:t xml:space="preserve"> </w:t>
      </w:r>
      <w:r w:rsidR="00103B25">
        <w:rPr>
          <w:rFonts w:eastAsia="Times New Roman" w:cs="Times New Roman"/>
        </w:rPr>
        <w:t>ДШИ</w:t>
      </w:r>
      <w:r>
        <w:rPr>
          <w:rFonts w:eastAsia="Times New Roman" w:cs="Times New Roman"/>
        </w:rPr>
        <w:t>»</w:t>
      </w:r>
    </w:p>
    <w:p w:rsidR="00103B25" w:rsidRDefault="00336B4D" w:rsidP="00103B25">
      <w:pPr>
        <w:pStyle w:val="a5"/>
        <w:rPr>
          <w:rFonts w:eastAsia="Times New Roman" w:cs="Times New Roman"/>
        </w:rPr>
      </w:pPr>
      <w:r>
        <w:rPr>
          <w:rFonts w:eastAsia="Times New Roman" w:cs="Times New Roman"/>
        </w:rPr>
        <w:t>____________Г.И. Сазо</w:t>
      </w:r>
      <w:r w:rsidR="00103B25">
        <w:rPr>
          <w:rFonts w:eastAsia="Times New Roman" w:cs="Times New Roman"/>
        </w:rPr>
        <w:t xml:space="preserve">нова </w:t>
      </w:r>
    </w:p>
    <w:p w:rsidR="00103B25" w:rsidRDefault="00103B25" w:rsidP="00103B25">
      <w:pPr>
        <w:pStyle w:val="a5"/>
        <w:rPr>
          <w:rFonts w:eastAsia="Times New Roman" w:cs="Times New Roman"/>
        </w:rPr>
      </w:pPr>
    </w:p>
    <w:p w:rsidR="00103B25" w:rsidRDefault="00103B25" w:rsidP="00103B25">
      <w:pPr>
        <w:pStyle w:val="a5"/>
        <w:rPr>
          <w:rFonts w:eastAsia="Times New Roman" w:cs="Times New Roman"/>
        </w:rPr>
      </w:pPr>
    </w:p>
    <w:p w:rsidR="00103B25" w:rsidRDefault="00103B25" w:rsidP="00103B25">
      <w:pPr>
        <w:pStyle w:val="a5"/>
        <w:rPr>
          <w:rFonts w:eastAsia="Times New Roman" w:cs="Times New Roman"/>
        </w:rPr>
      </w:pPr>
    </w:p>
    <w:p w:rsidR="00103B25" w:rsidRDefault="00103B25" w:rsidP="00103B25">
      <w:pPr>
        <w:pStyle w:val="a5"/>
        <w:rPr>
          <w:rFonts w:eastAsia="Times New Roman" w:cs="Times New Roman"/>
        </w:rPr>
      </w:pPr>
      <w:r>
        <w:rPr>
          <w:rFonts w:eastAsia="Times New Roman" w:cs="Times New Roman"/>
        </w:rPr>
        <w:t>Автор:</w:t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>
        <w:rPr>
          <w:rFonts w:eastAsia="Times New Roman" w:cs="Times New Roman"/>
        </w:rPr>
        <w:t xml:space="preserve">С.Д. </w:t>
      </w:r>
      <w:proofErr w:type="spellStart"/>
      <w:r>
        <w:rPr>
          <w:rFonts w:eastAsia="Times New Roman" w:cs="Times New Roman"/>
        </w:rPr>
        <w:t>Голубкина</w:t>
      </w:r>
      <w:proofErr w:type="spellEnd"/>
      <w:r>
        <w:rPr>
          <w:rFonts w:eastAsia="Times New Roman" w:cs="Times New Roman"/>
        </w:rPr>
        <w:t>, преподаватель</w:t>
      </w:r>
    </w:p>
    <w:p w:rsidR="00103B25" w:rsidRPr="00120C50" w:rsidRDefault="00103B25" w:rsidP="00120C50">
      <w:pPr>
        <w:pStyle w:val="a5"/>
        <w:ind w:left="4956"/>
        <w:rPr>
          <w:rFonts w:eastAsia="Times New Roman" w:cs="Times New Roman"/>
        </w:rPr>
      </w:pPr>
      <w:r>
        <w:rPr>
          <w:rFonts w:eastAsia="Times New Roman" w:cs="Times New Roman"/>
        </w:rPr>
        <w:t>высшей квалификационной</w:t>
      </w:r>
      <w:r w:rsidR="00120C5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категории </w:t>
      </w:r>
      <w:r w:rsidR="00120C50">
        <w:t>МБУ</w:t>
      </w:r>
      <w:r>
        <w:t xml:space="preserve">ДО </w:t>
      </w:r>
      <w:r w:rsidR="00120C50">
        <w:t>«</w:t>
      </w:r>
      <w:proofErr w:type="spellStart"/>
      <w:r w:rsidR="00120C50">
        <w:t>Захаровская</w:t>
      </w:r>
      <w:proofErr w:type="spellEnd"/>
      <w:r w:rsidR="00120C50">
        <w:t xml:space="preserve"> </w:t>
      </w:r>
      <w:r>
        <w:t>ДШИ</w:t>
      </w:r>
      <w:r w:rsidR="004A1875">
        <w:t>»</w:t>
      </w:r>
    </w:p>
    <w:p w:rsidR="00103B25" w:rsidRDefault="00103B25" w:rsidP="00103B25">
      <w:pPr>
        <w:pStyle w:val="a5"/>
        <w:rPr>
          <w:rFonts w:eastAsia="Times New Roman" w:cs="Times New Roman"/>
        </w:rPr>
      </w:pPr>
    </w:p>
    <w:p w:rsidR="00103B25" w:rsidRDefault="00336B4D" w:rsidP="00336B4D">
      <w:pPr>
        <w:pStyle w:val="a5"/>
        <w:tabs>
          <w:tab w:val="left" w:pos="730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103B25" w:rsidRDefault="00103B25" w:rsidP="00103B25">
      <w:pPr>
        <w:pStyle w:val="a5"/>
        <w:ind w:left="4962" w:hanging="4962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Рецензенты:                                                  </w:t>
      </w:r>
      <w:r>
        <w:t>Т.М. Дудина</w:t>
      </w:r>
      <w:r>
        <w:rPr>
          <w:rFonts w:eastAsia="Times New Roman" w:cs="Times New Roman"/>
        </w:rPr>
        <w:t>, председатель ПЦК «Теория музыки» ГАПО</w:t>
      </w:r>
      <w:r w:rsidR="00120C50">
        <w:rPr>
          <w:rFonts w:eastAsia="Times New Roman" w:cs="Times New Roman"/>
        </w:rPr>
        <w:t>У</w:t>
      </w:r>
    </w:p>
    <w:p w:rsidR="00103B25" w:rsidRDefault="00103B25" w:rsidP="00103B25">
      <w:pPr>
        <w:pStyle w:val="a5"/>
        <w:ind w:left="4956"/>
        <w:rPr>
          <w:rFonts w:eastAsia="Times New Roman" w:cs="Times New Roman"/>
        </w:rPr>
      </w:pPr>
      <w:r>
        <w:rPr>
          <w:rFonts w:eastAsia="Times New Roman" w:cs="Times New Roman"/>
        </w:rPr>
        <w:t>«РМК им. Г. и А. Пироговых», Почетный работник среднего профессионального образования РФ,</w:t>
      </w:r>
      <w:r w:rsidR="004A1875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преподаватель теоретических дисциплин</w:t>
      </w:r>
    </w:p>
    <w:p w:rsidR="00103B25" w:rsidRDefault="00103B25" w:rsidP="00103B25">
      <w:pPr>
        <w:pStyle w:val="a5"/>
        <w:rPr>
          <w:rFonts w:eastAsia="Times New Roman" w:cs="Times New Roman"/>
        </w:rPr>
      </w:pPr>
    </w:p>
    <w:p w:rsidR="002F5239" w:rsidRPr="00120C50" w:rsidRDefault="00B17FF8" w:rsidP="00120C50">
      <w:pPr>
        <w:pStyle w:val="a5"/>
        <w:ind w:left="4962" w:hanging="6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И.В. </w:t>
      </w:r>
      <w:proofErr w:type="spellStart"/>
      <w:r>
        <w:rPr>
          <w:rFonts w:eastAsia="Times New Roman" w:cs="Times New Roman"/>
        </w:rPr>
        <w:t>Швецова</w:t>
      </w:r>
      <w:proofErr w:type="spellEnd"/>
      <w:r>
        <w:rPr>
          <w:rFonts w:eastAsia="Times New Roman" w:cs="Times New Roman"/>
        </w:rPr>
        <w:t xml:space="preserve">, преподаватель </w:t>
      </w:r>
      <w:r w:rsidR="00103B25">
        <w:rPr>
          <w:rFonts w:eastAsia="Times New Roman" w:cs="Times New Roman"/>
        </w:rPr>
        <w:t xml:space="preserve">хоровых дисциплин </w:t>
      </w:r>
      <w:r w:rsidR="00120C50">
        <w:rPr>
          <w:rFonts w:eastAsia="Times New Roman" w:cs="Times New Roman"/>
        </w:rPr>
        <w:t>ГАПОУ «РМК им. Г. и А. Пироговых»</w:t>
      </w:r>
    </w:p>
    <w:p w:rsidR="00B17FF8" w:rsidRDefault="00B17FF8" w:rsidP="00B17FF8">
      <w:pPr>
        <w:pStyle w:val="a5"/>
        <w:ind w:left="4956"/>
      </w:pPr>
    </w:p>
    <w:p w:rsidR="00B17FF8" w:rsidRDefault="00B17FF8" w:rsidP="00B17FF8">
      <w:pPr>
        <w:pStyle w:val="a5"/>
        <w:ind w:left="4956"/>
        <w:rPr>
          <w:rFonts w:cs="Times New Roman"/>
          <w:sz w:val="24"/>
          <w:szCs w:val="24"/>
        </w:rPr>
        <w:sectPr w:rsidR="00B17FF8" w:rsidSect="000057FF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B0C57" w:rsidRPr="002F5239" w:rsidRDefault="003B0C57" w:rsidP="002F5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I.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Характеристика учебного предмета, его место и роль в образовательном процессе;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Срок реализации учебного предмета;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r w:rsidR="004A18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i/>
          <w:sz w:val="24"/>
          <w:szCs w:val="24"/>
        </w:rPr>
        <w:t xml:space="preserve">учреждения на реализацию учебного предмета;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Форма проведения учебных аудиторных занятий;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Цель и задачи учебного предмета;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Обоснование структуры программы учебного предмета;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Методы обучения;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Описание материально-технических условий реализации </w:t>
      </w:r>
      <w:proofErr w:type="gramStart"/>
      <w:r w:rsidRPr="002F5239">
        <w:rPr>
          <w:rFonts w:ascii="Times New Roman" w:hAnsi="Times New Roman" w:cs="Times New Roman"/>
          <w:i/>
          <w:sz w:val="24"/>
          <w:szCs w:val="24"/>
        </w:rPr>
        <w:t>учебного</w:t>
      </w:r>
      <w:proofErr w:type="gramEnd"/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предмета;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II.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III.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Сведения о затратах учебного времени;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Годовые требования по классам;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IV.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2F523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V.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>- Критерии оценки промежуточной аттестации в форме экзамена и итоговой</w:t>
      </w:r>
      <w:r w:rsidR="004A18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i/>
          <w:sz w:val="24"/>
          <w:szCs w:val="24"/>
        </w:rPr>
        <w:t xml:space="preserve">аттестации;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Контрольные требования на разных этапах обучения;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VI.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Методические рекомендации педагогическим работникам;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Рекомендации по организации самостоятельной работы </w:t>
      </w:r>
      <w:proofErr w:type="gramStart"/>
      <w:r w:rsidRPr="002F5239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2F5239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VII.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 xml:space="preserve">Список учебной и методической литературы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Учебники,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Учебные пособия;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Хрестоматии;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Методическая литература;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Рекомендуемая дополнительная литература. </w:t>
      </w:r>
    </w:p>
    <w:p w:rsidR="002F5239" w:rsidRDefault="002F5239" w:rsidP="003B0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F5239" w:rsidSect="000057FF"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:rsidR="003B0C57" w:rsidRPr="002F5239" w:rsidRDefault="003B0C57" w:rsidP="002F5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lastRenderedPageBreak/>
        <w:t>I. ПОЯСНИТЕЛЬНАЯ ЗАПИСКА</w:t>
      </w:r>
    </w:p>
    <w:p w:rsidR="003B0C57" w:rsidRPr="002F5239" w:rsidRDefault="003B0C57" w:rsidP="002F5239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2F5239">
        <w:rPr>
          <w:rFonts w:ascii="Times New Roman" w:hAnsi="Times New Roman" w:cs="Times New Roman"/>
          <w:b/>
          <w:i/>
          <w:sz w:val="24"/>
          <w:szCs w:val="24"/>
        </w:rPr>
        <w:t>1.Характеристика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предмета,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его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место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роль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образовательном процессе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Программа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«Музыкальная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разработана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учетом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федеральных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государственных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дополнительным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предпрофессиональным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программам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«Фортепиано»,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«Струнные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инструменты»,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«Народные инструменты», «Хоровое пение».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 –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учебный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входит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обязательную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 «Теория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музыки»;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выпускной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частью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итоговой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аттестации.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 «Музыкальной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литературы» происходит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мышления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анализа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приобретение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закономерностях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выразительных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средствах музыки.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включает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мировой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истории,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историей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изобразительного</w:t>
      </w:r>
      <w:r w:rsidR="002F5239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="002F5239">
        <w:rPr>
          <w:rFonts w:ascii="Times New Roman" w:hAnsi="Times New Roman" w:cs="Times New Roman"/>
          <w:sz w:val="24"/>
          <w:szCs w:val="24"/>
        </w:rPr>
        <w:t>или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239">
        <w:rPr>
          <w:rFonts w:ascii="Times New Roman" w:hAnsi="Times New Roman" w:cs="Times New Roman"/>
          <w:sz w:val="24"/>
          <w:szCs w:val="24"/>
        </w:rPr>
        <w:t>тературы</w:t>
      </w:r>
      <w:proofErr w:type="spellEnd"/>
      <w:r w:rsidR="002F5239">
        <w:rPr>
          <w:rFonts w:ascii="Times New Roman" w:hAnsi="Times New Roman" w:cs="Times New Roman"/>
          <w:sz w:val="24"/>
          <w:szCs w:val="24"/>
        </w:rPr>
        <w:t xml:space="preserve">. </w:t>
      </w:r>
      <w:r w:rsidRPr="003B0C57">
        <w:rPr>
          <w:rFonts w:ascii="Times New Roman" w:hAnsi="Times New Roman" w:cs="Times New Roman"/>
          <w:sz w:val="24"/>
          <w:szCs w:val="24"/>
        </w:rPr>
        <w:t>Уроки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литературы» способствуют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формированию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расширению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кругозора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сфере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воспитывают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вкус,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пробуждают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любовь к музыке. </w:t>
      </w:r>
    </w:p>
    <w:p w:rsidR="002F5239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Учебный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 «Музыкальная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продолжает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образовательно-развивающий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процесс,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начатый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2F5239">
        <w:rPr>
          <w:rFonts w:ascii="Times New Roman" w:hAnsi="Times New Roman" w:cs="Times New Roman"/>
          <w:sz w:val="24"/>
          <w:szCs w:val="24"/>
        </w:rPr>
        <w:t xml:space="preserve"> «Слушание музыки».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Предмет «Музыкальная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теснейшим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образом</w:t>
      </w:r>
      <w:r w:rsidR="002F5239">
        <w:rPr>
          <w:rFonts w:ascii="Times New Roman" w:hAnsi="Times New Roman" w:cs="Times New Roman"/>
          <w:sz w:val="24"/>
          <w:szCs w:val="24"/>
        </w:rPr>
        <w:t xml:space="preserve"> взаимодействует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="002F5239">
        <w:rPr>
          <w:rFonts w:ascii="Times New Roman" w:hAnsi="Times New Roman" w:cs="Times New Roman"/>
          <w:sz w:val="24"/>
          <w:szCs w:val="24"/>
        </w:rPr>
        <w:t>с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="002F5239">
        <w:rPr>
          <w:rFonts w:ascii="Times New Roman" w:hAnsi="Times New Roman" w:cs="Times New Roman"/>
          <w:sz w:val="24"/>
          <w:szCs w:val="24"/>
        </w:rPr>
        <w:t>учебным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предметом «Сольфеджио»,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предметами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 «Музыкальное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исполнительство».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Благодаря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полученным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теоретическим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слуховым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навыкам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обучающиеся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овладевают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навыками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осознанного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элементов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речи,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навыками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анализа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незнакомого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знаниями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искусстве,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позволяет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использовать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полученные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исполнительской деятельности. </w:t>
      </w:r>
      <w:proofErr w:type="gramEnd"/>
    </w:p>
    <w:p w:rsidR="003B0C57" w:rsidRPr="002F5239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5239">
        <w:rPr>
          <w:rFonts w:ascii="Times New Roman" w:hAnsi="Times New Roman" w:cs="Times New Roman"/>
          <w:b/>
          <w:i/>
          <w:sz w:val="24"/>
          <w:szCs w:val="24"/>
        </w:rPr>
        <w:t>2.Срок реализации учебного предмета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Срок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поступивших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учреждение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первый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возрасте с шести лет шести месяцев до девяти лет, составляет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 лет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(с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 по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8 класс).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Срок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поступивших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учреждение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первый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возрасте с десяти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 двенадцати лет, составляет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 лет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(с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 по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5 класс).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Срок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закончивших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освоение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среднего (полного)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планирующих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поступление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учреждения,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реализующие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музыкального искусства, может быть увеличен на один год. </w:t>
      </w:r>
    </w:p>
    <w:p w:rsidR="003B0C57" w:rsidRPr="009049BD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49BD">
        <w:rPr>
          <w:rFonts w:ascii="Times New Roman" w:hAnsi="Times New Roman" w:cs="Times New Roman"/>
          <w:b/>
          <w:i/>
          <w:sz w:val="24"/>
          <w:szCs w:val="24"/>
        </w:rPr>
        <w:t>3.Объем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времени,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предусмотренный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учебным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планом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образовательного учреждения на реализацию учебного предмета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276"/>
        <w:gridCol w:w="1134"/>
        <w:gridCol w:w="1276"/>
        <w:gridCol w:w="1276"/>
        <w:gridCol w:w="874"/>
        <w:gridCol w:w="1359"/>
      </w:tblGrid>
      <w:tr w:rsidR="004F197B" w:rsidTr="009646FD">
        <w:tc>
          <w:tcPr>
            <w:tcW w:w="2376" w:type="dxa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 обучения</w:t>
            </w:r>
          </w:p>
        </w:tc>
        <w:tc>
          <w:tcPr>
            <w:tcW w:w="1276" w:type="dxa"/>
            <w:vMerge w:val="restart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1-й</w:t>
            </w:r>
          </w:p>
        </w:tc>
        <w:tc>
          <w:tcPr>
            <w:tcW w:w="1134" w:type="dxa"/>
            <w:vMerge w:val="restart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2-й</w:t>
            </w:r>
          </w:p>
        </w:tc>
        <w:tc>
          <w:tcPr>
            <w:tcW w:w="1276" w:type="dxa"/>
            <w:vMerge w:val="restart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3-й</w:t>
            </w:r>
          </w:p>
        </w:tc>
        <w:tc>
          <w:tcPr>
            <w:tcW w:w="1276" w:type="dxa"/>
            <w:vMerge w:val="restart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4-й</w:t>
            </w:r>
          </w:p>
        </w:tc>
        <w:tc>
          <w:tcPr>
            <w:tcW w:w="874" w:type="dxa"/>
            <w:vMerge w:val="restart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5-й</w:t>
            </w:r>
          </w:p>
        </w:tc>
        <w:tc>
          <w:tcPr>
            <w:tcW w:w="1359" w:type="dxa"/>
            <w:vMerge w:val="restart"/>
          </w:tcPr>
          <w:p w:rsidR="009646FD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4F197B" w:rsidTr="009646FD">
        <w:tc>
          <w:tcPr>
            <w:tcW w:w="2376" w:type="dxa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занятий</w:t>
            </w:r>
          </w:p>
        </w:tc>
        <w:tc>
          <w:tcPr>
            <w:tcW w:w="1276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BD" w:rsidTr="009646FD">
        <w:tc>
          <w:tcPr>
            <w:tcW w:w="23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(в</w:t>
            </w:r>
            <w:r w:rsidR="004A4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часах) 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4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359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</w:tr>
      <w:tr w:rsidR="009049BD" w:rsidTr="009646FD">
        <w:tc>
          <w:tcPr>
            <w:tcW w:w="23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Внеаудиторная</w:t>
            </w:r>
            <w:proofErr w:type="gramEnd"/>
            <w:r w:rsidR="004A4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(самостоятельная, в часах) 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4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59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</w:tbl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Максимальная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нагрузка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предмету 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 составляет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346,5 часов. </w:t>
      </w:r>
    </w:p>
    <w:p w:rsidR="009646FD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lastRenderedPageBreak/>
        <w:t>4.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646FD">
        <w:rPr>
          <w:rFonts w:ascii="Times New Roman" w:hAnsi="Times New Roman" w:cs="Times New Roman"/>
          <w:b/>
          <w:i/>
          <w:sz w:val="24"/>
          <w:szCs w:val="24"/>
        </w:rPr>
        <w:t>Форма проведения учебных аудиторных занятий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Форма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проведения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предмету 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 –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мелкогрупповая, от</w:t>
      </w:r>
      <w:r w:rsidR="004A48FB">
        <w:rPr>
          <w:rFonts w:ascii="Times New Roman" w:hAnsi="Times New Roman" w:cs="Times New Roman"/>
          <w:sz w:val="24"/>
          <w:szCs w:val="24"/>
        </w:rPr>
        <w:t xml:space="preserve"> 1</w:t>
      </w:r>
      <w:r w:rsidRPr="003B0C57">
        <w:rPr>
          <w:rFonts w:ascii="Times New Roman" w:hAnsi="Times New Roman" w:cs="Times New Roman"/>
          <w:sz w:val="24"/>
          <w:szCs w:val="24"/>
        </w:rPr>
        <w:t xml:space="preserve"> до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4A48FB">
        <w:rPr>
          <w:rFonts w:ascii="Times New Roman" w:hAnsi="Times New Roman" w:cs="Times New Roman"/>
          <w:sz w:val="24"/>
          <w:szCs w:val="24"/>
        </w:rPr>
        <w:t>8</w:t>
      </w:r>
      <w:r w:rsidRPr="003B0C57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3B0C57" w:rsidRPr="009646FD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t>5.Цель и задачи учебного предмета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646FD">
        <w:rPr>
          <w:rFonts w:ascii="Times New Roman" w:hAnsi="Times New Roman" w:cs="Times New Roman"/>
          <w:b/>
          <w:i/>
          <w:sz w:val="24"/>
          <w:szCs w:val="24"/>
        </w:rPr>
        <w:t xml:space="preserve">«Музыкальная литература»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Программа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 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 художественно-эстетическое развитие личности учащегося. </w:t>
      </w:r>
    </w:p>
    <w:p w:rsidR="003B0C57" w:rsidRPr="003B0C57" w:rsidRDefault="003B0C57" w:rsidP="004A4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музыкально-творческих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способностей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учащегося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комплекса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позволяющих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воспринимать,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осваивать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оценивать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выявление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одаренных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поступлению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профессиональные учебные заведения.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t>Задачами</w:t>
      </w:r>
      <w:r w:rsidRPr="003B0C57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«Музыкальная литература» являются: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•формирование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интереса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любви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классической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музыкальной культуре в целом;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•воспитание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восприятия: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исторические периоды и в разных странах;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•овладение навыками восприятия элементов музыкального языка;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•знания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музыкально-театральных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инструментальных жанров;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•знания о различных эпохах и стилях в истории и искусстве;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•умение работать с нотным текстом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(клавиром, партитурой);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•умение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использовать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полученные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теоретические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исполнительстве музыкальных произведений на инструменте;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•формирование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наиболее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одаренных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выпускников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осознанной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мотивации к продолжению профессионального обучения и подготовки их 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вступительным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экзаменам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учреждение,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реализующее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профессиональные программы.</w:t>
      </w:r>
    </w:p>
    <w:p w:rsidR="003B0C57" w:rsidRPr="009646FD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t>6.Обоснование структуры программы учебного предмета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Обоснованием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структуры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являются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ФГТ,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отражающие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аспекты работы преподавателя с учеником.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Программа содержит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следующие разделы: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-сведения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затратах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времени,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предусмотренного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освоение учебного предмета;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-распределение учебного материала по годам обучения;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-описание дидактических единиц учебного предмета;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-требования к уровню подготовки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-формы и методы контроля, система оценок;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-методическое обеспечение учебного процесса.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соответствии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данными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направлениями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строится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раздел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«Содержание учебного предмета». </w:t>
      </w:r>
    </w:p>
    <w:p w:rsidR="003B0C57" w:rsidRPr="009646FD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t>7.Методы обучения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достижения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поставленной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используются следующие методы обучения: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•словесный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(объяснение, рассказ, беседа);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•наглядный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(показ, демонстрация, наблюдение);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(упражнения воспроизводящие и творческие). </w:t>
      </w:r>
    </w:p>
    <w:p w:rsidR="003B0C57" w:rsidRPr="003B0C57" w:rsidRDefault="003B0C57" w:rsidP="006C4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8.Описание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материально-технических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условий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 предмета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Материально-технические</w:t>
      </w:r>
      <w:r w:rsidR="006C4DFF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Pr="003B0C5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•кажд</w:t>
      </w:r>
      <w:r w:rsidR="006C4DFF">
        <w:rPr>
          <w:rFonts w:ascii="Times New Roman" w:hAnsi="Times New Roman" w:cs="Times New Roman"/>
          <w:sz w:val="24"/>
          <w:szCs w:val="24"/>
        </w:rPr>
        <w:t xml:space="preserve">ый </w:t>
      </w:r>
      <w:r w:rsidRPr="003B0C57">
        <w:rPr>
          <w:rFonts w:ascii="Times New Roman" w:hAnsi="Times New Roman" w:cs="Times New Roman"/>
          <w:sz w:val="24"/>
          <w:szCs w:val="24"/>
        </w:rPr>
        <w:t>обучающ</w:t>
      </w:r>
      <w:r w:rsidR="00BF744E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йся обеспечен </w:t>
      </w:r>
      <w:r w:rsidR="006C4DFF" w:rsidRPr="003B0C57">
        <w:rPr>
          <w:rFonts w:ascii="Times New Roman" w:hAnsi="Times New Roman" w:cs="Times New Roman"/>
          <w:sz w:val="24"/>
          <w:szCs w:val="24"/>
        </w:rPr>
        <w:t xml:space="preserve">доступом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библиотечным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фондам,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формируемым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полному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перечню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плана;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обучающиеся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обеспечены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доступом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сети Интернет;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</w:t>
      </w:r>
      <w:r w:rsidR="006C4DFF" w:rsidRP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6C4DFF" w:rsidRPr="003B0C57">
        <w:rPr>
          <w:rFonts w:ascii="Times New Roman" w:hAnsi="Times New Roman" w:cs="Times New Roman"/>
          <w:sz w:val="24"/>
          <w:szCs w:val="24"/>
        </w:rPr>
        <w:t>библиотечн</w:t>
      </w:r>
      <w:r w:rsidR="006C4DFF">
        <w:rPr>
          <w:rFonts w:ascii="Times New Roman" w:hAnsi="Times New Roman" w:cs="Times New Roman"/>
          <w:sz w:val="24"/>
          <w:szCs w:val="24"/>
        </w:rPr>
        <w:t xml:space="preserve">ый </w:t>
      </w:r>
      <w:r w:rsidR="006C4DFF" w:rsidRPr="003B0C57">
        <w:rPr>
          <w:rFonts w:ascii="Times New Roman" w:hAnsi="Times New Roman" w:cs="Times New Roman"/>
          <w:sz w:val="24"/>
          <w:szCs w:val="24"/>
        </w:rPr>
        <w:t xml:space="preserve">фонд </w:t>
      </w:r>
      <w:r w:rsidR="006C4DFF">
        <w:rPr>
          <w:rFonts w:ascii="Times New Roman" w:hAnsi="Times New Roman" w:cs="Times New Roman"/>
          <w:sz w:val="24"/>
          <w:szCs w:val="24"/>
        </w:rPr>
        <w:t xml:space="preserve">укомплектован </w:t>
      </w:r>
      <w:r w:rsidRPr="003B0C57">
        <w:rPr>
          <w:rFonts w:ascii="Times New Roman" w:hAnsi="Times New Roman" w:cs="Times New Roman"/>
          <w:sz w:val="24"/>
          <w:szCs w:val="24"/>
        </w:rPr>
        <w:t>печатными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изданиями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дополнительной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учебно-метод</w:t>
      </w:r>
      <w:r w:rsidR="009646FD">
        <w:rPr>
          <w:rFonts w:ascii="Times New Roman" w:hAnsi="Times New Roman" w:cs="Times New Roman"/>
          <w:sz w:val="24"/>
          <w:szCs w:val="24"/>
        </w:rPr>
        <w:t>ической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9646FD">
        <w:rPr>
          <w:rFonts w:ascii="Times New Roman" w:hAnsi="Times New Roman" w:cs="Times New Roman"/>
          <w:sz w:val="24"/>
          <w:szCs w:val="24"/>
        </w:rPr>
        <w:t>литературы,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9646FD">
        <w:rPr>
          <w:rFonts w:ascii="Times New Roman" w:hAnsi="Times New Roman" w:cs="Times New Roman"/>
          <w:sz w:val="24"/>
          <w:szCs w:val="24"/>
        </w:rPr>
        <w:t>а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9646FD">
        <w:rPr>
          <w:rFonts w:ascii="Times New Roman" w:hAnsi="Times New Roman" w:cs="Times New Roman"/>
          <w:sz w:val="24"/>
          <w:szCs w:val="24"/>
        </w:rPr>
        <w:t>также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изданиями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lastRenderedPageBreak/>
        <w:t>произведений,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специальными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хрестоматийными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изданиями,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партитурами,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клавирами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оперных,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хоровых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оркестровых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объеме,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соответствующем требованиям программы;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•наличие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фонотеки,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укомплектованной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аудио-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видео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записями</w:t>
      </w:r>
      <w:proofErr w:type="gramEnd"/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музыкальных произведений, соответствующих требованиям программы;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•обеспечение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каждого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обучающегося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литературой.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Учебн</w:t>
      </w:r>
      <w:r w:rsidR="006C4DFF">
        <w:rPr>
          <w:rFonts w:ascii="Times New Roman" w:hAnsi="Times New Roman" w:cs="Times New Roman"/>
          <w:sz w:val="24"/>
          <w:szCs w:val="24"/>
        </w:rPr>
        <w:t xml:space="preserve">ая </w:t>
      </w:r>
      <w:r w:rsidRPr="003B0C57">
        <w:rPr>
          <w:rFonts w:ascii="Times New Roman" w:hAnsi="Times New Roman" w:cs="Times New Roman"/>
          <w:sz w:val="24"/>
          <w:szCs w:val="24"/>
        </w:rPr>
        <w:t>аудитори</w:t>
      </w:r>
      <w:r w:rsidR="006C4DFF">
        <w:rPr>
          <w:rFonts w:ascii="Times New Roman" w:hAnsi="Times New Roman" w:cs="Times New Roman"/>
          <w:sz w:val="24"/>
          <w:szCs w:val="24"/>
        </w:rPr>
        <w:t>я</w:t>
      </w:r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предназначенн</w:t>
      </w:r>
      <w:r w:rsidR="006C4DFF">
        <w:rPr>
          <w:rFonts w:ascii="Times New Roman" w:hAnsi="Times New Roman" w:cs="Times New Roman"/>
          <w:sz w:val="24"/>
          <w:szCs w:val="24"/>
        </w:rPr>
        <w:t xml:space="preserve">ая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 «Музыкальная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оснащ</w:t>
      </w:r>
      <w:r w:rsidR="006C4DFF">
        <w:rPr>
          <w:rFonts w:ascii="Times New Roman" w:hAnsi="Times New Roman" w:cs="Times New Roman"/>
          <w:sz w:val="24"/>
          <w:szCs w:val="24"/>
        </w:rPr>
        <w:t xml:space="preserve">ена </w:t>
      </w:r>
      <w:r w:rsidRPr="003B0C57">
        <w:rPr>
          <w:rFonts w:ascii="Times New Roman" w:hAnsi="Times New Roman" w:cs="Times New Roman"/>
          <w:sz w:val="24"/>
          <w:szCs w:val="24"/>
        </w:rPr>
        <w:t>пианино,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оборудованием,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оборудованием,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мебелью (доска</w:t>
      </w:r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стол</w:t>
      </w:r>
      <w:r w:rsidR="006C4DFF">
        <w:rPr>
          <w:rFonts w:ascii="Times New Roman" w:hAnsi="Times New Roman" w:cs="Times New Roman"/>
          <w:sz w:val="24"/>
          <w:szCs w:val="24"/>
        </w:rPr>
        <w:t>ы</w:t>
      </w:r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F92202">
        <w:rPr>
          <w:rFonts w:ascii="Times New Roman" w:hAnsi="Times New Roman" w:cs="Times New Roman"/>
          <w:sz w:val="24"/>
          <w:szCs w:val="24"/>
        </w:rPr>
        <w:t>стулья</w:t>
      </w:r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2202">
        <w:rPr>
          <w:rFonts w:ascii="Times New Roman" w:hAnsi="Times New Roman" w:cs="Times New Roman"/>
          <w:sz w:val="24"/>
          <w:szCs w:val="24"/>
        </w:rPr>
        <w:t xml:space="preserve"> шкаф</w:t>
      </w:r>
      <w:r w:rsidRPr="003B0C57">
        <w:rPr>
          <w:rFonts w:ascii="Times New Roman" w:hAnsi="Times New Roman" w:cs="Times New Roman"/>
          <w:sz w:val="24"/>
          <w:szCs w:val="24"/>
        </w:rPr>
        <w:t>)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оформл</w:t>
      </w:r>
      <w:r w:rsidR="00F92202">
        <w:rPr>
          <w:rFonts w:ascii="Times New Roman" w:hAnsi="Times New Roman" w:cs="Times New Roman"/>
          <w:sz w:val="24"/>
          <w:szCs w:val="24"/>
        </w:rPr>
        <w:t xml:space="preserve">ена </w:t>
      </w:r>
      <w:r w:rsidRPr="003B0C57">
        <w:rPr>
          <w:rFonts w:ascii="Times New Roman" w:hAnsi="Times New Roman" w:cs="Times New Roman"/>
          <w:sz w:val="24"/>
          <w:szCs w:val="24"/>
        </w:rPr>
        <w:t>наглядным</w:t>
      </w:r>
      <w:r w:rsidR="00F92202">
        <w:rPr>
          <w:rFonts w:ascii="Times New Roman" w:hAnsi="Times New Roman" w:cs="Times New Roman"/>
          <w:sz w:val="24"/>
          <w:szCs w:val="24"/>
        </w:rPr>
        <w:t>и пособиями</w:t>
      </w:r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646FD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6FD">
        <w:rPr>
          <w:rFonts w:ascii="Times New Roman" w:hAnsi="Times New Roman" w:cs="Times New Roman"/>
          <w:b/>
          <w:sz w:val="24"/>
          <w:szCs w:val="24"/>
        </w:rPr>
        <w:t>II.</w:t>
      </w:r>
      <w:r w:rsidR="00F92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46FD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 4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 (освоивших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«Слушание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F92202">
        <w:rPr>
          <w:rFonts w:ascii="Times New Roman" w:hAnsi="Times New Roman" w:cs="Times New Roman"/>
          <w:sz w:val="24"/>
          <w:szCs w:val="24"/>
        </w:rPr>
        <w:t xml:space="preserve">»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1-3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классах)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первого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года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раскрывается с учетом полученных знаний, умений, навыков.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Предлагаемые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примеры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прослушивания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классе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дополнены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заменены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другими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F92202">
        <w:rPr>
          <w:rFonts w:ascii="Times New Roman" w:hAnsi="Times New Roman" w:cs="Times New Roman"/>
          <w:sz w:val="24"/>
          <w:szCs w:val="24"/>
        </w:rPr>
        <w:t xml:space="preserve"> преподавателя.</w:t>
      </w:r>
    </w:p>
    <w:p w:rsidR="003B0C57" w:rsidRPr="009646FD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6FD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3B0C57" w:rsidRPr="009646FD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FD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Введение. Место музыки в жизни человека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Содержание музыкальных произведений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музыки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Состав симфонического оркестра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Тембры певческих голосов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5E67" w:rsidRDefault="00E15E6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FD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Понятие жанра в музыке. Основные жанры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– песня, марш, танец</w:t>
            </w:r>
          </w:p>
        </w:tc>
        <w:tc>
          <w:tcPr>
            <w:tcW w:w="2517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Песня. Куплетная форма в песнях</w:t>
            </w:r>
          </w:p>
        </w:tc>
        <w:tc>
          <w:tcPr>
            <w:tcW w:w="2517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Марш, тане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ц. Трехчастная форма в маршах 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танцах </w:t>
            </w:r>
          </w:p>
        </w:tc>
        <w:tc>
          <w:tcPr>
            <w:tcW w:w="2517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E67" w:rsidTr="008D3B3B">
        <w:tc>
          <w:tcPr>
            <w:tcW w:w="7054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Pr="00E15E67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5E67" w:rsidRPr="009646FD" w:rsidRDefault="00E15E6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C57" w:rsidRPr="00E15E6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Народная песня в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изведениях русских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композиторов. Сборники русских народных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песен. Музыкальные жанры: вариации, квартет, концерт, сюита 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Программно-изобразительная музыка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театре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«Музыка в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драматическом театре»)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E15E6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 в театре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«Балет»)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 в театре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«Опера»)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5E67" w:rsidRPr="003B0C57" w:rsidRDefault="00E15E6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E15E67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5 класс– 6 класс</w:t>
      </w:r>
      <w:r w:rsidR="00F92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E67">
        <w:rPr>
          <w:rFonts w:ascii="Times New Roman" w:hAnsi="Times New Roman" w:cs="Times New Roman"/>
          <w:b/>
          <w:sz w:val="24"/>
          <w:szCs w:val="24"/>
        </w:rPr>
        <w:t>«Музыкальная литература зарубежных стран»</w:t>
      </w:r>
    </w:p>
    <w:p w:rsidR="003B0C57" w:rsidRPr="00E15E67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:rsidR="00E15E67" w:rsidRPr="00E15E6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История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вития музыки от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Древней Греции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до эпохи барокко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Музыкальная культура эпохи барокко,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итальянская школа 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И.С.Бах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Жизненный и творческий путь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Органные сочинения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Клавирная музыка. Инвенции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Хорошо темперированный клавир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Сюиты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5E67" w:rsidRPr="003B0C57" w:rsidRDefault="00E15E6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E15E6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Современники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Г. Ф. Гендель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Классицизм, возникновение и обновление инструментальных жанров и форм, опера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Й. Гайдн. Жизненный и творческий путь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Симфония Ми-бемоль мажор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2202" w:rsidTr="009D4C92">
        <w:tc>
          <w:tcPr>
            <w:tcW w:w="7054" w:type="dxa"/>
          </w:tcPr>
          <w:p w:rsidR="00F92202" w:rsidRDefault="00F92202" w:rsidP="009D4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 Гайдн. Клавирное творчество</w:t>
            </w:r>
          </w:p>
        </w:tc>
        <w:tc>
          <w:tcPr>
            <w:tcW w:w="2517" w:type="dxa"/>
          </w:tcPr>
          <w:p w:rsidR="00F92202" w:rsidRDefault="00F92202" w:rsidP="009D4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E15E6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 Гайдн. Клавирное творчество</w:t>
            </w:r>
          </w:p>
        </w:tc>
        <w:tc>
          <w:tcPr>
            <w:tcW w:w="2517" w:type="dxa"/>
          </w:tcPr>
          <w:p w:rsidR="00E15E67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В.А.Моцарт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Жизненный и творческий путь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Симфония соль-минор</w:t>
            </w:r>
          </w:p>
        </w:tc>
        <w:tc>
          <w:tcPr>
            <w:tcW w:w="2517" w:type="dxa"/>
          </w:tcPr>
          <w:p w:rsidR="00E15E6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«Свадьба Фигаро»</w:t>
            </w:r>
          </w:p>
        </w:tc>
        <w:tc>
          <w:tcPr>
            <w:tcW w:w="2517" w:type="dxa"/>
          </w:tcPr>
          <w:p w:rsidR="00E15E67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3F616A">
              <w:rPr>
                <w:rFonts w:ascii="Times New Roman" w:hAnsi="Times New Roman" w:cs="Times New Roman"/>
                <w:sz w:val="24"/>
                <w:szCs w:val="24"/>
              </w:rPr>
              <w:t xml:space="preserve">ната Ля-мажор, другие клавирные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сочинения 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Бетховен. Жизненный и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творческийпуть</w:t>
            </w:r>
            <w:proofErr w:type="spellEnd"/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202" w:rsidTr="009D4C92">
        <w:tc>
          <w:tcPr>
            <w:tcW w:w="7054" w:type="dxa"/>
          </w:tcPr>
          <w:p w:rsidR="00F92202" w:rsidRDefault="00F92202" w:rsidP="009D4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«Эгмонт»</w:t>
            </w:r>
          </w:p>
        </w:tc>
        <w:tc>
          <w:tcPr>
            <w:tcW w:w="2517" w:type="dxa"/>
          </w:tcPr>
          <w:p w:rsidR="00F92202" w:rsidRDefault="00F92202" w:rsidP="009D4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Патетическая соната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Симфония до-минор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Классический сонатно-симфониче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цикл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(повторение) </w:t>
            </w:r>
          </w:p>
        </w:tc>
        <w:tc>
          <w:tcPr>
            <w:tcW w:w="2517" w:type="dxa"/>
          </w:tcPr>
          <w:p w:rsidR="003F616A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:rsidR="003B0C57" w:rsidRPr="003F616A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Романтизм в музыке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Ф.Шуберт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Жизненный и творческий путь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Песни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Фортепианные сочинения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«Неоконченная» симфония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Вокальные циклы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Ф.Шопен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Жизненный и творческий путь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Мазурки и полонезы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Прелюдии, этюды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Вальсы, ноктюрны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F92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Композиторы-романтики первой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половины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202" w:rsidRPr="003B0C57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(обзор) 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Европейская музыка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XIX века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(обзор)</w:t>
            </w:r>
          </w:p>
        </w:tc>
        <w:tc>
          <w:tcPr>
            <w:tcW w:w="2517" w:type="dxa"/>
          </w:tcPr>
          <w:p w:rsidR="003F616A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«Музыкальная литература русских композиторов»</w:t>
      </w:r>
    </w:p>
    <w:p w:rsidR="003B0C57" w:rsidRPr="003F616A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Русская цер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ковная музыка, нотация, жанры 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XVIII века, творчество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Д.С.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Бортнянского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М.С.Березовского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Культура начала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XX века. Романсы. </w:t>
            </w:r>
          </w:p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А.А.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А.Л.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А.Е.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Варламова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М.И.Глинка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«Иван Сусанин»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Симфонические сочинения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А.С.Даргомыжский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«Русалка»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4 год обучения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Русская культура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60-х годов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XIX века. </w:t>
            </w:r>
          </w:p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 творчество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Балакирева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А.П.Бородин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«Князь Игорь»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«Богатырская» симфония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М.П.Мусоргский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«Борис Годунов»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«Картинки с выставки»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Римский-Корсаков. Биография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Шехерезада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«Снегурочка»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П.И.Чайковский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Первая симфония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«Зимние грезы»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«Евгений Онегин»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«Отечественная музыкальная литература ХХ века»</w:t>
      </w:r>
    </w:p>
    <w:p w:rsidR="003B0C57" w:rsidRPr="00987B8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5 год обучения</w:t>
      </w: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Русская 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 конца19 – начала20 века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С.И.Танеева</w:t>
            </w:r>
            <w:proofErr w:type="spell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А.К.Лядова</w:t>
            </w:r>
            <w:proofErr w:type="spell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Творчество А.К. Глазунова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С.В.Рахманинов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Биография. Романсы</w:t>
            </w:r>
          </w:p>
        </w:tc>
        <w:tc>
          <w:tcPr>
            <w:tcW w:w="2517" w:type="dxa"/>
          </w:tcPr>
          <w:p w:rsidR="00987B8C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А.Н.С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крябин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Биография. Фортепианные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А.Н.Скрябин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Симфоническое творчество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И.Ф.Стравинский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Биография. «Русские</w:t>
            </w:r>
          </w:p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сезоны»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«Жар-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птица»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Отечественная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культура20-30-хгодов ХХ века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С.С.Прокофьев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«Александр Невский»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С.С.Прокофьев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Седьмая симфония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«Золушка»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«Ромео и Джульетта»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Д.Д.Шостакович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Седьмая симфония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Квинтет соль-минор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«Казнь Степана Разина»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А.И.Хачатурян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Творческий путь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Г.В.Свиридов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Творческий путь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60-годы ХХ века, творчество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Р.К.Щедрина</w:t>
            </w:r>
            <w:proofErr w:type="spell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Творчество А.Г.</w:t>
            </w:r>
            <w:r w:rsidR="00040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Шнитке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 С.А.</w:t>
            </w:r>
            <w:r w:rsidR="00040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Губайдулиной</w:t>
            </w:r>
            <w:proofErr w:type="spell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Э.Денисова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 Гаврилина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517" w:type="dxa"/>
          </w:tcPr>
          <w:p w:rsidR="00987B8C" w:rsidRDefault="00BC1C3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BC1C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3C">
        <w:rPr>
          <w:rFonts w:ascii="Times New Roman" w:hAnsi="Times New Roman" w:cs="Times New Roman"/>
          <w:b/>
          <w:sz w:val="24"/>
          <w:szCs w:val="24"/>
        </w:rPr>
        <w:t>III.</w:t>
      </w:r>
      <w:r w:rsidR="000401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1C3C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B0C57" w:rsidRPr="00BC1C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3C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Первый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тесно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предметом «Слушание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музыки».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задачи –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продолжая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развивать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совершенствовать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слушания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эмоциональной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отзывчивости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музыку,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познакомить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жанрами,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формами,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сформировать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учебником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материалом,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рассказывать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использованных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элементах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музыкального языка.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поступили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детскую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школу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сств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ервый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десяти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двенадцати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лет,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начинается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 1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класса.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Учитывая,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учащиеся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имеют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предварительной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учебному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предмету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«Слушание музыки», педагог может уделить большее внимание начальным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темам «Музыкальной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литературы»,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посвященным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содержанию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музыкальных произведений, выразительным средствам музыки.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первого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года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литературы»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дает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возможность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закрепить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полученные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детьми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«Слушания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музыки»,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уровне.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Обращение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ученикам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темам,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связанным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средствами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жанрами позволяет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ввести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понятия,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успешно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осваиваются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при возвращении к ним на новом материале.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Введение. Место музыки в жизни человека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«серьезная» 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«легкая». Музыкальные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впечатления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посещение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театров,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концертов.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Понятия «народная»,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«церковная»,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«камерная», «концертная», «театральная», «эстрадная», «военная» музыка.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Содержание музыкальных произведений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Воплощение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 природы,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сказочных образов,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чувств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человека,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событий.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столь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богато,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других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видов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раскрывается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оно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помощью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работать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нотными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примерами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учебнике музыкальной литературы.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П.И.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Чайковский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«Осенняя песнь» из цикла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«Времена года»,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Н.А.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Римский-Корсаков «Три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чуда»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 «Сказка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lastRenderedPageBreak/>
        <w:t>М.П.Мусоргский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«Балет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невылупившихся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птенцов», 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Тюильрийский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сад»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цикла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«Картинки с выставки»,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Р.Шуман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«Пьеро»,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«Арлекин»,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Флорестан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Эвзебий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«Карнавал»,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К.Сен-Санс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«Кенгуру», «Слон», «Лебедь» из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цикла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арнавал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животных»,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«Нам не нужна война» из оратории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«На страже мира».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Выразительные средства музыки</w:t>
      </w:r>
    </w:p>
    <w:p w:rsidR="003B0C57" w:rsidRPr="003B0C57" w:rsidRDefault="003B0C57" w:rsidP="001F4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выразительные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(повторение).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Понятия: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мелодия (кантилена,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речитатив),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лад (мажор,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минор,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специальные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лады –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целотонная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гамма,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гамма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Римского-Корсакова),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ритм (понятие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ритмическое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остинато),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гармония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(последовательность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аккордов,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отдельный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аккорд),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фактура (унисон, мелодия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аккомпанемент,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полифония,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аккордовое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изложение),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регистр, тембр. </w:t>
      </w:r>
      <w:proofErr w:type="gramEnd"/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</w:t>
      </w:r>
      <w:r w:rsidR="001F4D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1C3C">
        <w:rPr>
          <w:rFonts w:ascii="Times New Roman" w:hAnsi="Times New Roman" w:cs="Times New Roman"/>
          <w:i/>
          <w:sz w:val="24"/>
          <w:szCs w:val="24"/>
        </w:rPr>
        <w:t>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«Патриотическая песнь»,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Речитатив из арии Сусанина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(«Иван Сусанин», 4 действие),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Ноктюрн для фортепиано Ми-бемоль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«Сказочка», «Дождь и радуга» из цикла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«Детская музыка».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Состав симфонического оркестра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Четыре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группы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инструментов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Принципы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записи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 (партитура).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Тембры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инструментов.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«Петя и волк»,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Б.Бриттен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«Вариации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фуга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тему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Перселла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(«Путеводитель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оркестру»).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Тембры певческих голосов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Голоса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певцов-солистов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голоса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хоре.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хора.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Тембр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певческого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голоса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музыкальном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спектакле.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 «Садко»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(песня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Садко,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Колыбельная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Волховы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подводном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царстве)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другого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произведения по выбору преподавателя.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Понятие жанра в музыке. Основные жанры</w:t>
      </w:r>
      <w:r w:rsidR="009D4C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C1C3C">
        <w:rPr>
          <w:rFonts w:ascii="Times New Roman" w:hAnsi="Times New Roman" w:cs="Times New Roman"/>
          <w:b/>
          <w:i/>
          <w:sz w:val="24"/>
          <w:szCs w:val="24"/>
        </w:rPr>
        <w:t>– песня, марш, танец</w:t>
      </w:r>
      <w:r w:rsidR="009D4C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C1C3C">
        <w:rPr>
          <w:rFonts w:ascii="Times New Roman" w:hAnsi="Times New Roman" w:cs="Times New Roman"/>
          <w:b/>
          <w:i/>
          <w:sz w:val="24"/>
          <w:szCs w:val="24"/>
        </w:rPr>
        <w:t xml:space="preserve">(повторение)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Понятие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жанрах. Вокальные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инструментальные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жанры.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Песня. Куплетная форма в песнях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Причины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популярности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песня;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композитором;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«авторская»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Воплощение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чувств,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настроений,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текстах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(куплетная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форма).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Понятия «запев»,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«припев»,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«вступление»,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«заключение», «проигрыш», «вокализ», «а капелла».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Русская народная песня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«Дубинушка»,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И.О.Дунаевский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«Марш веселых ребят», «Моя Москва»,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А.В.Александров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«Священная война»,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Д.Ф.Тухманов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«День Победы»,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А.И.Островский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«Пусть всегда будет солнце»,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Песни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 авторские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преподавателя.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Марш, танец. Трехчастная форма в маршах и танцах</w:t>
      </w:r>
    </w:p>
    <w:p w:rsidR="003B0C57" w:rsidRPr="003B0C57" w:rsidRDefault="003B0C57" w:rsidP="009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Связь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движением.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Отличия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танца.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Разновидности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марша (торжественные,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военно-строевые,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спортивные,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траурные,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походные, детские, песни-марши). Танец как пластический вид искусства 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Народное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происхождение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большинства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танцев.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бальные,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современные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марша,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проявляющиеся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размере,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ритме,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фактуре,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музыкальном строении. Характерные музыкальные особенности различных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танцев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(темп, размер, особенности ритма, аккомпанемента).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Понятие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трехчастная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репризой (первая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9D4C92">
        <w:rPr>
          <w:rFonts w:ascii="Times New Roman" w:hAnsi="Times New Roman" w:cs="Times New Roman"/>
          <w:sz w:val="24"/>
          <w:szCs w:val="24"/>
        </w:rPr>
        <w:t xml:space="preserve">– </w:t>
      </w:r>
      <w:r w:rsidRPr="003B0C57">
        <w:rPr>
          <w:rFonts w:ascii="Times New Roman" w:hAnsi="Times New Roman" w:cs="Times New Roman"/>
          <w:sz w:val="24"/>
          <w:szCs w:val="24"/>
        </w:rPr>
        <w:t>основная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тема, середина, реприза).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Марш из сборника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«Детская музыка»,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Ф.Мендельсон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№ 27,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«Свадебный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марш»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комедии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В.Шекспира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«Сон в летнюю ночь»,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Д.Верди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Марш из оперы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«Аида»,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В.П.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Соловьев-Седой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«Марш нахимовцев»,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Камаринская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«Детского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альбома»,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Трепак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«Щелкунчик»,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А.С.Даргомыжский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«Малороссийский казачок»,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А.Г.Рубинштейн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«Лезгинка» из оперы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«Демон»,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Э.Григ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«Норвежский танец» Ля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Л.Боккерини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Менуэт,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Д.Скарлатти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Гавот,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К.Вебер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Вальс из оперы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«Волшебный стрелок»,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Б.Сметана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Полька из оперы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«Проданная невеста»,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Г.Венявский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Мазурка для скрипки и фортепиано,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М.К.Огиньский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Полонез ля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Р.М.Глиэр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Чарльстон из балета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«Красный мак». </w:t>
      </w:r>
    </w:p>
    <w:p w:rsidR="00BC1C3C" w:rsidRDefault="00BC1C3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BC1C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3C">
        <w:rPr>
          <w:rFonts w:ascii="Times New Roman" w:hAnsi="Times New Roman" w:cs="Times New Roman"/>
          <w:b/>
          <w:sz w:val="24"/>
          <w:szCs w:val="24"/>
        </w:rPr>
        <w:t>Народная песня в произведениях русских композиторов.</w:t>
      </w:r>
    </w:p>
    <w:p w:rsidR="003B0C57" w:rsidRPr="00BC1C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3C">
        <w:rPr>
          <w:rFonts w:ascii="Times New Roman" w:hAnsi="Times New Roman" w:cs="Times New Roman"/>
          <w:b/>
          <w:sz w:val="24"/>
          <w:szCs w:val="24"/>
        </w:rPr>
        <w:t>Сборники русских народных песен.</w:t>
      </w:r>
    </w:p>
    <w:p w:rsidR="003B0C57" w:rsidRPr="00BC1C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3C">
        <w:rPr>
          <w:rFonts w:ascii="Times New Roman" w:hAnsi="Times New Roman" w:cs="Times New Roman"/>
          <w:b/>
          <w:sz w:val="24"/>
          <w:szCs w:val="24"/>
        </w:rPr>
        <w:t>Музыкальные жанры: вариации, квартет, концерт, сюита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Понятие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«музыкальный фольклор» (вокальный и инструментальный),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аранжировка,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обработка.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сборники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М.А.Балакирева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-Корсакова,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сборников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Цитирование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мелодий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близость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народной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песне.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Знакомство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формой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вариаций,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варьированными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куплетами.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 «квартет»,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«концерт»,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«сюита».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Народные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 «Эй,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ухнем»,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«Как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речкою,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Дарьею»,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«Среди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долины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Вариации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русскую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народную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песню «Среди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долины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М.П.Мусоргский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Песня Марфы из оперы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Хованщина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 Песня Садко с хором из оперы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«Садко»,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II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струнного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квартета,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финал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концерта для фортепиано с оркестром,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А.К.Лядов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8 русских народных песен для оркестра.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Программно-изобразительная музыка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Понятия «программная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звукоизобразительность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«звукоподражание».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литературного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предисловия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программной музыке. Понятие цикла в музыке.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А.К.Лядов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«Кикимора» (фрагмент),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Л.ван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Бетховен Симфония №6 «Пасторальная», 2 часть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(фрагмент),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«На тройке» из цикла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«Времена года»,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М.П.Мусоргский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«Избушка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курьих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ножках»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 «Картинки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выставки»,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Сюита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«Зимний костер»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Музыка в театре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Театр как вид искусства. Театральные жанры. Различная роль музыки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музыкальном и драматическом театре.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Музыка в драматическом театре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Значение музыки в драматическом спектакле. Как создается музыка 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драматическому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спектаклю,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использованы.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Знакомство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произведением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Г.Ибсена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«Пер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музыкой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Э.Грига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этому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спектаклю.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Сюиты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Э.Грига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составленные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композитором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отдельных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номеров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драме.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Подробный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пьес первой сюиты 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«Песни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Сольвейг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Э.Григ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«Утро»,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«Смерть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Озе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«Танец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Анитры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пещере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горного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короля», «Песня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Сольвейг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».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Балет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театрального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пантомимы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балете.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балете.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</w:t>
      </w:r>
      <w:r w:rsidR="008F42F1">
        <w:rPr>
          <w:rFonts w:ascii="Times New Roman" w:hAnsi="Times New Roman" w:cs="Times New Roman"/>
          <w:sz w:val="24"/>
          <w:szCs w:val="24"/>
        </w:rPr>
        <w:t xml:space="preserve">– </w:t>
      </w:r>
      <w:r w:rsidRPr="003B0C57">
        <w:rPr>
          <w:rFonts w:ascii="Times New Roman" w:hAnsi="Times New Roman" w:cs="Times New Roman"/>
          <w:sz w:val="24"/>
          <w:szCs w:val="24"/>
        </w:rPr>
        <w:t>создатель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классического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балета.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 «Щелкунчик»- сюжет,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построение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балета.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Дивертисмент.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Подробный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 танцев дивертисмента. Новый инструмент в оркестре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– челеста.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«Марш»,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«Арабский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танец»,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«Китайский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танец»,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«Танец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пастушков», «Танец феи Драже» из балета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«Щелкунчик»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Опера</w:t>
      </w:r>
    </w:p>
    <w:p w:rsidR="003B0C57" w:rsidRPr="003B0C57" w:rsidRDefault="003B0C57" w:rsidP="008F42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синтетический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соединяющий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музыку,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танец,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игру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актеров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сценическое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оформление.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Ведущая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 музыки в опере. Содержание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оперные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сюжеты: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исторические,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бытовые,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сказочные,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лирические.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Понятие «либретто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оперы».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Структура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оперы: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действия,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картины.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увертюры.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Сольные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номера в опере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(разновидности), виды ансамблей,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различные составы хора,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самостоятельные оркестровые фрагменты.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построения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М.И.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Глинки «Руслан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Людмила».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отдельных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номеров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Понятия «канон»,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«рондо», «речитатив», «ария», «ариозо».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 «Руслан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Людмила»: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увертюра,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Вторая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Баяна,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похищения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Людмилы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1д.,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Фарлафа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Руслана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 д.,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персидский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 д.,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Людмилы,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Черномора, Восточные танцы из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 д., хор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«Ах ты, свет Людмила» из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5 д. </w:t>
      </w:r>
    </w:p>
    <w:p w:rsidR="006F44BF" w:rsidRPr="003B0C57" w:rsidRDefault="006F44BF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6F44BF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4BF">
        <w:rPr>
          <w:rFonts w:ascii="Times New Roman" w:hAnsi="Times New Roman" w:cs="Times New Roman"/>
          <w:b/>
          <w:sz w:val="24"/>
          <w:szCs w:val="24"/>
        </w:rPr>
        <w:t>«МУЗЫКАЛЬНАЯ ЛИТЕРАТУРА ЗАРУБЕЖНЫХ СТРАН»</w:t>
      </w:r>
    </w:p>
    <w:p w:rsidR="003B0C57" w:rsidRPr="006F44BF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4BF">
        <w:rPr>
          <w:rFonts w:ascii="Times New Roman" w:hAnsi="Times New Roman" w:cs="Times New Roman"/>
          <w:b/>
          <w:sz w:val="24"/>
          <w:szCs w:val="24"/>
        </w:rPr>
        <w:t>(второй и третий годы обучения)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Второй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третий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являются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базовыми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жанрах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формах.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Важной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задачей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становится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исторического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мышления: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="006F44BF">
        <w:rPr>
          <w:rFonts w:ascii="Times New Roman" w:hAnsi="Times New Roman" w:cs="Times New Roman"/>
          <w:sz w:val="24"/>
          <w:szCs w:val="24"/>
        </w:rPr>
        <w:t>учащиеся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="006F44BF">
        <w:rPr>
          <w:rFonts w:ascii="Times New Roman" w:hAnsi="Times New Roman" w:cs="Times New Roman"/>
          <w:sz w:val="24"/>
          <w:szCs w:val="24"/>
        </w:rPr>
        <w:t>должны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представлять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себе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последовательную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смену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культурных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причем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только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других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видах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искусства.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Главная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состоит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том,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чтобы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интересы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становились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шире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заданного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минимума,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чтобы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общение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музыкой,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историей, литературой, живописью стали для них необходимостью.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Благодаря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увеличению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сроков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освоения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«Музыкальная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предусмотренному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федеральными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требованиями,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появляется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возможность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увеличить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стран» - 2-й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 и первое полугодие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3-го года обучения. В центре внимания курса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находятся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 «Жизнь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творчество»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И.Гайдна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Бетховена,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Ф.Шуберта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 Каждая из этих тем предполагает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знакомство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биографией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особенностями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наследия, подробный разбор и прослушивание нескольких произведений. 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списке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приводятся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варианты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данные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более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широкого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ознакомления,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можно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использовать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биографических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рекомендовать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ученикам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прослушивания.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Остальные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lastRenderedPageBreak/>
        <w:t>являются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ознакомительными,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представлен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обзор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упомянуты наиболее значительные явления в музыкальной жизни. </w:t>
      </w:r>
    </w:p>
    <w:p w:rsidR="003B0C57" w:rsidRPr="006F44BF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44BF">
        <w:rPr>
          <w:rFonts w:ascii="Times New Roman" w:hAnsi="Times New Roman" w:cs="Times New Roman"/>
          <w:b/>
          <w:i/>
          <w:sz w:val="24"/>
          <w:szCs w:val="24"/>
        </w:rPr>
        <w:t>История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развития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музыки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от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Древней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Греции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до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эпохи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барокко.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Курс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начинается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Древней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Греции.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возникновения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нотного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письма,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Гвидо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Аретинский.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сведений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(инструментах,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жанрах,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 т.д.) Средневековья и Ренессанса.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4BF">
        <w:rPr>
          <w:rFonts w:ascii="Times New Roman" w:hAnsi="Times New Roman" w:cs="Times New Roman"/>
          <w:i/>
          <w:sz w:val="24"/>
          <w:szCs w:val="24"/>
        </w:rPr>
        <w:t>Для</w:t>
      </w:r>
      <w:r w:rsidR="00C404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C404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небольших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фрагментов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танцевальной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мастеров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Возрождения (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О.ди</w:t>
      </w:r>
      <w:proofErr w:type="spellEnd"/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Лассо,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К.Монтеверди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М.Преториус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К.Жанекен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и т.д.). </w:t>
      </w:r>
    </w:p>
    <w:p w:rsidR="003B0C57" w:rsidRPr="006F44BF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44BF">
        <w:rPr>
          <w:rFonts w:ascii="Times New Roman" w:hAnsi="Times New Roman" w:cs="Times New Roman"/>
          <w:b/>
          <w:i/>
          <w:sz w:val="24"/>
          <w:szCs w:val="24"/>
        </w:rPr>
        <w:t>Музыкальная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культур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а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эпохи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барокко,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итальянская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школа.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эпоху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барокко.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Возникновение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оперы. Краткая характеристика творчества Вивальди.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4BF">
        <w:rPr>
          <w:rFonts w:ascii="Times New Roman" w:hAnsi="Times New Roman" w:cs="Times New Roman"/>
          <w:i/>
          <w:sz w:val="24"/>
          <w:szCs w:val="24"/>
        </w:rPr>
        <w:t>Для</w:t>
      </w:r>
      <w:r w:rsidR="00C404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C404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концертов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«Времена года»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4BF">
        <w:rPr>
          <w:rFonts w:ascii="Times New Roman" w:hAnsi="Times New Roman" w:cs="Times New Roman"/>
          <w:b/>
          <w:i/>
          <w:sz w:val="24"/>
          <w:szCs w:val="24"/>
        </w:rPr>
        <w:t>Иоганн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Себастьян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Бах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Баха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органистом,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придворным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музыкантом,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кантором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разных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городах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Германии.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историей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Реформации.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устройства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органа,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клавесина,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клавикорда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церковной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службе.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Инвенции.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Уникальное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пособие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начинающих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исполнителей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Хорошо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темперированный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организации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Проблема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соотношения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прелюдии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фуги.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организации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полифонической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(тема,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противосложение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интермедия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т.д.).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Инструментальные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сюиты –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цикла, обязательные и дополнительные танцы. </w:t>
      </w:r>
    </w:p>
    <w:p w:rsidR="003B0C57" w:rsidRPr="006F44BF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4BF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Хоральная прелюдия фа минор, Токката и фуга ре минор для органа,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Двухголосные инвенции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о мажор, Фа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Прелюдия и фуга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минор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из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1 тома ХТК,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Французская сюита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минор. </w:t>
      </w:r>
    </w:p>
    <w:p w:rsidR="003B0C57" w:rsidRPr="006F44BF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4BF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Хоральная прелюдия Ми-бемоль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Трехголосная инвенция си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Прелюдия и фуга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о мажор из1 тома ХТК,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Фрагменты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сюит, партит, сонат для скрипки и для виолончели соло.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4BF">
        <w:rPr>
          <w:rFonts w:ascii="Times New Roman" w:hAnsi="Times New Roman" w:cs="Times New Roman"/>
          <w:b/>
          <w:i/>
          <w:sz w:val="24"/>
          <w:szCs w:val="24"/>
        </w:rPr>
        <w:t>Современники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F44BF">
        <w:rPr>
          <w:rFonts w:ascii="Times New Roman" w:hAnsi="Times New Roman" w:cs="Times New Roman"/>
          <w:b/>
          <w:i/>
          <w:sz w:val="24"/>
          <w:szCs w:val="24"/>
        </w:rPr>
        <w:t>И.С.Баха</w:t>
      </w:r>
      <w:proofErr w:type="spellEnd"/>
      <w:r w:rsidRPr="006F44B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F44BF">
        <w:rPr>
          <w:rFonts w:ascii="Times New Roman" w:hAnsi="Times New Roman" w:cs="Times New Roman"/>
          <w:b/>
          <w:i/>
          <w:sz w:val="24"/>
          <w:szCs w:val="24"/>
        </w:rPr>
        <w:t>Г.Ф.Гендель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Краткое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изложение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Г.Ф.Генделя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Влияние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итальянской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отрывков из оперного наследия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Г.Ф.Генделя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или его концертов. </w:t>
      </w:r>
    </w:p>
    <w:p w:rsidR="003B0C57" w:rsidRPr="003B0C57" w:rsidRDefault="003B0C57" w:rsidP="00387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4BF">
        <w:rPr>
          <w:rFonts w:ascii="Times New Roman" w:hAnsi="Times New Roman" w:cs="Times New Roman"/>
          <w:b/>
          <w:i/>
          <w:sz w:val="24"/>
          <w:szCs w:val="24"/>
        </w:rPr>
        <w:t>Классицизм,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возникновение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обновление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инструментальных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жанров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форм,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опера.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стилевого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направления.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Сонатный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кардинальное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отличие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предшествующих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Переосмысление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драматургии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Мангеймская</w:t>
      </w:r>
      <w:proofErr w:type="spellEnd"/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школа.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Венские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классики.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Великая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французская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революция. Французские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энциклопедисты.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Реформа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Х.В.Глюка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 суть его реформы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– драматизация музыкального спектакля.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отрывков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Глюка «Орфей»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(Хор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1д.,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фуриями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2д.,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 «Потерял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Эвридику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») </w:t>
      </w:r>
    </w:p>
    <w:p w:rsidR="003B0C57" w:rsidRPr="003B0C57" w:rsidRDefault="003B0C57" w:rsidP="008D3B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Йозеф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Гайдн.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Вена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 «музыкальный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перекресток» Европы. Судьба придворного музыканта. Поездка в Англию. Ознакомление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спецификой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сонатно-симфонического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Ми-бемоль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мажор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(1часть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сонатная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форма, 2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387766">
        <w:rPr>
          <w:rFonts w:ascii="Times New Roman" w:hAnsi="Times New Roman" w:cs="Times New Roman"/>
          <w:sz w:val="24"/>
          <w:szCs w:val="24"/>
        </w:rPr>
        <w:t xml:space="preserve"> –</w:t>
      </w:r>
      <w:r w:rsidRPr="003B0C57">
        <w:rPr>
          <w:rFonts w:ascii="Times New Roman" w:hAnsi="Times New Roman" w:cs="Times New Roman"/>
          <w:sz w:val="24"/>
          <w:szCs w:val="24"/>
        </w:rPr>
        <w:t xml:space="preserve"> двойные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вариации, 3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часть-менуэт,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финал).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Эволюция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клавирной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музыки. Строение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классической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сонаты.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Подробный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тонального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плана сонатной формы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lastRenderedPageBreak/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Симфония Ми-бемоль мажор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(все части),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Сонаты Ре мажор и ми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«Прощальная» симфония, финал.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Вольфганг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Амадей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Моцарт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</w:t>
      </w:r>
      <w:r w:rsidR="001D573C">
        <w:rPr>
          <w:rFonts w:ascii="Times New Roman" w:hAnsi="Times New Roman" w:cs="Times New Roman"/>
          <w:sz w:val="24"/>
          <w:szCs w:val="24"/>
        </w:rPr>
        <w:t>ческий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="001D573C">
        <w:rPr>
          <w:rFonts w:ascii="Times New Roman" w:hAnsi="Times New Roman" w:cs="Times New Roman"/>
          <w:sz w:val="24"/>
          <w:szCs w:val="24"/>
        </w:rPr>
        <w:t>путь. «Чудо-ребенок»,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поездка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Италию,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трудности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устройства,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разрыв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зальцбургским</w:t>
      </w:r>
      <w:proofErr w:type="spellEnd"/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архиепископом.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Венский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период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Лирико-драматический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соль-минор.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Опера «Свадьба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Фигаро»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сравнение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первоисточником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Бомарше.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Функция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увертюры.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Сольные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главных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героев.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Клавирное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Симфония соль минор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(все части),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 «Свадьба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Фигаро»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увертюра,</w:t>
      </w:r>
      <w:r w:rsidR="00387766">
        <w:rPr>
          <w:rFonts w:ascii="Times New Roman" w:hAnsi="Times New Roman" w:cs="Times New Roman"/>
          <w:sz w:val="24"/>
          <w:szCs w:val="24"/>
        </w:rPr>
        <w:t xml:space="preserve"> две а</w:t>
      </w:r>
      <w:r w:rsidRPr="003B0C57">
        <w:rPr>
          <w:rFonts w:ascii="Times New Roman" w:hAnsi="Times New Roman" w:cs="Times New Roman"/>
          <w:sz w:val="24"/>
          <w:szCs w:val="24"/>
        </w:rPr>
        <w:t>ри</w:t>
      </w:r>
      <w:r w:rsidR="00387766"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>Фигаро,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 Сюзанны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(по выбору преподавателя),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Соната Ля мажор.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Увертюры к операм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«Дон Жуан», «Волшебная флейта»,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«Реквием» - фрагменты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Людвиг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ванн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Бетховен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Юность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Бонне.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Влияние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идей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французской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буржуазной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революции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мировоззрение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Ван</w:t>
      </w:r>
      <w:r w:rsidR="00E94D93">
        <w:rPr>
          <w:rFonts w:ascii="Times New Roman" w:hAnsi="Times New Roman" w:cs="Times New Roman"/>
          <w:sz w:val="24"/>
          <w:szCs w:val="24"/>
        </w:rPr>
        <w:t xml:space="preserve">  </w:t>
      </w:r>
      <w:r w:rsidRPr="003B0C57">
        <w:rPr>
          <w:rFonts w:ascii="Times New Roman" w:hAnsi="Times New Roman" w:cs="Times New Roman"/>
          <w:sz w:val="24"/>
          <w:szCs w:val="24"/>
        </w:rPr>
        <w:t>Бетховена.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Жизнь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Вене.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Трагедия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 –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глухота.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сонаты,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стиль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пианизма. «Патетическая»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соната.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монотематизма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№5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до-минор.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Изменение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структуре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</w:t>
      </w:r>
      <w:r w:rsidR="00E94D93">
        <w:rPr>
          <w:rFonts w:ascii="Times New Roman" w:hAnsi="Times New Roman" w:cs="Times New Roman"/>
          <w:sz w:val="24"/>
          <w:szCs w:val="24"/>
        </w:rPr>
        <w:t xml:space="preserve"> – </w:t>
      </w:r>
      <w:r w:rsidRPr="003B0C57">
        <w:rPr>
          <w:rFonts w:ascii="Times New Roman" w:hAnsi="Times New Roman" w:cs="Times New Roman"/>
          <w:sz w:val="24"/>
          <w:szCs w:val="24"/>
        </w:rPr>
        <w:t>замена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менуэта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скерцо.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симфонизм,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театральная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 драме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И.В.Гете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«Эгмонт». </w:t>
      </w:r>
    </w:p>
    <w:p w:rsidR="003B0C57" w:rsidRPr="001D573C" w:rsidRDefault="003B0C57" w:rsidP="00670328">
      <w:pPr>
        <w:tabs>
          <w:tab w:val="left" w:pos="3660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 </w:t>
      </w:r>
      <w:r w:rsidR="001D573C" w:rsidRPr="001D573C">
        <w:rPr>
          <w:rFonts w:ascii="Times New Roman" w:hAnsi="Times New Roman" w:cs="Times New Roman"/>
          <w:i/>
          <w:sz w:val="24"/>
          <w:szCs w:val="24"/>
        </w:rPr>
        <w:tab/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Соната №8 «Патетическая»,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№5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Увертюра из музыки к драме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И.В.Гете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«Эгмонт».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Соната для фортепиано №14, 1 ч.,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Соната для фортепиано №23, 1ч.,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№9, финал,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№6 «Пасторальная».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Романтизм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музыке.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стиль,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философия,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условия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предпосылки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возникновения.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тематика,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сюжеты –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природа,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фантастика,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лирика,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одиночества,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романтический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герой.</w:t>
      </w:r>
      <w:proofErr w:type="gram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 жанры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– фортепианная и вокальная миниатюра, циклы песен, пьес.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Для ознакомления: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Ф.Мендельсон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«Песни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слов» (по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преподавателя),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скрипки с оркестром, 1 часть. </w:t>
      </w:r>
    </w:p>
    <w:p w:rsidR="003B0C57" w:rsidRPr="003B0C57" w:rsidRDefault="003B0C57" w:rsidP="00E94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Франц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Шуберт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Возрастание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значимости вокальной миниатюры в творчестве композиторов-романтиков. Песни,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баллады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Шуберта,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новаторство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соотношении</w:t>
      </w:r>
      <w:r w:rsidR="00E94D93">
        <w:rPr>
          <w:rFonts w:ascii="Times New Roman" w:hAnsi="Times New Roman" w:cs="Times New Roman"/>
          <w:sz w:val="24"/>
          <w:szCs w:val="24"/>
        </w:rPr>
        <w:t xml:space="preserve"> мелодии </w:t>
      </w:r>
      <w:r w:rsidRPr="003B0C57">
        <w:rPr>
          <w:rFonts w:ascii="Times New Roman" w:hAnsi="Times New Roman" w:cs="Times New Roman"/>
          <w:sz w:val="24"/>
          <w:szCs w:val="24"/>
        </w:rPr>
        <w:t>сопровождения,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поэтическому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тексту,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варьированные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куплеты,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сквозное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строение.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экспромты,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моменты.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трактовка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песенного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тематизма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(«Неоконченная» симфония).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lastRenderedPageBreak/>
        <w:t>Песни «Маргарита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прялкой»,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«Лесной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царь»,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«Форель»,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«Серенада»,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«Аве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Мария»,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циклов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«Прекрасная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мельничиха», «Зимний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путь»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(на усмотрение преподавателя),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Экспромт Ми-бемоль мажор, Музыкальный момент фа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№8 «Неоконченная».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Для ознакомления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Вальс си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Военный марш.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Фредерик Шопен</w:t>
      </w:r>
      <w:r w:rsidRPr="003B0C57">
        <w:rPr>
          <w:rFonts w:ascii="Times New Roman" w:hAnsi="Times New Roman" w:cs="Times New Roman"/>
          <w:sz w:val="24"/>
          <w:szCs w:val="24"/>
        </w:rPr>
        <w:t>. Жизненный и творческий путь. Юность в Польше,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жизнь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Париже,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выдающийся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пианист.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наследия –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преобладание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фортепианных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Национальные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«польские»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жанры–мазурки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полонезы;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разнообразие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типов.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Прелюдия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разновидность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миниатюры,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прелюдий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трактовка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прикладных, «не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концертных» жанров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 вальсов, этюдов.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 ноктюрна 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фортепианной музыке, родоначальник жанр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а–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Джон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Фильд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Мазурки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о мажор, Си-бемоль мажор, ля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Полонез Ля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Прелюдии ми минор, Ля мажор,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Вальс до-диез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Этюды Ми мажор и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минор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«Революционный»,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Ноктюрн фа минор.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Баллада №1,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Ноктюрн Ми-бемоль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Полонез Ля-бемоль мажор. </w:t>
      </w:r>
    </w:p>
    <w:p w:rsidR="001D573C" w:rsidRDefault="003B0C57" w:rsidP="00E94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Композиторы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романтики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первой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половины XIX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века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национальных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композиторских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 (исполнительское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композиторское)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Ф.Листа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Р.Шуман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критик. Музыкальное и теоретическое наследие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Г.Берлиоза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</w:p>
    <w:p w:rsid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</w:t>
      </w:r>
      <w:r w:rsidR="00E94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E94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предлагается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рапсодий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Ф.Листа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отрывков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«Фантастической»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Г.Берлиоза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номеров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«Фантастических пьес» или вокальных циклов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Р.Шумана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Европейская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музыка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 XIX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веке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оперного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Д.Верди</w:t>
      </w:r>
      <w:proofErr w:type="spellEnd"/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Р.Вагнера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Германии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Австрии (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И.Брамс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).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Французская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Ж.Бизе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С.Франк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и др.). </w:t>
      </w:r>
    </w:p>
    <w:p w:rsid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</w:t>
      </w:r>
      <w:r w:rsidR="008733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8733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предлагается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номеров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Д.Верди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(«Травиата»,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«Аида»,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Риголетто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»)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Р.Вагнера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Лоэнгрин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«Летучий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голландец», «Валькирия</w:t>
      </w:r>
      <w:r w:rsidR="001D573C">
        <w:rPr>
          <w:rFonts w:ascii="Times New Roman" w:hAnsi="Times New Roman" w:cs="Times New Roman"/>
          <w:sz w:val="24"/>
          <w:szCs w:val="24"/>
        </w:rPr>
        <w:t>») на усмотрение преподавателя.</w:t>
      </w:r>
    </w:p>
    <w:p w:rsidR="001D573C" w:rsidRPr="003B0C57" w:rsidRDefault="001D573C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1D57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73C">
        <w:rPr>
          <w:rFonts w:ascii="Times New Roman" w:hAnsi="Times New Roman" w:cs="Times New Roman"/>
          <w:b/>
          <w:sz w:val="24"/>
          <w:szCs w:val="24"/>
        </w:rPr>
        <w:t>МУЗЫКАЛЬНАЯ ЛИТЕРАТУРА РУССКИХ КОМПОЗИТОРОВ</w:t>
      </w:r>
    </w:p>
    <w:p w:rsidR="003B0C57" w:rsidRPr="001D57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73C">
        <w:rPr>
          <w:rFonts w:ascii="Times New Roman" w:hAnsi="Times New Roman" w:cs="Times New Roman"/>
          <w:b/>
          <w:sz w:val="24"/>
          <w:szCs w:val="24"/>
        </w:rPr>
        <w:t>(третий-четвертый годы обучения)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Данный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раздел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 «Музыкальная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посвященный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 XIX-XX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веков,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ключевой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курсе.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имеет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познавательное,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воспитательное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школьников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подросткового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возраста.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изучению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отводится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второе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полугодие 6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весь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7 класс.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Русская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церковная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музыка,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нотация,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жанры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формы.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Уникальная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целом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частности.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нотации (крюки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знамена).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– церковная. Приоритет вокального начала.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lastRenderedPageBreak/>
        <w:t>Для</w:t>
      </w:r>
      <w:r w:rsidR="00F971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8733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предлагается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любых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образцов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знаменного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распева,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примеров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раннего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многоголосия (стихир,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тропарей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кондаков).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Музыкальная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культура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XVIII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века.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D573C">
        <w:rPr>
          <w:rFonts w:ascii="Times New Roman" w:hAnsi="Times New Roman" w:cs="Times New Roman"/>
          <w:b/>
          <w:i/>
          <w:sz w:val="24"/>
          <w:szCs w:val="24"/>
        </w:rPr>
        <w:t>Д.С.Бортнянского</w:t>
      </w:r>
      <w:proofErr w:type="spellEnd"/>
      <w:r w:rsidRPr="001D573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D573C">
        <w:rPr>
          <w:rFonts w:ascii="Times New Roman" w:hAnsi="Times New Roman" w:cs="Times New Roman"/>
          <w:b/>
          <w:i/>
          <w:sz w:val="24"/>
          <w:szCs w:val="24"/>
        </w:rPr>
        <w:t>М.С.Березовского</w:t>
      </w:r>
      <w:proofErr w:type="spellEnd"/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других.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Краткий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экскурс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историю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государства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российского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XVII –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начала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XVIII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Раскол.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Реформы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Петра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Великого.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эстетические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нормы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канта,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партесного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концерта.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Возникновение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русской оперы.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</w:t>
      </w:r>
      <w:r w:rsidR="008733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8733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предлагается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частей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концертов,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Д.С.Бортнянского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М.С.Березовского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;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русских кантов.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Культура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начала XIX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века.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Романсы.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D573C">
        <w:rPr>
          <w:rFonts w:ascii="Times New Roman" w:hAnsi="Times New Roman" w:cs="Times New Roman"/>
          <w:b/>
          <w:i/>
          <w:sz w:val="24"/>
          <w:szCs w:val="24"/>
        </w:rPr>
        <w:t>А.А.Алябьева</w:t>
      </w:r>
      <w:proofErr w:type="spellEnd"/>
      <w:r w:rsidRPr="001D573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D573C">
        <w:rPr>
          <w:rFonts w:ascii="Times New Roman" w:hAnsi="Times New Roman" w:cs="Times New Roman"/>
          <w:b/>
          <w:i/>
          <w:sz w:val="24"/>
          <w:szCs w:val="24"/>
        </w:rPr>
        <w:t>А.Е.Гурилева</w:t>
      </w:r>
      <w:proofErr w:type="spellEnd"/>
      <w:r w:rsidRPr="001D573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D573C">
        <w:rPr>
          <w:rFonts w:ascii="Times New Roman" w:hAnsi="Times New Roman" w:cs="Times New Roman"/>
          <w:b/>
          <w:i/>
          <w:sz w:val="24"/>
          <w:szCs w:val="24"/>
        </w:rPr>
        <w:t>А.Л.Варламова</w:t>
      </w:r>
      <w:proofErr w:type="spellEnd"/>
      <w:r w:rsidRPr="001D573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домашнего</w:t>
      </w:r>
      <w:proofErr w:type="gram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Романтизм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сентиментализм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поэзии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романса: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элегия,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баллада,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романсы «о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дальних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странах»,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использованием танцевальных жанров.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А.А.Алябьев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«Соловей»,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А.Л.Варламов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«Красный сарафан», «Белеет парус одинокий»,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А.Е.Гурилев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«Колокольчик».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А.А.Алябьев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«Иртыш»,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</w:t>
      </w:r>
      <w:r w:rsidR="008D3B3B">
        <w:rPr>
          <w:rFonts w:ascii="Times New Roman" w:hAnsi="Times New Roman" w:cs="Times New Roman"/>
          <w:sz w:val="24"/>
          <w:szCs w:val="24"/>
        </w:rPr>
        <w:t>Е</w:t>
      </w:r>
      <w:r w:rsidRPr="003B0C57">
        <w:rPr>
          <w:rFonts w:ascii="Times New Roman" w:hAnsi="Times New Roman" w:cs="Times New Roman"/>
          <w:sz w:val="24"/>
          <w:szCs w:val="24"/>
        </w:rPr>
        <w:t>.Гурилев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«Домик-крошечка»,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другие романсы по выбору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Михаил Иванович Глинка</w:t>
      </w:r>
      <w:r w:rsidRPr="003B0C57">
        <w:rPr>
          <w:rFonts w:ascii="Times New Roman" w:hAnsi="Times New Roman" w:cs="Times New Roman"/>
          <w:sz w:val="24"/>
          <w:szCs w:val="24"/>
        </w:rPr>
        <w:t>. Жизненный и творческий путь. Обучение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Италии, Германии. Зарождение русской музыкальной классики. Создание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двух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Поездки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Францию,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Испанию.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одночастных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Глинки: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современники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 «Жизнь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царя»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 «Иван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Сусанин».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характеристика;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композиция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героев: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поляков.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сольных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 (ария,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каватина,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романс).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сцены.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Понятия «интродукция»,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«эпилог».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поляков.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Повторяющиеся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смысл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значение.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Глинки –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наполнение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превращение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романса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особый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камерной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миниатюры.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поэзии,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поэтическому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тексту.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партии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романсах.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Разнообразие музыкальных форм.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Симфонические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Глинки –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одночастные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миниатюры.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Национальный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колорит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испанских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«Камаринская»: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уникальная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становлении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школы. «Вальс-фантазия».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«Иван Сусанин» («Жизнь за царя») 1 д.: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Интродукция,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Каватина и рондо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Антониды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трио «Нетоми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одимый»;2д.:Полонез,Краковяк,Вальс,Мазурка;3д.:ПесняВани,сценаСусанинасполяками,Свадебныйхор,Романс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Антониды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; 4 д.: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ария Сусанина; Эпилог: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хор«Славься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Романсы: «Жаворонок», «Попутная песня», «Я помню чудное мгновенье».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Симфонические произведения: «Камаринская», «Вальс-фантазия».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Увертюра к опере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«Руслан и Людмила»,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«Арагонская хота».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 «Я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здесь,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Инезилья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крови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горит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огонь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желанья»,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«Венецианская ночь» и др. по выбору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Александр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Сергеевич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Даргомыжский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дружбы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Глинкой.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эстетические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задачи.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Поиск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выразительности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отношение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литературному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тексту,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передача в музыке интонаций разговорной речи.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Социально-обличительная тематика в вокальных сочинениях.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Опера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операх «Русалка»,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«Каменный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гость».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Психологизм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Мельника,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жанровые хоровые сцены, портретная характеристика Князя.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Вокальная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миниатюра –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появление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новых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 (драматическая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песня, сатирические сценки).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Вокальные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произведения: «Старый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капрал», «Мне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грустно», «Титулярный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советник» «Мне минуло шестнадцать лет».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«Русалка»: ария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Мельника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 д.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Мельника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 д.,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2д.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«Сватушка»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русалок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3д.,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Наташи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2д.,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Каватина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Князя из3 д.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 «Ночной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зефир»,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«Мельник»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преподавателя. </w:t>
      </w:r>
    </w:p>
    <w:p w:rsidR="003B0C57" w:rsidRPr="00FC1A4D" w:rsidRDefault="003B0C57" w:rsidP="00FC1A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Русская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культура 60-х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годов XIX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века.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Деятельность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М.А.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Балакирева.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Общественно-политическая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60-е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годы.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Расцвет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«Западники»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славянофилы.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Расцвет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классики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второй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половине XIX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представители.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Изменения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столиц.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РМО,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открытие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консерваторий,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Бесплатная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школа.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А.Н.Серов</w:t>
      </w:r>
      <w:proofErr w:type="spellEnd"/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В.В.Стасов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Антон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Николай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Рубинштейны,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М.А.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Балакирев 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«Могучая кучка».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</w:t>
      </w:r>
      <w:r w:rsidR="00FC1A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FC1A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фрагментов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А.Рубинштейна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«Демон»,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фантазии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М.А.Балакирева</w:t>
      </w:r>
      <w:proofErr w:type="spellEnd"/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Исламей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 или других произведений на усмотрение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Александр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Порфирьевич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Бородин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Многогранность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А.П.Бородина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Научная,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общественная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деятельность, литературный талант.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 «Князь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Игорь»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центральное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Композиция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«пролог», «финал»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Восток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героев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сольных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сценах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(князь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Игорь,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Галицкий,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хан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Кончак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Ярославна).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Хоровые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Место и роль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«Половецких плясок».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А.П.Бородина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Глубокая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лирика,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красочность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гармоний.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текста, фортепианной партии.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Симфоническое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А.П.Бородина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 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60-х годах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XIX века. «Богатырская» симфония.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Опера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«Князь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Игорь»: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пролог,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«Солнцу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красному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слава»,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затмения; 1д.: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Галицкого,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Ярославны,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девушек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тебе,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княгиня»,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бояр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«Мужайся,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княгиня», 2д.: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каватина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Кончаковны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Игоря,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Кончака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Половецкие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пляски, 4д.: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Плач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Ярославны,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поселян.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«Спящая княжна», «Для берегов Отчизны»,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№2 «Богатырская».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Квартет №2, 3 часть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«Ноктюрн». </w:t>
      </w:r>
    </w:p>
    <w:p w:rsidR="003B0C57" w:rsidRPr="003B0C57" w:rsidRDefault="003B0C57" w:rsidP="0003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Модест</w:t>
      </w:r>
      <w:r w:rsidR="000333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Петрович</w:t>
      </w:r>
      <w:r w:rsidR="000333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Мусоргский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Социальная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направленность,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историзм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новаторство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М.П.Мусоргского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 Судьба наследия композитора, редакции его сочинений.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«Борис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Годунов»,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создания,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редакции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сложности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постановки.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Идейное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Композиция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сквозное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действия,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декламационное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начало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вокальных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партий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ряда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персонажей –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характерные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черты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новаторского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подхода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реализации замысла оперы.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Вокальные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М.П.Мусоргского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 Продолжение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А.С.Даргомыжского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поиск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выразительной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речевой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интонации.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Круг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поэтов,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тематика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циклов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М.П.Мусоргского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(«Детская»,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«Светик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Савишна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 и др.).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«Картинки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выставки»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лучшее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инструментальное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создания,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построения,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лейтмотив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цикла. Оркестровая версия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М.Равеля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«Борис Годунов»: оркестровое вступление, пролог1к.: хор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«На кого ты нас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покидаешь», сцена с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Митюхой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 2 к. целиком, 1 д. 1 к.: монолог Пимена, 1 д.2 к.: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Варлаама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 2д.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монолог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Бориса,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курантами, 4д. 1к.: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«Кормилец-батюшка»,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Юродивым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4д.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3к.: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 «Расходилась,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разгулялась»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«Картинки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выставки»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(возможно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фрагменты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усмотрение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преподавателя).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Песни: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«Семинарист»,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«Светик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Савишна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«Колыбельная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Еремушке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вокальный цикл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«Детская», симфоническая картина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«Ночь на Лысой горе», вступление к опере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Хованщина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 («Рассвет на Москве-реке»).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Николай</w:t>
      </w:r>
      <w:r w:rsidR="000333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Андреевич</w:t>
      </w:r>
      <w:r w:rsidR="000333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Римский-Корсаков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Многогранность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творческой,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педагогической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общественной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деятельности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оперного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Сказка,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повседневный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операх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«Снегурочка»,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источник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Композиция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Пантеизм,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сказочность,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реальность,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обрядовость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реальных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сказочных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героев. Лейтмотивы в опере.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Симфоническое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Шехер</w:t>
      </w:r>
      <w:r w:rsidR="008D3B3B">
        <w:rPr>
          <w:rFonts w:ascii="Times New Roman" w:hAnsi="Times New Roman" w:cs="Times New Roman"/>
          <w:sz w:val="24"/>
          <w:szCs w:val="24"/>
        </w:rPr>
        <w:t>а</w:t>
      </w:r>
      <w:r w:rsidRPr="003B0C57">
        <w:rPr>
          <w:rFonts w:ascii="Times New Roman" w:hAnsi="Times New Roman" w:cs="Times New Roman"/>
          <w:sz w:val="24"/>
          <w:szCs w:val="24"/>
        </w:rPr>
        <w:t>зада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замысел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сюиты.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восточного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колорита.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Лейтмотивы, их развитие. Роль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лейттембров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 «Снегурочка».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Пролог –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пляска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птиц,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</w:t>
      </w:r>
      <w:r w:rsidR="003E3015">
        <w:rPr>
          <w:rFonts w:ascii="Times New Roman" w:hAnsi="Times New Roman" w:cs="Times New Roman"/>
          <w:sz w:val="24"/>
          <w:szCs w:val="24"/>
        </w:rPr>
        <w:t>е</w:t>
      </w:r>
      <w:r w:rsidRPr="003B0C57">
        <w:rPr>
          <w:rFonts w:ascii="Times New Roman" w:hAnsi="Times New Roman" w:cs="Times New Roman"/>
          <w:sz w:val="24"/>
          <w:szCs w:val="24"/>
        </w:rPr>
        <w:t>тта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Снегурочки,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Проводы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масленицы;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1д.: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 2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Леля,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Снегурочки;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2д.: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клич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Бирючей,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шествие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Берендея,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каватина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Берендея;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3д.: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 «Ай,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липенька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пляска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скоморохов,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третья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Леля,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Мизгиря;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4д.: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таяния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Снегурочки,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заключительный хор.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Симфоническая сюита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Шехерезада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Для ознакомления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камерная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лирика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-Корсакова («Не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ветер,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высоты», «Звонче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жаворонка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пенье»,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«Не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пой,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красавица…»)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усмотрение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Петр</w:t>
      </w:r>
      <w:r w:rsidR="00087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Ильич</w:t>
      </w:r>
      <w:r w:rsidR="00087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Чайковский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критик,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педагог,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дирижер.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Признание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Чайковского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всем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мире.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ведущие жанры творчества.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Первая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симфония «Зимние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грезы»,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замысел.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 1части.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песни как темы в финале симфонии.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«Евгений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Онегин» - «лирические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сцены». Литературный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источник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сюжета,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постановки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силами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студентов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Московской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консерватории.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Композиция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тип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</w:t>
      </w:r>
      <w:r w:rsidR="001D573C">
        <w:rPr>
          <w:rFonts w:ascii="Times New Roman" w:hAnsi="Times New Roman" w:cs="Times New Roman"/>
          <w:sz w:val="24"/>
          <w:szCs w:val="24"/>
        </w:rPr>
        <w:t>еры –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="001D573C">
        <w:rPr>
          <w:rFonts w:ascii="Times New Roman" w:hAnsi="Times New Roman" w:cs="Times New Roman"/>
          <w:sz w:val="24"/>
          <w:szCs w:val="24"/>
        </w:rPr>
        <w:t>лирико-психологический.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драматургии,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понятие «сцена».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главных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героев.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Интонационная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близость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Татьяны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Ленского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связанные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главными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героями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оперы, изложение тем в разных картинах.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№1 «Зимние грезы»,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Опера «Евгений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Онегин»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.1к.: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дуэт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Татьяны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Ольги,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крестьян,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Ольги,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Ленского «Я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люблю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вас»;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2к.: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Татьяны; 3к.: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«Девицы,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красавицы»,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Онегина, 4к.: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вальс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хором,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мазурка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финал,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5к.: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Ленского,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дуэт «Враги»,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поединка,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6к.: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полонез,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Гремина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lastRenderedPageBreak/>
        <w:t>ариозо Онегина;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7 к.: монолог Татьяны, дуэт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«Счастье было так возможно»,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 Онегина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«О, не гони, меня ты любишь».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Увертюра-фантазия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«Ромео и Джульетта»,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№4,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Квартет №1, 2 часть,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Концерт для фортепиано с оркестром №1, </w:t>
      </w:r>
    </w:p>
    <w:p w:rsid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«День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царит», «То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было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раннею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весной», «Благословляю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вас,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леса» и друг</w:t>
      </w:r>
      <w:r w:rsidR="001D573C">
        <w:rPr>
          <w:rFonts w:ascii="Times New Roman" w:hAnsi="Times New Roman" w:cs="Times New Roman"/>
          <w:sz w:val="24"/>
          <w:szCs w:val="24"/>
        </w:rPr>
        <w:t>ие на усмотрение преподавателя.</w:t>
      </w:r>
    </w:p>
    <w:p w:rsidR="001D573C" w:rsidRPr="003B0C57" w:rsidRDefault="001D573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1D57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73C">
        <w:rPr>
          <w:rFonts w:ascii="Times New Roman" w:hAnsi="Times New Roman" w:cs="Times New Roman"/>
          <w:b/>
          <w:sz w:val="24"/>
          <w:szCs w:val="24"/>
        </w:rPr>
        <w:t>ОТЕЧЕСТВЕННАЯ МУЗЫКАЛЬНАЯ ЛИТЕРАТУРА ХХ ВЕКА</w:t>
      </w:r>
    </w:p>
    <w:p w:rsidR="003B0C57" w:rsidRPr="001D57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73C">
        <w:rPr>
          <w:rFonts w:ascii="Times New Roman" w:hAnsi="Times New Roman" w:cs="Times New Roman"/>
          <w:b/>
          <w:sz w:val="24"/>
          <w:szCs w:val="24"/>
        </w:rPr>
        <w:t>(5 год обучения)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Пятый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итоговым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школе.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основная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помощи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уже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имеющихся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учебником,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нотным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текстом,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дополнительными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источниками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информации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существенно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расширить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кругозор,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увеличить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объем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советской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научить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подростков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ориентироваться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современном музыкальном мире. При изучении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театральных произведений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</w:t>
      </w:r>
      <w:r w:rsidR="00741931">
        <w:rPr>
          <w:rFonts w:ascii="Times New Roman" w:hAnsi="Times New Roman" w:cs="Times New Roman"/>
          <w:sz w:val="24"/>
          <w:szCs w:val="24"/>
        </w:rPr>
        <w:t xml:space="preserve">уются </w:t>
      </w:r>
      <w:r w:rsidRPr="003B0C57">
        <w:rPr>
          <w:rFonts w:ascii="Times New Roman" w:hAnsi="Times New Roman" w:cs="Times New Roman"/>
          <w:sz w:val="24"/>
          <w:szCs w:val="24"/>
        </w:rPr>
        <w:t>возможности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видеозаписи.</w:t>
      </w:r>
      <w:r w:rsidR="00741931">
        <w:rPr>
          <w:rFonts w:ascii="Times New Roman" w:hAnsi="Times New Roman" w:cs="Times New Roman"/>
          <w:sz w:val="24"/>
          <w:szCs w:val="24"/>
        </w:rPr>
        <w:t xml:space="preserve"> Т</w:t>
      </w:r>
      <w:r w:rsidRPr="003B0C57">
        <w:rPr>
          <w:rFonts w:ascii="Times New Roman" w:hAnsi="Times New Roman" w:cs="Times New Roman"/>
          <w:sz w:val="24"/>
          <w:szCs w:val="24"/>
        </w:rPr>
        <w:t>акже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="00741931" w:rsidRPr="003B0C57">
        <w:rPr>
          <w:rFonts w:ascii="Times New Roman" w:hAnsi="Times New Roman" w:cs="Times New Roman"/>
          <w:sz w:val="24"/>
          <w:szCs w:val="24"/>
        </w:rPr>
        <w:t>ученик</w:t>
      </w:r>
      <w:r w:rsidR="00741931">
        <w:rPr>
          <w:rFonts w:ascii="Times New Roman" w:hAnsi="Times New Roman" w:cs="Times New Roman"/>
          <w:sz w:val="24"/>
          <w:szCs w:val="24"/>
        </w:rPr>
        <w:t>и</w:t>
      </w:r>
      <w:r w:rsidR="00741931" w:rsidRPr="003B0C57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</w:t>
      </w:r>
      <w:r w:rsidR="00741931">
        <w:rPr>
          <w:rFonts w:ascii="Times New Roman" w:hAnsi="Times New Roman" w:cs="Times New Roman"/>
          <w:sz w:val="24"/>
          <w:szCs w:val="24"/>
        </w:rPr>
        <w:t xml:space="preserve">ятся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выдающимися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исполнителями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современности.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Заключительный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раздел,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посвященный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изучению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последней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трети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двадцатого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столетия,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ознакомительным,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="00741931" w:rsidRPr="003B0C57">
        <w:rPr>
          <w:rFonts w:ascii="Times New Roman" w:hAnsi="Times New Roman" w:cs="Times New Roman"/>
          <w:sz w:val="24"/>
          <w:szCs w:val="24"/>
        </w:rPr>
        <w:t>отби</w:t>
      </w:r>
      <w:r w:rsidR="00741931">
        <w:rPr>
          <w:rFonts w:ascii="Times New Roman" w:hAnsi="Times New Roman" w:cs="Times New Roman"/>
          <w:sz w:val="24"/>
          <w:szCs w:val="24"/>
        </w:rPr>
        <w:t>р</w:t>
      </w:r>
      <w:r w:rsidR="00741931" w:rsidRPr="003B0C57">
        <w:rPr>
          <w:rFonts w:ascii="Times New Roman" w:hAnsi="Times New Roman" w:cs="Times New Roman"/>
          <w:sz w:val="24"/>
          <w:szCs w:val="24"/>
        </w:rPr>
        <w:t>аю</w:t>
      </w:r>
      <w:r w:rsidR="00741931">
        <w:rPr>
          <w:rFonts w:ascii="Times New Roman" w:hAnsi="Times New Roman" w:cs="Times New Roman"/>
          <w:sz w:val="24"/>
          <w:szCs w:val="24"/>
        </w:rPr>
        <w:t xml:space="preserve">тся  </w:t>
      </w:r>
      <w:r w:rsidRPr="003B0C57">
        <w:rPr>
          <w:rFonts w:ascii="Times New Roman" w:hAnsi="Times New Roman" w:cs="Times New Roman"/>
          <w:sz w:val="24"/>
          <w:szCs w:val="24"/>
        </w:rPr>
        <w:t>исходя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уровня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учеников, их интересов, наличия звукозаписей.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Русская культура в конце</w:t>
      </w:r>
      <w:r w:rsidR="007419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 xml:space="preserve">XIX </w:t>
      </w:r>
      <w:r w:rsidR="001D573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 xml:space="preserve"> начале</w:t>
      </w:r>
      <w:r w:rsidR="007419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XX веков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«Серебряный век»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Меценаты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музыкально-общественные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деятели.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образования.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отечественным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искусством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литературой. «Мир искусства». Выдающиеся исполнители этого периода.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С.И.Танеева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Многогранность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своеобразие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личности.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Вклад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С.И.Танеева</w:t>
      </w:r>
      <w:proofErr w:type="spellEnd"/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музыкальную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Москвы.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научное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наследие.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кантаты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«Иоанн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Дамаскин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минор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, романсов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преподавателя.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7419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А.К.Лядова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стиля –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преобладание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малых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Преобладание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тематики в программных произведениях.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 «Волшебное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озеро»,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«Кикимора»,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пьес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«Музыкальная табакерка», «Про старину».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7419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А.К.Глазунова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Общая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Жанровое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разнообразие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сочинений.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симфонической музыки. Жанр балета в творчестве композитора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№5, Концерта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 скрипки с оркестром, фрагментов балета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«Раймонда».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7419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С.В.Рахманинова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Биография.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Наследник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мелодизм</w:t>
      </w:r>
      <w:proofErr w:type="spellEnd"/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духовных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светских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сочинениях.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С.В.Рахманинов</w:t>
      </w:r>
      <w:proofErr w:type="spellEnd"/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– выдающийся пианист. Обзор творчества.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FF5E00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sz w:val="24"/>
          <w:szCs w:val="24"/>
        </w:rPr>
        <w:t xml:space="preserve">Концерт №2 для фортепиано с оркестром, </w:t>
      </w:r>
    </w:p>
    <w:p w:rsidR="003B0C57" w:rsidRPr="00FF5E00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sz w:val="24"/>
          <w:szCs w:val="24"/>
        </w:rPr>
        <w:t>Романсы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sz w:val="24"/>
          <w:szCs w:val="24"/>
        </w:rPr>
        <w:t xml:space="preserve">«Не пой, красавица», «Вешние воды», «Вокализ», </w:t>
      </w:r>
    </w:p>
    <w:p w:rsidR="003B0C57" w:rsidRPr="00FF5E00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sz w:val="24"/>
          <w:szCs w:val="24"/>
        </w:rPr>
        <w:t xml:space="preserve">Прелюдии до-диез минор, Ре мажор, </w:t>
      </w:r>
    </w:p>
    <w:p w:rsidR="003B0C57" w:rsidRPr="00FF5E00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sz w:val="24"/>
          <w:szCs w:val="24"/>
        </w:rPr>
        <w:t xml:space="preserve">Музыкальный момент ми минор.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Концерт №3 для фортепиано с оркестром,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Романсы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«Сирень», «Здесь хорошо» и другие по выбору преподавателя,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прелюдии,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моменты,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этюды-картины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sz w:val="24"/>
          <w:szCs w:val="24"/>
        </w:rPr>
        <w:t>Творчество</w:t>
      </w:r>
      <w:r w:rsidR="007419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sz w:val="24"/>
          <w:szCs w:val="24"/>
        </w:rPr>
        <w:t>А.Н.Скрябина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Биография.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мировоззрения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отношения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творчеству.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Эволюция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 –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гармонии,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ритма,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метра,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мелодии.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Скрябина.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поэмы.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трактовка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расширение состава, особенности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тематизма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тембры-символы.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Прелюдии ор. 11 по выбору преподавателя,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Этюд ре-диез минор ор. 8,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«Поэма экстаза»,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Две поэмы ор.32. </w:t>
      </w:r>
    </w:p>
    <w:p w:rsid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Биография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И.Ф.Стравинского</w:t>
      </w:r>
      <w:proofErr w:type="spellEnd"/>
      <w:r w:rsidRPr="00FF5E00">
        <w:rPr>
          <w:rFonts w:ascii="Times New Roman" w:hAnsi="Times New Roman" w:cs="Times New Roman"/>
          <w:b/>
          <w:i/>
          <w:sz w:val="24"/>
          <w:szCs w:val="24"/>
        </w:rPr>
        <w:t>, «Русские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сезоны».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Многогранность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деятельности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Стравинского.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стилевые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веяния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техники.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С.П.Дягилева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антрепризы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развитии и популяризации российской культуры. «Мир искусства».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Балеты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И.Ф.Стравинского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«Жар-птица»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«Петрушка».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сочинений «русского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периода»,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новации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драматургии,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хореографии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музыке балета.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стилевые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веяния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техники,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менявшиеся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протяжении творчества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И.Ф.Стравинского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«Петрушка».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Фрагменты балетов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«Жар-Птица», «Весна священная».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Отечественная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музыкальная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культура 20-30-х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годов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ХХ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века.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Революции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России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начала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Социально-культурный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перелом.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условия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бытования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20-40-е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Новые жанры и новые темы.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 ознакомления</w:t>
      </w:r>
      <w:r w:rsidRPr="003B0C57">
        <w:rPr>
          <w:rFonts w:ascii="Times New Roman" w:hAnsi="Times New Roman" w:cs="Times New Roman"/>
          <w:sz w:val="24"/>
          <w:szCs w:val="24"/>
        </w:rPr>
        <w:t xml:space="preserve"> возможно прослушивание произведений: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А.В.Мосолов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«Завод»,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В.М.Дешевов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«Рельсы», и других на усмотрение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Сергей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Сергеевич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Прокофьев.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Жизненный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творческий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путь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Сочетание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двух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</w:t>
      </w:r>
      <w:r w:rsidR="00627B55">
        <w:rPr>
          <w:rFonts w:ascii="Times New Roman" w:hAnsi="Times New Roman" w:cs="Times New Roman"/>
          <w:sz w:val="24"/>
          <w:szCs w:val="24"/>
        </w:rPr>
        <w:t xml:space="preserve"> 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дореволюционной</w:t>
      </w:r>
      <w:proofErr w:type="gram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советской.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–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выдающий</w:t>
      </w:r>
      <w:r w:rsidR="00627B55">
        <w:rPr>
          <w:rFonts w:ascii="Times New Roman" w:hAnsi="Times New Roman" w:cs="Times New Roman"/>
          <w:sz w:val="24"/>
          <w:szCs w:val="24"/>
        </w:rPr>
        <w:t xml:space="preserve">ся пианист. </w:t>
      </w:r>
      <w:r w:rsidRPr="003B0C57">
        <w:rPr>
          <w:rFonts w:ascii="Times New Roman" w:hAnsi="Times New Roman" w:cs="Times New Roman"/>
          <w:sz w:val="24"/>
          <w:szCs w:val="24"/>
        </w:rPr>
        <w:t>Уникальное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сотрудничество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С.М.Эйзенштейна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 «Александр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Невский» -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киномузыка,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переросшая в самостоятельное оркестровое произведение.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Балеты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–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продолжение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реформ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И.Ф.Стравинского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сюжетов.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Лейтмотивы,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симфонизации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балетной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Постановки,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выдающиеся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танцовщики –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партий.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Симфоническое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Седьмая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симфония –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последнее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завершенное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цикла.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Пьесы для фортепиано из ор.12 (Гавот, Прелюд, Юмористическое скерцо),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Кантата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«Александр Невский»,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Балет «Ромео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Джульетта»: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1д.: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«Улица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просыпается»,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«Джульетта-девочка»,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«Маски»,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«Танец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рыцарей»,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«Мадригал»;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2д.: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«Ромео у патера Лоренцо»; 3 д.: «Прощание перед разлукой»,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Балет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«Золушка». 1д.: «Па-де-шаль», «Золушка»,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Вальс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минор; 2д.: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Адажио Золушки и Принца; 3 д.: первый галоп Принца,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Симфония №7: 1, 2, 3 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4 части.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Кинофильм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С.М.Эйзенштейна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«Александр Невский»,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Фильм-балет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«Ромео и Джульетта» (с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Г.Улановой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 роли Джульетты),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Марш из оперы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«Любовь к трем апельсинам»,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Первый концерт для фортепиано с оркестром.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Дмитрий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Дмитриевич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Шостакович.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Жизненный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творческий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путь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Гражданская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тематика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Д.Д.Шостаковича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летопись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страны.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Особое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цикла. Роль камерной музыки в творчестве композитора.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Седьмая («Ленинградская»)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симфония.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война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советской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Подробный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(особенности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«эпизод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нашествия»,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измененная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реприза)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2, 3 и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частей.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Камерная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квинтет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минор.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использование</w:t>
      </w:r>
      <w:r w:rsidR="00091AFC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барочных</w:t>
      </w:r>
      <w:r w:rsidR="00091AFC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</w:t>
      </w:r>
      <w:r w:rsidR="00091AFC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91AFC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</w:t>
      </w:r>
      <w:r w:rsidR="00091AFC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(прелюдия, фуга, пассакалия).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кантатно-ораториальных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сочинений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60-годы.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поэтов </w:t>
      </w:r>
      <w:r w:rsidR="00006314">
        <w:rPr>
          <w:rFonts w:ascii="Times New Roman" w:hAnsi="Times New Roman" w:cs="Times New Roman"/>
          <w:sz w:val="24"/>
          <w:szCs w:val="24"/>
        </w:rPr>
        <w:t xml:space="preserve">– </w:t>
      </w:r>
      <w:r w:rsidRPr="003B0C57">
        <w:rPr>
          <w:rFonts w:ascii="Times New Roman" w:hAnsi="Times New Roman" w:cs="Times New Roman"/>
          <w:sz w:val="24"/>
          <w:szCs w:val="24"/>
        </w:rPr>
        <w:t>современников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Д.Д.Шостаковича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отраженное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музыке.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«Казнь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Степана Разина» - жанр вокально-симфонической поэмы.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Симфония №7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о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Фортепианный квинтет соль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«Казнь Степана Разина».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№5, 1 часть,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«Песня о встречном»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Арама</w:t>
      </w:r>
      <w:proofErr w:type="spellEnd"/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Ильича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Хачатуряна.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поколение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Советского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Союза.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Разнообразное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наследие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автора.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Национальный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колорит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творчества.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ознакомления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произведений: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скрипки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оркестром,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фрагменты из балетов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Гаянэ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 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«Спартак».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Георгия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Васильевича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Свиридова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Продолжатель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традиции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хоровой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школы.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Особое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вокальной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хоровой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творчестве,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любовь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поэзии,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«пушкинская»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музыке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Г.В.Свиридова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FD37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FD37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произведений: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«Поэма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памяти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Сергея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Есенина»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(№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№1,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2,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10),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«Романс»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 «Вальс»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иллюстраций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повести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Пушкина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«Метель», романсы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хоры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(«Пушкинский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венок»,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стихи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Р.Бернса</w:t>
      </w:r>
      <w:proofErr w:type="spellEnd"/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др.).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Шестидесятые</w:t>
      </w:r>
      <w:r w:rsidR="00FD37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годы</w:t>
      </w:r>
      <w:r w:rsidR="00FD37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ХХ</w:t>
      </w:r>
      <w:r w:rsidR="00FD37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века, «оттепель»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Отечественная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второй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половины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века.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процессов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событиями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общественно-политической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страны.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представление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композиторских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техниках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</w:t>
      </w:r>
      <w:r w:rsidR="00C76544">
        <w:rPr>
          <w:rFonts w:ascii="Times New Roman" w:hAnsi="Times New Roman" w:cs="Times New Roman"/>
          <w:sz w:val="24"/>
          <w:szCs w:val="24"/>
        </w:rPr>
        <w:t>и</w:t>
      </w:r>
      <w:r w:rsidRPr="003B0C57">
        <w:rPr>
          <w:rFonts w:ascii="Times New Roman" w:hAnsi="Times New Roman" w:cs="Times New Roman"/>
          <w:sz w:val="24"/>
          <w:szCs w:val="24"/>
        </w:rPr>
        <w:t>ра</w:t>
      </w:r>
      <w:r w:rsidR="00C76544">
        <w:rPr>
          <w:rFonts w:ascii="Times New Roman" w:hAnsi="Times New Roman" w:cs="Times New Roman"/>
          <w:sz w:val="24"/>
          <w:szCs w:val="24"/>
        </w:rPr>
        <w:t xml:space="preserve">ет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исходя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уровня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группы,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интересов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имеющихся записей.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Р.К.Щедрина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Краткое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биографией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композитора. Прослушивание произведений: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Концерт для оркестра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«Озорные частушки».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А.Г.Шнитке</w:t>
      </w:r>
      <w:proofErr w:type="spellEnd"/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С.А.Губайдулиной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Краткое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ознакомление с биографиями композиторов.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C76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C76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произведений: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А.Г.Шнитке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Concerto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grosso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№1,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С.А.Губайдуллина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Detto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-I»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 выбору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Э.В.Денисоваи</w:t>
      </w:r>
      <w:proofErr w:type="spellEnd"/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В.А.</w:t>
      </w:r>
      <w:proofErr w:type="gram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Гаврилина</w:t>
      </w:r>
      <w:proofErr w:type="spellEnd"/>
      <w:proofErr w:type="gramEnd"/>
      <w:r w:rsidRPr="00FF5E0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Краткое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 биографиями композиторов. </w:t>
      </w:r>
    </w:p>
    <w:p w:rsid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C76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C76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Э.В.Денисова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«Знаки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белом»,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фрагментов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В.А.Гаврилина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«Анюта» или </w:t>
      </w:r>
      <w:r w:rsidR="00FF5E00">
        <w:rPr>
          <w:rFonts w:ascii="Times New Roman" w:hAnsi="Times New Roman" w:cs="Times New Roman"/>
          <w:sz w:val="24"/>
          <w:szCs w:val="24"/>
        </w:rPr>
        <w:t>других по выбору преподавателя.</w:t>
      </w:r>
    </w:p>
    <w:p w:rsidR="00670328" w:rsidRPr="003B0C57" w:rsidRDefault="00670328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FF5E00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00">
        <w:rPr>
          <w:rFonts w:ascii="Times New Roman" w:hAnsi="Times New Roman" w:cs="Times New Roman"/>
          <w:b/>
          <w:sz w:val="24"/>
          <w:szCs w:val="24"/>
        </w:rPr>
        <w:lastRenderedPageBreak/>
        <w:t>IV.ТРЕБОВАНИЯ К УРОВНЮ ПОДГОТОВКИ</w:t>
      </w:r>
    </w:p>
    <w:p w:rsidR="003B0C57" w:rsidRPr="00FF5E00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00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 «Музыкальная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обеспечивает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художественно-эстетическое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нравственное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воспитание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учащегося,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гармоничное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способностей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процессе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учащегося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формируется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комплекс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историко-музыкальных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вербальных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слуховых навыков.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Результатом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сформированный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комплекс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отражающий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наличие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обучающегося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памяти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мышления,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вкуса,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владения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музыкальной терминологией, определенного исторического кругозора. </w:t>
      </w:r>
      <w:proofErr w:type="gramEnd"/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Результатами обучения также являются: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•первичные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системе культуры, духовно-нравственном развитии человека;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•знание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композиторов согласно программным требованиям;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•знание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соответствии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требованиями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периодов,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барокко до современности;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•умение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излагать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мысли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творчестве композиторов;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•умение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определять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изученного музыкального произведения; </w:t>
      </w:r>
    </w:p>
    <w:p w:rsid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•навыки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восприятию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выражать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понимание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нему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отношение,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обнаруживать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ассоциативные связи с другими видами искусств. </w:t>
      </w:r>
    </w:p>
    <w:p w:rsidR="00FF5E00" w:rsidRPr="003B0C57" w:rsidRDefault="00FF5E00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FF5E00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00">
        <w:rPr>
          <w:rFonts w:ascii="Times New Roman" w:hAnsi="Times New Roman" w:cs="Times New Roman"/>
          <w:b/>
          <w:sz w:val="24"/>
          <w:szCs w:val="24"/>
        </w:rPr>
        <w:t>V.ФОРМЫ И МЕТОДЫ КОНТРОЛЯ, СИСТЕМА ОЦЕНОК</w:t>
      </w:r>
    </w:p>
    <w:p w:rsidR="003B0C57" w:rsidRPr="00FF5E00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E00">
        <w:rPr>
          <w:rFonts w:ascii="Times New Roman" w:hAnsi="Times New Roman" w:cs="Times New Roman"/>
          <w:b/>
          <w:sz w:val="24"/>
          <w:szCs w:val="24"/>
        </w:rPr>
        <w:t>1.Аттестация: цели, виды, форма, содержание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Цель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аттестационных (контрольных)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мероприятий –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определить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успешность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учащегося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степень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освоения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м </w:t>
      </w:r>
      <w:r w:rsidRPr="003B0C57">
        <w:rPr>
          <w:rFonts w:ascii="Times New Roman" w:hAnsi="Times New Roman" w:cs="Times New Roman"/>
          <w:sz w:val="24"/>
          <w:szCs w:val="24"/>
        </w:rPr>
        <w:t>учебных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данном этапе.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Виды контроля: текущий, промежуточный, итоговый.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Текущий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Pr="003B0C57">
        <w:rPr>
          <w:rFonts w:ascii="Times New Roman" w:hAnsi="Times New Roman" w:cs="Times New Roman"/>
          <w:sz w:val="24"/>
          <w:szCs w:val="24"/>
        </w:rPr>
        <w:t xml:space="preserve"> –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осуществляется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регулярно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преподавателем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Текущий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поддержание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дисциплины,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ответственную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организацию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домашних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Текущий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учитывает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продвижения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ученика,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инициативность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 и при выполнении домашней работы, качество выполнения заданий.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 основе текущего контроля выводятся четвертные оценки.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 xml:space="preserve">Формы текущего контроля: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- устный опрос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(фронтальный и индивидуальный),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-выставление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поурочного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балла,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суммирующего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работу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конкретном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уроке (выполнение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домашнего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задания,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примеров,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активность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качественное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усвоение пройденного),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письменное задание, тест.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Особой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текущего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контрольный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преподавателем,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ведущим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Целесообразно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четверти.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основании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текущего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выводятся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четвертные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оценки.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устные,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опроса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(тест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тематических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отрывков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пройденных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указание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сочинения,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описание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исполнителей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произведении,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хронологические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сведения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т.д.).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проверки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умений,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анализа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нового (незнакомого)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произведения.</w:t>
      </w:r>
    </w:p>
    <w:p w:rsidR="003B0C57" w:rsidRPr="00DC0F13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Пример письменных вопросов для контрольного урока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"Евгений Онегин" 1 вариант, 8 класс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определил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 "Евгений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Онегин"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почему.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Ленского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повторяются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опере и где?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находится «Сцена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Татьяны»?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музыкальные темы из этой сцены еще звучат в опере, где?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показан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Петербурге,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использованы?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Перечислите хоровые эпизоды в опере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(картина, состав хора). </w:t>
      </w:r>
    </w:p>
    <w:p w:rsid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начинается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опера?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Дайте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характеристику.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еще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звучит эта тема? 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"Евгений Онегин" 2 вариант, 8 класс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Где впервые была поставлена опера и почему.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Татьяны,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повторяются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опере, где?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находится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Ленского?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построена,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дайте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характеристику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арии.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последний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звучит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чем ее смысл?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показан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деревне,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там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использованы?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Перечислите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ансамбли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 (картина,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ансамбля).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ариозо?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персонажей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есть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опере?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находятся эти ариозо?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Темы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каких ариозо повторяются в опере и где?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t>Промежуточный</w:t>
      </w:r>
      <w:r w:rsidR="00984F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Pr="003B0C57">
        <w:rPr>
          <w:rFonts w:ascii="Times New Roman" w:hAnsi="Times New Roman" w:cs="Times New Roman"/>
          <w:sz w:val="24"/>
          <w:szCs w:val="24"/>
        </w:rPr>
        <w:t xml:space="preserve"> –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осуществляется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года.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проводиться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зачета.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Включает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индивидуальный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устный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опрос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задания,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том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числе,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анализ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незнакомого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произведения. </w:t>
      </w:r>
      <w:r w:rsidR="00DC0F13">
        <w:rPr>
          <w:rFonts w:ascii="Times New Roman" w:hAnsi="Times New Roman" w:cs="Times New Roman"/>
          <w:sz w:val="24"/>
          <w:szCs w:val="24"/>
        </w:rPr>
        <w:t>З</w:t>
      </w:r>
      <w:r w:rsidRPr="003B0C57">
        <w:rPr>
          <w:rFonts w:ascii="Times New Roman" w:hAnsi="Times New Roman" w:cs="Times New Roman"/>
          <w:sz w:val="24"/>
          <w:szCs w:val="24"/>
        </w:rPr>
        <w:t>адания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промежуточного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охватывать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весь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объем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изученного материала. </w:t>
      </w:r>
    </w:p>
    <w:p w:rsidR="003B0C57" w:rsidRPr="00DC0F13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t>Пример письменных вопросов для контрольного урока</w:t>
      </w:r>
      <w:r w:rsidR="00984F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 xml:space="preserve">(зачета) 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2 год обучения, 1 вариант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 В каких странах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жили и творили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композиторы: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Г.Ф.Гендель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Г.Перселл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К.В.Глюк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А.Сальери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К.М.Вебер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В.Беллини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Д.Верди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Ф.Мендельсон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2.Назовите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менее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большая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 приходится на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XVIII век.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3. Расположите эти события в хронологическом порядке: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Великая французская буржуазная революция,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- первое исполнение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«Страстей по Матфею»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рождения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переезд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 Париж и восстание в Польше,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рождения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встречи Л.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Бетховена 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 Вене,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окончания службы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И.Гайдна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Эстерхази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Ф.Шуберта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4. Чем отличается квартет от концерта?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5.Назовите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популярные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XIX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веке.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proofErr w:type="gramEnd"/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композиторов они встречались?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6. Чем отличается экспозиция сонатной формы от репризы?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Укажите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авторов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названия: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«Страсти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Матфею»,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«Кофейная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кантата»,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«Времена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года»,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«Неоконченная», «Пасторальная», «Лесной царь», «Зимний путь».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называется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последняя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сонатно-симфонического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цикла?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Какую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музыкальную форму чаще всего использовали композиторы?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называем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«венскими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классиками»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почему?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Какие жанры являются главными в их творчестве?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10. Объясните термины: рондо, имитация, разработка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lastRenderedPageBreak/>
        <w:t>2 год обучения, 2 вариант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композиторы: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К.Монтеверди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Ф.Куперен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Д.Б.Перголези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Ф.Лист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Г.Доницетти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Р.Вагнер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Р.Шуман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2.Назовите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менее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большая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 приходится на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XIX век. </w:t>
      </w:r>
    </w:p>
    <w:p w:rsid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 Расположите эти события в хронологическом порядке: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Великая французская буржуазная революция,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первое исполнение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«Страстей по Матфею»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рождения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переезд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 Париж и восстание в Польше,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рождения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встречи Л.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Бетховена 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 Вене,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окончания службы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И.Гайдна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Эстерхази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Ф.Шуберта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 Чем отличается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симфония от сонаты?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5.Назовите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популярные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XVIII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веке.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proofErr w:type="gramEnd"/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композиторов они встречались?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 Какие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изменяются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репризе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сонатной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нет? 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чем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состоят эти изменения?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Укажите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авторов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названия: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«Страсти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Иоа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нну»,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«Хорошо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темперированный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«Времена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года»,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«Прощальная»,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«Патетическая»,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«Форель»,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«Прекрасная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мельничиха».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 Какие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какую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музыкальную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форму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использовали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третьей части симфонии?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Кого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романтиками?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появляются в их творчестве?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10. Объясните термины: хорал, двойные вариации, рефрен. </w:t>
      </w:r>
    </w:p>
    <w:p w:rsidR="003B0C57" w:rsidRPr="003B0C57" w:rsidRDefault="005B07EE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C57" w:rsidRPr="00DC0F13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t>Итоговый контроль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Итоговый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осуществляется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8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Федеральными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требованиями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предусмотрен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проходить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устной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 (подготовка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билетам)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 (итоговая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письменная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работа). </w:t>
      </w:r>
    </w:p>
    <w:p w:rsidR="003B0C57" w:rsidRPr="00DC0F13" w:rsidRDefault="003B0C57" w:rsidP="001E5A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Итоговая работа, 1 вариант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Каких композиторов и почему мы называем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«венскими классиками»?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</w:t>
      </w:r>
      <w:r w:rsidR="00DC0F13">
        <w:rPr>
          <w:rFonts w:ascii="Times New Roman" w:hAnsi="Times New Roman" w:cs="Times New Roman"/>
          <w:sz w:val="24"/>
          <w:szCs w:val="24"/>
        </w:rPr>
        <w:t>имся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="00DC0F13">
        <w:rPr>
          <w:rFonts w:ascii="Times New Roman" w:hAnsi="Times New Roman" w:cs="Times New Roman"/>
          <w:sz w:val="24"/>
          <w:szCs w:val="24"/>
        </w:rPr>
        <w:t>музыкантом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="00DC0F13">
        <w:rPr>
          <w:rFonts w:ascii="Times New Roman" w:hAnsi="Times New Roman" w:cs="Times New Roman"/>
          <w:sz w:val="24"/>
          <w:szCs w:val="24"/>
        </w:rPr>
        <w:t>-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="00DC0F13">
        <w:rPr>
          <w:rFonts w:ascii="Times New Roman" w:hAnsi="Times New Roman" w:cs="Times New Roman"/>
          <w:sz w:val="24"/>
          <w:szCs w:val="24"/>
        </w:rPr>
        <w:t>исполнителем?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(желательно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указать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страну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когда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этот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музыкант)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произошли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России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жизни Глинки?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Назовите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народных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композиторов и как работал с народными песнями?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 виды оркестров вы знаете, в чем их различие?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Когда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возникли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консерватории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России,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основаны, чьи имена носят?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.Вспомните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рисующие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природы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(напишите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автора,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название,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жанр).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музыку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такого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характера?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Вспомните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есть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образы Востока, Испании, Италии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(напишите автора, жанр, название).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кого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есть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24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пьес,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количество?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10.Объясните,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финал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инструментальном</w:t>
      </w:r>
      <w:r w:rsidR="005B07EE">
        <w:rPr>
          <w:rFonts w:ascii="Times New Roman" w:hAnsi="Times New Roman" w:cs="Times New Roman"/>
          <w:sz w:val="24"/>
          <w:szCs w:val="24"/>
        </w:rPr>
        <w:t xml:space="preserve"> произведении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опере.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11.Вспомните,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партии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мужских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персонажей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исполняет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женский голос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название оперы, персонаж).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12.Что такое либретто, концерт</w:t>
      </w:r>
      <w:r w:rsidR="005B07EE">
        <w:rPr>
          <w:rFonts w:ascii="Times New Roman" w:hAnsi="Times New Roman" w:cs="Times New Roman"/>
          <w:sz w:val="24"/>
          <w:szCs w:val="24"/>
        </w:rPr>
        <w:t>.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13.В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каких музыкальных форм лежат две темы? три темы?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14.В чем сходство и различие экспозиции и репризы сонатной формы?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15.В чем отличие ариозо от арии? Приведите примеры ариозо.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16.Какие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возникли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отклик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современные исторические события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жанр, название)?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17.Назовите самые известные концертные залы Москвы.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18.Какое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старинной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входит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вашу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экзаменационную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программу?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Напишите,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знаете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(страна,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время), жанр, тональность произведения. </w:t>
      </w:r>
    </w:p>
    <w:p w:rsidR="003B0C57" w:rsidRPr="00DC0F13" w:rsidRDefault="003B0C57" w:rsidP="001E5A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Итоговая работа, 2 вариант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Назовите русских композиторо</w:t>
      </w:r>
      <w:r w:rsidR="005B07EE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>рубежа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XIX-XX века. Кто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них был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выдающимся исполнителем?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писал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книги,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научные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труды,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статьи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(желательно указать названия книг)?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Перечислите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Пушкина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жанр, название).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трио,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струнный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квартет,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квинтет? Кто из композиторов писал произведения для таких составов?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proofErr w:type="gramEnd"/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встречается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 «поэма»?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Укажите автора, название произведения и состав исполнителей.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Какие вы знаете произведения, имеющие несколько редакций?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Что такое цикл? Приведите примеры разных циклов.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Запишите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порядке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создания: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«Евгений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Онегин», 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Шехер</w:t>
      </w:r>
      <w:r w:rsidR="00037365">
        <w:rPr>
          <w:rFonts w:ascii="Times New Roman" w:hAnsi="Times New Roman" w:cs="Times New Roman"/>
          <w:sz w:val="24"/>
          <w:szCs w:val="24"/>
        </w:rPr>
        <w:t>а</w:t>
      </w:r>
      <w:r w:rsidRPr="003B0C57">
        <w:rPr>
          <w:rFonts w:ascii="Times New Roman" w:hAnsi="Times New Roman" w:cs="Times New Roman"/>
          <w:sz w:val="24"/>
          <w:szCs w:val="24"/>
        </w:rPr>
        <w:t>зада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 «Иван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Сусанин»,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Первая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Чайковского,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«Борис Годунов», «Руслан и Людмила», «Русалка».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Вспомните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изобразил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сражение (автор,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название).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сцены,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изображающие сражение в живописи, в музыке?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10.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оказало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влияние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мировоззрение и творчество Бетховена?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11.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чем сходство и в чем отличие заключительной партии и коды?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12.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Перечислите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оперы: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историческими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сюжетами,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сказочными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сюжетами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название).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13.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Кто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известных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русских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получил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образование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консерватории, и кто сам преподавал в консерватории?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14.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Какие темы в сонатной форме звучат в основной тональности?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15.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такое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партитура и в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порядке она записывается?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16.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 такое клавир, квартет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="00260041">
        <w:rPr>
          <w:rFonts w:ascii="Times New Roman" w:hAnsi="Times New Roman" w:cs="Times New Roman"/>
          <w:sz w:val="24"/>
          <w:szCs w:val="24"/>
        </w:rPr>
        <w:t>.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17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.Назовите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известные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вам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музеи,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укажите,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находятся.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18.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этюды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входят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вашу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экзаменационную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программу? Напишите,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 вы знаете об авторах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(страна, время)? </w:t>
      </w:r>
    </w:p>
    <w:p w:rsidR="003B0C57" w:rsidRPr="00DC0F13" w:rsidRDefault="003B0C57" w:rsidP="001E5A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Итоговая работа, 3 вариант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 Когда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существовала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«Могучая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кучка»,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кто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входил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кому принадлежит это название?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называем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программными?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признаки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указывают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программное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произведение? Приведите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несколько примеров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жанр, название).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3.Кто из великих композиторов жил 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XVIII веке, в каких странах?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важные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события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произошли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исторической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возникли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жанры: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симфония, концертная увертюра, опера,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концерт.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6.Что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знаете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Антоне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Николае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Рубинштейнах,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чем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их деятельности для русской музыки?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Назовите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особое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принадлежит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полифонии.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Укажите,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жили.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Приведите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примеры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симфонических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используется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(назовите автора, жанр, какой текст использован).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чем сходство и в чем различие сонаты и симфонии?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10.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каких музыкальных форм лежит одна тема?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11.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Назовите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написанные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сюжеты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Н.В.Гоголя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(автор,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название, жанр).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12.Какие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знаете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неоконченные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произведения?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Почему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остались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незавершенными? Завершил ли их кто-нибудь?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13.Завершите: «Имя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присвоено…»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14.Назовите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группы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инструментов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используются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оркестре,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входят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групп?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15.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 каким признакам можно найти начало репризы в произведении?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16.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Объясните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термины: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лейттема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каденция, речитатив,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пункт?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17.Назовите музыкальные театры </w:t>
      </w:r>
      <w:r w:rsidR="00260041">
        <w:rPr>
          <w:rFonts w:ascii="Times New Roman" w:hAnsi="Times New Roman" w:cs="Times New Roman"/>
          <w:sz w:val="24"/>
          <w:szCs w:val="24"/>
        </w:rPr>
        <w:t>Рязани</w:t>
      </w:r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18.Какое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крупной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входит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вашу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экзаменационную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программу?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знаете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авторе?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Сколько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частей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этом произведении, какие в них тональности?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Эффективной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итоговому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коллоквиум.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коллоквиуму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учащиеся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использовать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первую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очередь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«Музыкальную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энциклопедию»,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словари,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книги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теме. </w:t>
      </w:r>
    </w:p>
    <w:p w:rsid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Полный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список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вопросов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учащимся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коллоквиума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неизвестен.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Коллоквиум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индивидуальной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мелкогрупповой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 (группы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более 4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человек).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выполнение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письменного задания, например, запись различных музыкальных терминов,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фамилий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деятелей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целью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проверки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уровня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грамотности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владения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терминологией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</w:t>
      </w:r>
      <w:r w:rsidR="00DC0F13">
        <w:rPr>
          <w:rFonts w:ascii="Times New Roman" w:hAnsi="Times New Roman" w:cs="Times New Roman"/>
          <w:sz w:val="24"/>
          <w:szCs w:val="24"/>
        </w:rPr>
        <w:t>ащихся.</w:t>
      </w:r>
    </w:p>
    <w:p w:rsidR="00DC0F13" w:rsidRPr="003B0C57" w:rsidRDefault="00DC0F13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DC0F13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t>2.Критерии</w:t>
      </w:r>
      <w:r w:rsidR="00260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>оценки</w:t>
      </w:r>
      <w:r w:rsidR="00260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>промежуточной</w:t>
      </w:r>
      <w:r w:rsidR="00260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>аттестации в форме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t>экзамена</w:t>
      </w:r>
      <w:r w:rsidR="00260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>(зачета) и итоговой аттестации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(«отлично»)</w:t>
      </w:r>
      <w:r w:rsidR="00260041">
        <w:rPr>
          <w:rFonts w:ascii="Times New Roman" w:hAnsi="Times New Roman" w:cs="Times New Roman"/>
          <w:sz w:val="24"/>
          <w:szCs w:val="24"/>
        </w:rPr>
        <w:t xml:space="preserve"> – </w:t>
      </w:r>
      <w:r w:rsidRPr="003B0C57">
        <w:rPr>
          <w:rFonts w:ascii="Times New Roman" w:hAnsi="Times New Roman" w:cs="Times New Roman"/>
          <w:sz w:val="24"/>
          <w:szCs w:val="24"/>
        </w:rPr>
        <w:t>содержательный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грамотный (с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позиции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языка)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верным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изложением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фактов.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Точное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тематического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пройденных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сочинений.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Свободное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ориентирование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определенных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эпохах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(историческом контексте, других видах искусств).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4 («хорошо») </w:t>
      </w:r>
      <w:r w:rsidR="00260041">
        <w:rPr>
          <w:rFonts w:ascii="Times New Roman" w:hAnsi="Times New Roman" w:cs="Times New Roman"/>
          <w:sz w:val="24"/>
          <w:szCs w:val="24"/>
        </w:rPr>
        <w:t xml:space="preserve">– </w:t>
      </w:r>
      <w:r w:rsidRPr="003B0C57">
        <w:rPr>
          <w:rFonts w:ascii="Times New Roman" w:hAnsi="Times New Roman" w:cs="Times New Roman"/>
          <w:sz w:val="24"/>
          <w:szCs w:val="24"/>
        </w:rPr>
        <w:t>устный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содержащий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более</w:t>
      </w:r>
      <w:r w:rsidR="00260041">
        <w:rPr>
          <w:rFonts w:ascii="Times New Roman" w:hAnsi="Times New Roman" w:cs="Times New Roman"/>
          <w:sz w:val="24"/>
          <w:szCs w:val="24"/>
        </w:rPr>
        <w:t xml:space="preserve"> 3-4 </w:t>
      </w:r>
      <w:r w:rsidRPr="003B0C57">
        <w:rPr>
          <w:rFonts w:ascii="Times New Roman" w:hAnsi="Times New Roman" w:cs="Times New Roman"/>
          <w:sz w:val="24"/>
          <w:szCs w:val="24"/>
        </w:rPr>
        <w:t>незначительных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ошибок.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тематического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содержит 2-3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неточности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негрубого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или </w:t>
      </w:r>
      <w:r w:rsidR="00260041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груб</w:t>
      </w:r>
      <w:r w:rsidR="00260041">
        <w:rPr>
          <w:rFonts w:ascii="Times New Roman" w:hAnsi="Times New Roman" w:cs="Times New Roman"/>
          <w:sz w:val="24"/>
          <w:szCs w:val="24"/>
        </w:rPr>
        <w:t>ых</w:t>
      </w:r>
      <w:proofErr w:type="gramEnd"/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ошибк</w:t>
      </w:r>
      <w:r w:rsidR="00260041"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>и 1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незначительную.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Ориентирование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историческом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контексте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вызывать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небольшое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затруднение,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требовать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размышление, но в итоге дается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необходимый ответ.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(«удовлетворительно»)</w:t>
      </w:r>
      <w:r w:rsidR="00260041">
        <w:rPr>
          <w:rFonts w:ascii="Times New Roman" w:hAnsi="Times New Roman" w:cs="Times New Roman"/>
          <w:sz w:val="24"/>
          <w:szCs w:val="24"/>
        </w:rPr>
        <w:t xml:space="preserve"> – </w:t>
      </w:r>
      <w:r w:rsidRPr="003B0C57">
        <w:rPr>
          <w:rFonts w:ascii="Times New Roman" w:hAnsi="Times New Roman" w:cs="Times New Roman"/>
          <w:sz w:val="24"/>
          <w:szCs w:val="24"/>
        </w:rPr>
        <w:t>устный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содержащий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</w:t>
      </w:r>
      <w:r w:rsidR="00260041">
        <w:rPr>
          <w:rFonts w:ascii="Times New Roman" w:hAnsi="Times New Roman" w:cs="Times New Roman"/>
          <w:sz w:val="24"/>
          <w:szCs w:val="24"/>
        </w:rPr>
        <w:t xml:space="preserve">-4 </w:t>
      </w:r>
      <w:r w:rsidRPr="003B0C57">
        <w:rPr>
          <w:rFonts w:ascii="Times New Roman" w:hAnsi="Times New Roman" w:cs="Times New Roman"/>
          <w:sz w:val="24"/>
          <w:szCs w:val="24"/>
        </w:rPr>
        <w:t>грубые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ошибки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4-5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незначительных.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определении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тематического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допускаются: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грубые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ошибки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 4-5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незначительны</w:t>
      </w:r>
      <w:r w:rsidR="00260041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целом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производит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впечатление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поверхностное,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говорит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недостаточно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качественной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непродолжительной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подготовке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2 («неудовлетворительно») </w:t>
      </w:r>
      <w:r w:rsidR="00F01C14">
        <w:rPr>
          <w:rFonts w:ascii="Times New Roman" w:hAnsi="Times New Roman" w:cs="Times New Roman"/>
          <w:sz w:val="24"/>
          <w:szCs w:val="24"/>
        </w:rPr>
        <w:t>–</w:t>
      </w:r>
      <w:r w:rsidRPr="003B0C57">
        <w:rPr>
          <w:rFonts w:ascii="Times New Roman" w:hAnsi="Times New Roman" w:cs="Times New Roman"/>
          <w:sz w:val="24"/>
          <w:szCs w:val="24"/>
        </w:rPr>
        <w:t xml:space="preserve"> большая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устного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 письменного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ответа неверна; в определении на слух тематического материала более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70%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ответов ошибочны.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слабо представляет себе эпохи, стилевые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направления, другие виды искусства. 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lastRenderedPageBreak/>
        <w:t>3.Контрольные требования на разных этапах обучения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 «Музыкальная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определяет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уровень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соответствии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ними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ученики должны уметь: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>грамотно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связно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рассказывать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том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или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ином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сочинении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или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 xml:space="preserve">историческом событии,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 xml:space="preserve">знать специальную терминологию,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 xml:space="preserve">ориентироваться в биографии композитора,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>представлять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исторический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контекст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событий,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изложенных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в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 xml:space="preserve">биографиях композиторов,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>определить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на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слух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тематический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материал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пройденных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 xml:space="preserve">произведений,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>играть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на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фортепиано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тематический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материал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пройденных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произведений</w:t>
      </w:r>
      <w:r w:rsidR="00F01C14">
        <w:rPr>
          <w:rFonts w:ascii="Times New Roman" w:hAnsi="Times New Roman" w:cs="Times New Roman"/>
          <w:sz w:val="24"/>
          <w:szCs w:val="24"/>
        </w:rPr>
        <w:t xml:space="preserve"> (для подвинутых групп)</w:t>
      </w:r>
      <w:r w:rsidRPr="001A3E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>знать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основные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стилевые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направления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в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культуре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определять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их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 xml:space="preserve">характерные черты,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 xml:space="preserve">знать и определять характерные черты пройденных жанров и форм. </w:t>
      </w:r>
    </w:p>
    <w:p w:rsidR="00DC0F13" w:rsidRPr="003B0C57" w:rsidRDefault="00DC0F13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535" w:rsidRPr="00DC0F13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 xml:space="preserve">VI. ШЕСТОЙ ГОД </w:t>
      </w:r>
      <w:proofErr w:type="gramStart"/>
      <w:r w:rsidRPr="00DC0F13">
        <w:rPr>
          <w:rFonts w:ascii="Times New Roman" w:hAnsi="Times New Roman" w:cs="Times New Roman"/>
          <w:b/>
          <w:sz w:val="24"/>
          <w:szCs w:val="24"/>
        </w:rPr>
        <w:t>ОБУЧЕНИЯ ПО</w:t>
      </w:r>
      <w:proofErr w:type="gramEnd"/>
      <w:r w:rsidRPr="00DC0F13">
        <w:rPr>
          <w:rFonts w:ascii="Times New Roman" w:hAnsi="Times New Roman" w:cs="Times New Roman"/>
          <w:b/>
          <w:sz w:val="24"/>
          <w:szCs w:val="24"/>
        </w:rPr>
        <w:t xml:space="preserve"> УЧЕБНОМУ ПРЕДМЕТУ</w:t>
      </w:r>
    </w:p>
    <w:p w:rsidR="007D3535" w:rsidRPr="00DC0F13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«МУЗЫКАЛЬНАЯ ЛИТЕРАТУРА» (9-й или6-й класс)</w:t>
      </w:r>
    </w:p>
    <w:p w:rsidR="007D3535" w:rsidRPr="00DC0F13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9-летнеми 6-летнем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сроке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поступлению в профессиональные учебные заведения.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выпускниками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благоприятные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укрепляет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мотивацию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познанию и творчеству, эмоциональному обогащению.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рассчитано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аудиторных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 1,5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неделю.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неделю.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максимальная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нагрузка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82,5часа,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них 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самостоятельная (внеаудиторная)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49,5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а–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аудиторная.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Обоснованность последовательности тем в программе отвечает ходумузыкально-историческогопроцессапоследнихтрехвековивключаеттемы по творчеству ведущих композиторов европейских стран.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Главная цель 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(сверх перечисленных в начале данной 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программы) – научить обучающихся вслушиваться в звучащую музыку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максимальном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Регулярное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вкуса,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слышать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красоту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осознавать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талант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Помимо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чисто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немало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европейских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минувших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ведущих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европейской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музыки.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Шестой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 (9-йили 6-йклассы)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«Музыкальная литература» является дополнительным к основному курсу.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литературе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одействовать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ориентации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сознательному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расширение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углубление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приобретенных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самостоятельном общении с музыкой.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 «Музыкальная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дальнейшее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художественно-эстетическое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овладение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достаточными для поступления в профессиональное учебное заведение.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последовательности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должно сложиться общее представление о музыкальном процессе в Европе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XVIII-XX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направлениях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национальных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школах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наиболее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ярких проявлениях. </w:t>
      </w:r>
    </w:p>
    <w:p w:rsidR="007D3535" w:rsidRPr="001A3E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E57">
        <w:rPr>
          <w:rFonts w:ascii="Times New Roman" w:hAnsi="Times New Roman" w:cs="Times New Roman"/>
          <w:b/>
          <w:sz w:val="24"/>
          <w:szCs w:val="24"/>
        </w:rPr>
        <w:t>Формы занятий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Занятия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проводиться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бесед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лекций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диалога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между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преподавателем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Эффективной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являются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обучающихся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заранее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подготовленными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докладами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теме.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выступают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двух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докладчиков (занятия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семинара).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Остальные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являются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активными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слушателями,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задают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вопросы,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высказывают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суждения.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Доклад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подкрепляется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Накопленный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учащимися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опыт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позволит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обращаться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сложным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объемным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произведениям,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позволит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затрагивать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вопросы,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отвечающие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интересам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взрослеющих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школьников.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Безусловно,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докладу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осуществляется с помощью преподавателя, который рекомендует перечень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литературы;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объясняет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схему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выступления;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контролирует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выступления;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указывает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моменты,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необходимо при выступлении обратить особое внимание учеников. </w:t>
      </w:r>
    </w:p>
    <w:p w:rsidR="007D3535" w:rsidRPr="001A3E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E57">
        <w:rPr>
          <w:rFonts w:ascii="Times New Roman" w:hAnsi="Times New Roman" w:cs="Times New Roman"/>
          <w:b/>
          <w:sz w:val="24"/>
          <w:szCs w:val="24"/>
        </w:rPr>
        <w:t>Отличительная особенность программы шестого года обучения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Учитывая,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русская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классика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XIX-XX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лице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всех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представителей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учащимся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уже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знакома,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европейская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классика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предшествующем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(пять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обучения)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была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представлена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лишь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шестью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монографическими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темами,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целесообразно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вновь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вернуться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классическому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периоду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европейской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дублируя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основного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курса,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познакомить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именами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некоторыми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сочинениями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крупнейших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Италии,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Германии,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Франции,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ряда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искусство</w:t>
      </w:r>
      <w:proofErr w:type="gramEnd"/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входит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сокровищницу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мировой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музыкальной культуры.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Обозревая европейскую классику трех последних веков, необходимо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найти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возможность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приблизить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школьнико</w:t>
      </w:r>
      <w:r w:rsidR="00D22B8E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участниками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становятся,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некоторым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проблемам.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Хорошим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материалом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этого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послужить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важнейшие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 (конкурсы,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фестивали,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премьеры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т.п.),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обзор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фактов,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содержащийся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средствах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массовой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информации,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интернете.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место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должны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найти и памятные музыкальные даты. </w:t>
      </w:r>
    </w:p>
    <w:p w:rsidR="007D353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усмотрение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несколько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можно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посвятить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выдающихся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исполнителей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 (пианистов,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скрипачей,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виолончелистов, певцов, дирижеров).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3535" w:rsidRPr="001A3E57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57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7D353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Предлагаемый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план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одним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вариантов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9 (6)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классе.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Педагог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должен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ориентироваться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уровень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исходить</w:t>
      </w:r>
      <w:r w:rsidR="00AE27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AE27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методической</w:t>
      </w:r>
      <w:r w:rsidR="00AE27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целесообразности изучения той или иной темы.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865"/>
        <w:gridCol w:w="5513"/>
      </w:tblGrid>
      <w:tr w:rsidR="00AE274E" w:rsidTr="00AE274E">
        <w:tc>
          <w:tcPr>
            <w:tcW w:w="817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Темы уроков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35" w:rsidTr="00AE274E">
        <w:tc>
          <w:tcPr>
            <w:tcW w:w="9747" w:type="dxa"/>
            <w:gridSpan w:val="4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античном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мире,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эпоху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Средневековья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Ренессанса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(повторение).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Итальянская музыка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века;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Вивальди,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Скарлатти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скрипка и клавесин;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камерный оркестр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Эпоха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Барокко;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расцвет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инструментальной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музыки;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оркестров;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жанр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скрипичного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концерта;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concerto</w:t>
            </w:r>
            <w:proofErr w:type="spellEnd"/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grosso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клавирные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сонаты;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неаполитанская школа.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Опера и оратория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XVIII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веке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Г.Ф.Гендель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К.В.Глюк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Монументальные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вокально-оркестровые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эпохи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Барокко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классицизма.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отдельными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камерного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оркестра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Г.Ф.Генделя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ариями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опер,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хорами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ораторий;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фрагментами из оперы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«Орфей».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Немецкие романтики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первой половины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XIX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века: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К.М.Вебер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Ф.Мендельсон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Р.Шуман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стилистика;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романтическая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опера (увертюра,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охотников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оперы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«Волшебный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стрелок»).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драматическом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«Сон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летнюю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ночь»),лирико-исповедальный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романтиков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(цикл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«Любовь поэта»).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Ф.Лист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Программный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симфонизм,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специфика; «Прелюды».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Г.Берлиоз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Программный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симфонизм;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гротеск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музыке; «Фантастическая»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2, 4, 5 части.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Н.Паганини</w:t>
            </w:r>
            <w:proofErr w:type="spellEnd"/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Виртуозы-исполнители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творчество;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Каприс№24 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Ф.Листа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И.Брамса</w:t>
            </w:r>
            <w:proofErr w:type="spellEnd"/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тему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Н.Паганини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Д.Ро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ссини</w:t>
            </w:r>
            <w:proofErr w:type="spellEnd"/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творчества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итальянского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композитора;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духовная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Д.Россини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оперные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ертюры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«Маленькой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торжественной мессы».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(семинар) 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35" w:rsidTr="00AE274E">
        <w:tc>
          <w:tcPr>
            <w:tcW w:w="9747" w:type="dxa"/>
            <w:gridSpan w:val="4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К.Сен-Санс</w:t>
            </w:r>
            <w:proofErr w:type="spellEnd"/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французского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романтика.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Вторым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фортепианным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концертом;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рондо-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каприччиозо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(для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скрипки);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ария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Далилы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из оперы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«Самсон и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Далила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И.Брамс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Симфонические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половины XIX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века;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финалы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и Четвертой симфоний.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Д.Верди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оперных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традиций;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духовная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 (фрагмент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«Реквиема»),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сценами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опер («Аида»,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«Травиата»,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Риголетто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видеозаписи.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Р.Вагнер</w:t>
            </w:r>
            <w:proofErr w:type="spellEnd"/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драма,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новое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структуре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оперы.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Прослушивание: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энгрин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вступлениек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1и 3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действиям;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«Тристан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Изольда»: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вступлениек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и3 действию, смерть Изольды.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А.Дворжак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Б.Сметана</w:t>
            </w:r>
            <w:proofErr w:type="spellEnd"/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чешских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композиторов;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А.Двор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9-я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симфония,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Влтава;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Б.Сметана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увертюра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опере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«Проданная невеста».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Г.Малер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постромантизм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экспрессионизм.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прослушивание: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1-ясимфония,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части,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Адажиетто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из5 симфонии.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Французские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импрессионисты: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К.Дебюсси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М.Равель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П.Дюка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стилистика;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трактовки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выразительности,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звукопись.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накомление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фортепианными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симфоническими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сочинениями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К.Дебюсси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М.Равеля</w:t>
            </w:r>
            <w:proofErr w:type="spellEnd"/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(«Прелюдии», «Бо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леро»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д.)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.Симфоническая сказка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П.Дюка</w:t>
            </w:r>
            <w:proofErr w:type="spellEnd"/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«Ученик Чародея».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Б.Бриттен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английская музыка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Симфоническая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веке.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Вариации на тему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Г.Перселла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Д.Гершвин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американская музыка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Джазовая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культура.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Рапсодия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стиле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блюз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О.Мессиан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французская музыка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или композиторы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Нововенской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вартет «На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времени»,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органные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пьесы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отрывки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 «Лунного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Пьеро»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А.Шенберга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Воццека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А.Берга</w:t>
            </w:r>
            <w:proofErr w:type="spellEnd"/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фортепианные пьесы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А.Веберна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Выдающиеся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исполнители ХХ века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записями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семинар,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коллоквиум</w:t>
            </w:r>
          </w:p>
        </w:tc>
        <w:tc>
          <w:tcPr>
            <w:tcW w:w="865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865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535" w:rsidRPr="001A3E57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A3E57">
        <w:rPr>
          <w:rFonts w:ascii="Times New Roman" w:hAnsi="Times New Roman" w:cs="Times New Roman"/>
          <w:b/>
          <w:i/>
          <w:sz w:val="24"/>
          <w:szCs w:val="24"/>
        </w:rPr>
        <w:t>Примерный учебно-тематический план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535" w:rsidRPr="0003736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7365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проведению урока в</w:t>
      </w:r>
      <w:proofErr w:type="gramStart"/>
      <w:r w:rsidRPr="00037365">
        <w:rPr>
          <w:rFonts w:ascii="Times New Roman" w:hAnsi="Times New Roman" w:cs="Times New Roman"/>
          <w:b/>
          <w:i/>
          <w:sz w:val="24"/>
          <w:szCs w:val="24"/>
        </w:rPr>
        <w:t>9</w:t>
      </w:r>
      <w:proofErr w:type="gramEnd"/>
      <w:r w:rsidRPr="00037365">
        <w:rPr>
          <w:rFonts w:ascii="Times New Roman" w:hAnsi="Times New Roman" w:cs="Times New Roman"/>
          <w:b/>
          <w:i/>
          <w:sz w:val="24"/>
          <w:szCs w:val="24"/>
        </w:rPr>
        <w:t xml:space="preserve"> (6) классе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Каждую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новую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тему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открывает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небольшое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вступительное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преподавателя, устанавливающее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новой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содержанием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предшествующих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уроков,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собирающее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учеников.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Затем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передается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ученику,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подготовившего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сообщение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(доклад)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данной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пределах 5-10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минут (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чтение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заранее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написанного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текста).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содержать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краткую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характеристику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эпохи,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среды,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творческого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наследия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 (при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этом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необходимо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приводить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наиболее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значительные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факты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композитора).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Ввиду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того, что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подобная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заданий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ранее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практиковалась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представляет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подростка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определенную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сложность,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задача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преподавателя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бъяснить,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каким должно быть подобное сообщение и как его следует готовить.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Отсутствиеединогошкольногоучебникапотематическомупланудополнительногогодаобученияделаетнеобходимымобращениекинымисточникаминформации (словари,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справочники,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энциклопедии, литература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школьников).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здесь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обойтись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советов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практической помощи преподавателя.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Выступление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учащегося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перед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своими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одноклассниками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прокомментировано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преподавателем,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замечания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советы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чтены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будущими «докладчиками».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Количество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зависит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численного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группы,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менее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2-3-х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году.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засчитывается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выполнение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включается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зачет.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баллах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желательно,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амостоятельность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всегда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относительна,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неизбежно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силу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характера самого задания и отсутствия опыта. Обучающая направленность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приобщении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школьников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студенческому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виду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над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текстовым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материалом,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которого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нужно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отобрать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минимум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необходимого.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Распределение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сообщений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осуществить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начале четверти, полугодия, так и по ходу занятий. </w:t>
      </w:r>
    </w:p>
    <w:p w:rsidR="007D3535" w:rsidRPr="0003736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Основное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посвящается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прослушиванию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необходимым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предисловием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подготавливающим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осмысленное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(возможен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предварительный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показ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нескольких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фортепиано).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lastRenderedPageBreak/>
        <w:t>Обмен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впечатлениями и краткое подведение итогов завершают урок.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037365">
        <w:rPr>
          <w:rFonts w:ascii="Times New Roman" w:hAnsi="Times New Roman" w:cs="Times New Roman"/>
          <w:b/>
          <w:sz w:val="24"/>
          <w:szCs w:val="24"/>
        </w:rPr>
        <w:t>Ожидаемые результаты и способы их проверки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Дополнительный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должен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содействовать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проявлению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инициативы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Хорошо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обсудить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первых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общую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тематику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выслушать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учесть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пожелания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назначение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сообщений,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предусмотреть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возможность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 (по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тематике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занятии) школьниками.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365">
        <w:rPr>
          <w:rFonts w:ascii="Times New Roman" w:hAnsi="Times New Roman" w:cs="Times New Roman"/>
          <w:b/>
          <w:sz w:val="24"/>
          <w:szCs w:val="24"/>
        </w:rPr>
        <w:t>Текущий</w:t>
      </w:r>
      <w:r w:rsidR="003E3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365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Традиционная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поурочная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проверка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сочетаться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иными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например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небольшими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тестовыми работами. </w:t>
      </w:r>
    </w:p>
    <w:p w:rsidR="007D3535" w:rsidRPr="0003736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365">
        <w:rPr>
          <w:rFonts w:ascii="Times New Roman" w:hAnsi="Times New Roman" w:cs="Times New Roman"/>
          <w:i/>
          <w:sz w:val="24"/>
          <w:szCs w:val="24"/>
        </w:rPr>
        <w:t>Пример тестовой работы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Тема: Творчество Паганини, Листа, Берлиоза.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1.Кто из этих композиторов был также: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музыкальным критиком,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педагогом,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дирижером,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исполнителем.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2.Назовите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обращались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творчеству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Н.Паганини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3.Лист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создавал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транскрипции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(перечислить). Какую цель он преследовал?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4.Кто является автором произведений: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«Прелюды»,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24 каприса,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«Фантастическая симфония»,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«Гарольд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Италии»,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«Годы странствий»,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5 скрипичных концертов.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прослушанном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монотематизма</w:t>
      </w:r>
      <w:proofErr w:type="spellEnd"/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жанр, название).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прослушанном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лейтмотив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(автор,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жанр, название).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Должны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оцениваться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сообщения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поощряться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учитываться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высказывания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ходу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Возникающие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элементы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дискуссии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свидетельствовать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растущем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интересе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занятиям,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>
        <w:rPr>
          <w:rFonts w:ascii="Times New Roman" w:hAnsi="Times New Roman" w:cs="Times New Roman"/>
          <w:sz w:val="24"/>
          <w:szCs w:val="24"/>
        </w:rPr>
        <w:t>выявлению собственных суждений.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Видом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текущего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контрольный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если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проводится самим преподавателем без присутствия комиссии. </w:t>
      </w:r>
    </w:p>
    <w:p w:rsidR="007D3535" w:rsidRPr="0003736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365">
        <w:rPr>
          <w:rFonts w:ascii="Times New Roman" w:hAnsi="Times New Roman" w:cs="Times New Roman"/>
          <w:b/>
          <w:sz w:val="24"/>
          <w:szCs w:val="24"/>
        </w:rPr>
        <w:t>Промежуточный контроль в виде контрольного урока или зачета</w:t>
      </w:r>
      <w:r w:rsidR="005D4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проводиться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полугодий.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Можно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рекомендовать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такого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оценивания,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семинар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пройденному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материалу.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семинаре,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активность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работе,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оцениваются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дифференцированно.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Эффективным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видом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оценивания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анализ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нового (незнакомого)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старших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классах.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зачет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присутствии комиссии.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Итоговый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предполагает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проведение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соответствии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федеральными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требованиями.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Если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учащийся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осваивает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дополнительный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 (6-йили 9-йкласс)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итоговая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аттестаци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экзамен) завершает дополнительный год обучения.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Целесообразно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выпускной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ответов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заранее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подготовленным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билетам,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коллоквиума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итоговой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Одним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вариантов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предложен анализ незнакомого произведения.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проведение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своеобразной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олимпиады,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 которой выбирает сам преподаватель. Особого внимания потребуют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учащиеся,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поступающие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теоретическое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отделение,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вступительный экзамен по музыкальной литературе.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Примерный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образец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коллоквиума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приведен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настоящей программе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разделе «Формы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контроля»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(итоговый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контроль)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использован также для дополнительного года обучения. </w:t>
      </w:r>
    </w:p>
    <w:p w:rsidR="007D3535" w:rsidRPr="00037365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7365">
        <w:rPr>
          <w:rFonts w:ascii="Times New Roman" w:hAnsi="Times New Roman" w:cs="Times New Roman"/>
          <w:b/>
          <w:i/>
          <w:sz w:val="24"/>
          <w:szCs w:val="24"/>
        </w:rPr>
        <w:t>Варианты вопросов для итоговой письменной работы</w:t>
      </w:r>
    </w:p>
    <w:p w:rsidR="007D3535" w:rsidRPr="00037365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7365">
        <w:rPr>
          <w:rFonts w:ascii="Times New Roman" w:hAnsi="Times New Roman" w:cs="Times New Roman"/>
          <w:b/>
          <w:i/>
          <w:sz w:val="24"/>
          <w:szCs w:val="24"/>
        </w:rPr>
        <w:t>или устного экзамена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1.Кто из великих композиторов жил 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XVIII веке, в каких странах?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возникли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жанры: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симфония, концертная увертюра, опера, концерт.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3.Назовите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особое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принадлежит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полифонии.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Укажите,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жили.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4.Кто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великих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был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выдающимся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музыкантом-исполнителем? (укажите страну и время, когда жил этот музыкант)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5.Приведите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используется</w:t>
      </w:r>
      <w:r>
        <w:rPr>
          <w:rFonts w:ascii="Times New Roman" w:hAnsi="Times New Roman" w:cs="Times New Roman"/>
          <w:sz w:val="24"/>
          <w:szCs w:val="24"/>
        </w:rPr>
        <w:t xml:space="preserve"> хор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(назовите автора, жанр, что за текст использован).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6.Какие оперные жанры сложились к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XVIII веку.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7.Назовите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Д.Россини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писаны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необычные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времени сюжеты.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8.Кто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считается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создателем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романтической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называется это произведение?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9.Какие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«романтические»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анры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появляются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творчестве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Ф.Мендельсона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D3535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10.Кто из немецких комп</w:t>
      </w:r>
      <w:r>
        <w:rPr>
          <w:rFonts w:ascii="Times New Roman" w:hAnsi="Times New Roman" w:cs="Times New Roman"/>
          <w:sz w:val="24"/>
          <w:szCs w:val="24"/>
        </w:rPr>
        <w:t>озиторов-романтиков был также: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дирижером,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музыкальным писателем,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пианистом,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преподавателем.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11.Назовите самые известные произведения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К.Сен-Санса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12.Какие произведения написал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И.Брамс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для фортепиано?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13.Где был построен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«вагнеровский» театр и в чем его особенности?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14.Что такое тетралогия?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15.Какие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основанные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Ж.Бизе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«Кармен»,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вы знаете?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16.Какие страны пр</w:t>
      </w:r>
      <w:r>
        <w:rPr>
          <w:rFonts w:ascii="Times New Roman" w:hAnsi="Times New Roman" w:cs="Times New Roman"/>
          <w:sz w:val="24"/>
          <w:szCs w:val="24"/>
        </w:rPr>
        <w:t>едставляют данные композиторы: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Б.Сметана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Э.Григ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А.Дворжак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К.Дебюсси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Я.Сибелиус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М.Равель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17.Укажите жанры и авторов этих произведе</w:t>
      </w:r>
      <w:r>
        <w:rPr>
          <w:rFonts w:ascii="Times New Roman" w:hAnsi="Times New Roman" w:cs="Times New Roman"/>
          <w:sz w:val="24"/>
          <w:szCs w:val="24"/>
        </w:rPr>
        <w:t xml:space="preserve">ний: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«Из Нового света»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«Проданная невеста»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«Море»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Туонельский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лебедь»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«Влтава»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«Пер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«Норвежские танцы»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«Славянские танцы»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«Грустный вальс»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«Болеро» </w:t>
      </w:r>
    </w:p>
    <w:p w:rsidR="007D3535" w:rsidRPr="00761E0B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E0B">
        <w:rPr>
          <w:rFonts w:ascii="Times New Roman" w:hAnsi="Times New Roman" w:cs="Times New Roman"/>
          <w:b/>
          <w:sz w:val="24"/>
          <w:szCs w:val="24"/>
          <w:u w:val="single"/>
        </w:rPr>
        <w:t>Результат освоения программы</w:t>
      </w:r>
      <w:r w:rsidR="005D4D4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61E0B">
        <w:rPr>
          <w:rFonts w:ascii="Times New Roman" w:hAnsi="Times New Roman" w:cs="Times New Roman"/>
          <w:b/>
          <w:sz w:val="24"/>
          <w:szCs w:val="24"/>
          <w:u w:val="single"/>
        </w:rPr>
        <w:t>«Музыкальная литература».</w:t>
      </w:r>
    </w:p>
    <w:p w:rsidR="007D3535" w:rsidRPr="00761E0B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E0B">
        <w:rPr>
          <w:rFonts w:ascii="Times New Roman" w:hAnsi="Times New Roman" w:cs="Times New Roman"/>
          <w:b/>
          <w:sz w:val="24"/>
          <w:szCs w:val="24"/>
          <w:u w:val="single"/>
        </w:rPr>
        <w:t>Шестой год обучения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Выпускники должны продемонстрировать: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первичные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эстетических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стилевых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изо</w:t>
      </w:r>
      <w:r>
        <w:rPr>
          <w:rFonts w:ascii="Times New Roman" w:hAnsi="Times New Roman" w:cs="Times New Roman"/>
          <w:sz w:val="24"/>
          <w:szCs w:val="24"/>
        </w:rPr>
        <w:t>бразительного,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театрального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киноискусства;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навыки восприятия современной музыки;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умение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значимость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выразительных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исполняемом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произведении; </w:t>
      </w:r>
    </w:p>
    <w:p w:rsidR="007D353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умение проанализировать незна</w:t>
      </w:r>
      <w:r>
        <w:rPr>
          <w:rFonts w:ascii="Times New Roman" w:hAnsi="Times New Roman" w:cs="Times New Roman"/>
          <w:sz w:val="24"/>
          <w:szCs w:val="24"/>
        </w:rPr>
        <w:t>комое музыкальное произведение.</w:t>
      </w:r>
    </w:p>
    <w:p w:rsidR="003B0C57" w:rsidRPr="00761E0B" w:rsidRDefault="00417CC0" w:rsidP="00761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</w:t>
      </w:r>
      <w:r w:rsidR="003B0C57" w:rsidRPr="00761E0B">
        <w:rPr>
          <w:rFonts w:ascii="Times New Roman" w:hAnsi="Times New Roman" w:cs="Times New Roman"/>
          <w:b/>
          <w:sz w:val="24"/>
          <w:szCs w:val="24"/>
          <w:u w:val="single"/>
        </w:rPr>
        <w:t>. МЕТОДИЧЕСКОЕ ОБЕСПЕЧЕНИЕ УЧЕБНОГО ПРОЦЕССА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Занятия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предмету «Музыкальная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</w:t>
      </w:r>
      <w:r w:rsidR="003F3369">
        <w:rPr>
          <w:rFonts w:ascii="Times New Roman" w:hAnsi="Times New Roman" w:cs="Times New Roman"/>
          <w:sz w:val="24"/>
          <w:szCs w:val="24"/>
        </w:rPr>
        <w:t xml:space="preserve">» </w:t>
      </w:r>
      <w:r w:rsidRPr="003B0C57">
        <w:rPr>
          <w:rFonts w:ascii="Times New Roman" w:hAnsi="Times New Roman" w:cs="Times New Roman"/>
          <w:sz w:val="24"/>
          <w:szCs w:val="24"/>
        </w:rPr>
        <w:t>проводятся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сформированных группах от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E96706">
        <w:rPr>
          <w:rFonts w:ascii="Times New Roman" w:hAnsi="Times New Roman" w:cs="Times New Roman"/>
          <w:sz w:val="24"/>
          <w:szCs w:val="24"/>
        </w:rPr>
        <w:t>2</w:t>
      </w:r>
      <w:r w:rsidRPr="003B0C57">
        <w:rPr>
          <w:rFonts w:ascii="Times New Roman" w:hAnsi="Times New Roman" w:cs="Times New Roman"/>
          <w:sz w:val="24"/>
          <w:szCs w:val="24"/>
        </w:rPr>
        <w:t xml:space="preserve"> до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E96706">
        <w:rPr>
          <w:rFonts w:ascii="Times New Roman" w:hAnsi="Times New Roman" w:cs="Times New Roman"/>
          <w:sz w:val="24"/>
          <w:szCs w:val="24"/>
        </w:rPr>
        <w:t>8</w:t>
      </w:r>
      <w:r w:rsidRPr="003B0C5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(мелкогрупповые занятия).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Работа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предполагает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соединение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нескольких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видов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получения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информации: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рассказ (но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монолог)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педагога,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разбор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Методически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оправдано </w:t>
      </w:r>
      <w:r w:rsidRPr="003B0C57">
        <w:rPr>
          <w:rFonts w:ascii="Times New Roman" w:hAnsi="Times New Roman" w:cs="Times New Roman"/>
          <w:sz w:val="24"/>
          <w:szCs w:val="24"/>
        </w:rPr>
        <w:t>постоянное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подключение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обучающихся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обсуждаемой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теме,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вовлечение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активный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диалог.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Подобный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</w:t>
      </w:r>
      <w:r w:rsidR="00761E0B">
        <w:rPr>
          <w:rFonts w:ascii="Times New Roman" w:hAnsi="Times New Roman" w:cs="Times New Roman"/>
          <w:sz w:val="24"/>
          <w:szCs w:val="24"/>
        </w:rPr>
        <w:t>тод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способствует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осознанному </w:t>
      </w:r>
      <w:r w:rsidRPr="003B0C57">
        <w:rPr>
          <w:rFonts w:ascii="Times New Roman" w:hAnsi="Times New Roman" w:cs="Times New Roman"/>
          <w:sz w:val="24"/>
          <w:szCs w:val="24"/>
        </w:rPr>
        <w:t>восприятию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информации,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приводит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формированию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устойчивых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каждом уроке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«Музыкальной литературы» необходимо повторять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 закреплять сведения, полученные на предыдущих занятиях.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Современные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технологии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позволяют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только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</w:t>
      </w:r>
      <w:r w:rsidR="00761E0B">
        <w:rPr>
          <w:rFonts w:ascii="Times New Roman" w:hAnsi="Times New Roman" w:cs="Times New Roman"/>
          <w:sz w:val="24"/>
          <w:szCs w:val="24"/>
        </w:rPr>
        <w:t>влять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просмотр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видеозаписей.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Наиболее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целесообразными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становятся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просмотры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уроках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отрывков </w:t>
      </w:r>
      <w:r w:rsidRPr="003B0C57">
        <w:rPr>
          <w:rFonts w:ascii="Times New Roman" w:hAnsi="Times New Roman" w:cs="Times New Roman"/>
          <w:sz w:val="24"/>
          <w:szCs w:val="24"/>
        </w:rPr>
        <w:t>балетов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концертных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фрагментов,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сопровождаемых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комментариями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педагога.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зачастую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невозможно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прослушать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просмотреть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целиком,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подобная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ситуация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предусмотрена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</w:t>
      </w:r>
      <w:r w:rsidR="00761E0B">
        <w:rPr>
          <w:rFonts w:ascii="Times New Roman" w:hAnsi="Times New Roman" w:cs="Times New Roman"/>
          <w:sz w:val="24"/>
          <w:szCs w:val="24"/>
        </w:rPr>
        <w:t xml:space="preserve">ебным </w:t>
      </w:r>
      <w:r w:rsidRPr="003B0C57">
        <w:rPr>
          <w:rFonts w:ascii="Times New Roman" w:hAnsi="Times New Roman" w:cs="Times New Roman"/>
          <w:sz w:val="24"/>
          <w:szCs w:val="24"/>
        </w:rPr>
        <w:t>планом.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Однако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старших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</w:t>
      </w:r>
      <w:r w:rsidR="00761E0B">
        <w:rPr>
          <w:rFonts w:ascii="Times New Roman" w:hAnsi="Times New Roman" w:cs="Times New Roman"/>
          <w:sz w:val="24"/>
          <w:szCs w:val="24"/>
        </w:rPr>
        <w:t>сах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целесообразно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пределах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предлагат</w:t>
      </w:r>
      <w:r w:rsidR="00761E0B">
        <w:rPr>
          <w:rFonts w:ascii="Times New Roman" w:hAnsi="Times New Roman" w:cs="Times New Roman"/>
          <w:sz w:val="24"/>
          <w:szCs w:val="24"/>
        </w:rPr>
        <w:t>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обучающимся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ознакомиться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с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сочинением в целом, используя возможности Интернета. </w:t>
      </w:r>
      <w:proofErr w:type="gramEnd"/>
    </w:p>
    <w:p w:rsidR="003B0C57" w:rsidRPr="00761E0B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1E0B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преподавателям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Урок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правило,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имеет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следующую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структуру: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пройденного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</w:t>
      </w:r>
      <w:r w:rsidR="00761E0B">
        <w:rPr>
          <w:rFonts w:ascii="Times New Roman" w:hAnsi="Times New Roman" w:cs="Times New Roman"/>
          <w:sz w:val="24"/>
          <w:szCs w:val="24"/>
        </w:rPr>
        <w:t>ерка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самостоятельной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работы,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изучение нового материала, закрепление и объяснение домашнего задания.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Повторение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проверка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начале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помогает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мобилизовать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</w:t>
      </w:r>
      <w:r w:rsidR="00761E0B">
        <w:rPr>
          <w:rFonts w:ascii="Times New Roman" w:hAnsi="Times New Roman" w:cs="Times New Roman"/>
          <w:sz w:val="24"/>
          <w:szCs w:val="24"/>
        </w:rPr>
        <w:t>тивизировать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работу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группы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>установить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между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темами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уроков.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</w:t>
      </w:r>
      <w:r w:rsidR="00761E0B">
        <w:rPr>
          <w:rFonts w:ascii="Times New Roman" w:hAnsi="Times New Roman" w:cs="Times New Roman"/>
          <w:sz w:val="24"/>
          <w:szCs w:val="24"/>
        </w:rPr>
        <w:t>тобы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вовлечь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процесс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3B0C57">
        <w:rPr>
          <w:rFonts w:ascii="Times New Roman" w:hAnsi="Times New Roman" w:cs="Times New Roman"/>
          <w:sz w:val="24"/>
          <w:szCs w:val="24"/>
        </w:rPr>
        <w:t>присутствующих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классе,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</w:t>
      </w:r>
      <w:r w:rsidR="00761E0B">
        <w:rPr>
          <w:rFonts w:ascii="Times New Roman" w:hAnsi="Times New Roman" w:cs="Times New Roman"/>
          <w:sz w:val="24"/>
          <w:szCs w:val="24"/>
        </w:rPr>
        <w:t>мендуется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пользоваться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формой </w:t>
      </w:r>
      <w:r w:rsidRPr="003B0C57">
        <w:rPr>
          <w:rFonts w:ascii="Times New Roman" w:hAnsi="Times New Roman" w:cs="Times New Roman"/>
          <w:sz w:val="24"/>
          <w:szCs w:val="24"/>
        </w:rPr>
        <w:t>фронтального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устного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опроса.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проведение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</w:t>
      </w:r>
      <w:r w:rsidR="00761E0B">
        <w:rPr>
          <w:rFonts w:ascii="Times New Roman" w:hAnsi="Times New Roman" w:cs="Times New Roman"/>
          <w:sz w:val="24"/>
          <w:szCs w:val="24"/>
        </w:rPr>
        <w:t>ебольшой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тестовой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письменном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Реже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</w:t>
      </w:r>
      <w:r w:rsidR="00761E0B">
        <w:rPr>
          <w:rFonts w:ascii="Times New Roman" w:hAnsi="Times New Roman" w:cs="Times New Roman"/>
          <w:sz w:val="24"/>
          <w:szCs w:val="24"/>
        </w:rPr>
        <w:t>ьзуется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форма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индивидуального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опроса.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Изложение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нового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занимает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основную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761E0B">
        <w:rPr>
          <w:rFonts w:ascii="Times New Roman" w:hAnsi="Times New Roman" w:cs="Times New Roman"/>
          <w:sz w:val="24"/>
          <w:szCs w:val="24"/>
        </w:rPr>
        <w:t>рока.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Необходимо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пользоваться </w:t>
      </w:r>
      <w:r w:rsidRPr="003B0C57">
        <w:rPr>
          <w:rFonts w:ascii="Times New Roman" w:hAnsi="Times New Roman" w:cs="Times New Roman"/>
          <w:sz w:val="24"/>
          <w:szCs w:val="24"/>
        </w:rPr>
        <w:t>всеми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возможными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методами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</w:t>
      </w:r>
      <w:r w:rsidR="00761E0B">
        <w:rPr>
          <w:rFonts w:ascii="Times New Roman" w:hAnsi="Times New Roman" w:cs="Times New Roman"/>
          <w:sz w:val="24"/>
          <w:szCs w:val="24"/>
        </w:rPr>
        <w:t>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для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достижения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максимально </w:t>
      </w:r>
      <w:r w:rsidRPr="003B0C57">
        <w:rPr>
          <w:rFonts w:ascii="Times New Roman" w:hAnsi="Times New Roman" w:cs="Times New Roman"/>
          <w:sz w:val="24"/>
          <w:szCs w:val="24"/>
        </w:rPr>
        <w:t>эфф</w:t>
      </w:r>
      <w:r w:rsidR="00761E0B">
        <w:rPr>
          <w:rFonts w:ascii="Times New Roman" w:hAnsi="Times New Roman" w:cs="Times New Roman"/>
          <w:sz w:val="24"/>
          <w:szCs w:val="24"/>
        </w:rPr>
        <w:t xml:space="preserve">ективных результатов обучения.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Практически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весь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учащиеся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воспринимают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</w:t>
      </w:r>
      <w:r w:rsidR="00761E0B">
        <w:rPr>
          <w:rFonts w:ascii="Times New Roman" w:hAnsi="Times New Roman" w:cs="Times New Roman"/>
          <w:sz w:val="24"/>
          <w:szCs w:val="24"/>
        </w:rPr>
        <w:t>слушиваниях,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поэтому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огромное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значение имеют разнообразные </w:t>
      </w:r>
      <w:r w:rsidRPr="00761E0B">
        <w:rPr>
          <w:rFonts w:ascii="Times New Roman" w:hAnsi="Times New Roman" w:cs="Times New Roman"/>
          <w:b/>
          <w:sz w:val="24"/>
          <w:szCs w:val="24"/>
        </w:rPr>
        <w:t>словесн</w:t>
      </w:r>
      <w:r w:rsidR="00761E0B" w:rsidRPr="00761E0B">
        <w:rPr>
          <w:rFonts w:ascii="Times New Roman" w:hAnsi="Times New Roman" w:cs="Times New Roman"/>
          <w:b/>
          <w:sz w:val="24"/>
          <w:szCs w:val="24"/>
        </w:rPr>
        <w:t>ые методы</w:t>
      </w:r>
      <w:r w:rsidR="00761E0B">
        <w:rPr>
          <w:rFonts w:ascii="Times New Roman" w:hAnsi="Times New Roman" w:cs="Times New Roman"/>
          <w:sz w:val="24"/>
          <w:szCs w:val="24"/>
        </w:rPr>
        <w:t xml:space="preserve"> (объяснение, поисковая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закрепляющая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беседа,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рассказ).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</w:t>
      </w:r>
      <w:r w:rsidR="00761E0B">
        <w:rPr>
          <w:rFonts w:ascii="Times New Roman" w:hAnsi="Times New Roman" w:cs="Times New Roman"/>
          <w:sz w:val="24"/>
          <w:szCs w:val="24"/>
        </w:rPr>
        <w:t>дпочтение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должно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отдано </w:t>
      </w:r>
      <w:r w:rsidRPr="003B0C57">
        <w:rPr>
          <w:rFonts w:ascii="Times New Roman" w:hAnsi="Times New Roman" w:cs="Times New Roman"/>
          <w:sz w:val="24"/>
          <w:szCs w:val="24"/>
        </w:rPr>
        <w:t>такому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методу,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беседа,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результате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761E0B">
        <w:rPr>
          <w:rFonts w:ascii="Times New Roman" w:hAnsi="Times New Roman" w:cs="Times New Roman"/>
          <w:sz w:val="24"/>
          <w:szCs w:val="24"/>
        </w:rPr>
        <w:t>оторой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ученики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Pr="003B0C57">
        <w:rPr>
          <w:rFonts w:ascii="Times New Roman" w:hAnsi="Times New Roman" w:cs="Times New Roman"/>
          <w:sz w:val="24"/>
          <w:szCs w:val="24"/>
        </w:rPr>
        <w:t>приходят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761E0B">
        <w:rPr>
          <w:rFonts w:ascii="Times New Roman" w:hAnsi="Times New Roman" w:cs="Times New Roman"/>
          <w:b/>
          <w:sz w:val="24"/>
          <w:szCs w:val="24"/>
        </w:rPr>
        <w:t>Беседа</w:t>
      </w:r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поисковая,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требует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от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 умения грамотно составит</w:t>
      </w:r>
      <w:r w:rsidR="00761E0B">
        <w:rPr>
          <w:rFonts w:ascii="Times New Roman" w:hAnsi="Times New Roman" w:cs="Times New Roman"/>
          <w:sz w:val="24"/>
          <w:szCs w:val="24"/>
        </w:rPr>
        <w:t xml:space="preserve">ь систему направленных вопросов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опыта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управления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беседой.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Конечно,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уроках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литературы </w:t>
      </w:r>
      <w:r w:rsidRPr="003B0C57">
        <w:rPr>
          <w:rFonts w:ascii="Times New Roman" w:hAnsi="Times New Roman" w:cs="Times New Roman"/>
          <w:sz w:val="24"/>
          <w:szCs w:val="24"/>
        </w:rPr>
        <w:t>нельзя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обойтись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универс</w:t>
      </w:r>
      <w:r w:rsidR="00761E0B">
        <w:rPr>
          <w:rFonts w:ascii="Times New Roman" w:hAnsi="Times New Roman" w:cs="Times New Roman"/>
          <w:sz w:val="24"/>
          <w:szCs w:val="24"/>
        </w:rPr>
        <w:t>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метода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обучения,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как </w:t>
      </w:r>
      <w:r w:rsidRPr="003B0C57">
        <w:rPr>
          <w:rFonts w:ascii="Times New Roman" w:hAnsi="Times New Roman" w:cs="Times New Roman"/>
          <w:sz w:val="24"/>
          <w:szCs w:val="24"/>
        </w:rPr>
        <w:t>объяснение.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761E0B">
        <w:rPr>
          <w:rFonts w:ascii="Times New Roman" w:hAnsi="Times New Roman" w:cs="Times New Roman"/>
          <w:b/>
          <w:sz w:val="24"/>
          <w:szCs w:val="24"/>
        </w:rPr>
        <w:t>Объяснение</w:t>
      </w:r>
      <w:r w:rsidR="00F9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необходим</w:t>
      </w:r>
      <w:r w:rsidR="00761E0B">
        <w:rPr>
          <w:rFonts w:ascii="Times New Roman" w:hAnsi="Times New Roman" w:cs="Times New Roman"/>
          <w:sz w:val="24"/>
          <w:szCs w:val="24"/>
        </w:rPr>
        <w:t>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разговоре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жанрах,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формах,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приемах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</w:t>
      </w:r>
      <w:r w:rsidR="00761E0B">
        <w:rPr>
          <w:rFonts w:ascii="Times New Roman" w:hAnsi="Times New Roman" w:cs="Times New Roman"/>
          <w:sz w:val="24"/>
          <w:szCs w:val="24"/>
        </w:rPr>
        <w:t>позиции,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нередко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нуждаются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>объяснении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</w:t>
      </w:r>
      <w:r w:rsidR="00761E0B">
        <w:rPr>
          <w:rFonts w:ascii="Times New Roman" w:hAnsi="Times New Roman" w:cs="Times New Roman"/>
          <w:sz w:val="24"/>
          <w:szCs w:val="24"/>
        </w:rPr>
        <w:t>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произведений,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вышедшие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из </w:t>
      </w:r>
      <w:r w:rsidRPr="003B0C57">
        <w:rPr>
          <w:rFonts w:ascii="Times New Roman" w:hAnsi="Times New Roman" w:cs="Times New Roman"/>
          <w:sz w:val="24"/>
          <w:szCs w:val="24"/>
        </w:rPr>
        <w:t>употребления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</w:t>
      </w:r>
      <w:r w:rsidR="00761E0B">
        <w:rPr>
          <w:rFonts w:ascii="Times New Roman" w:hAnsi="Times New Roman" w:cs="Times New Roman"/>
          <w:sz w:val="24"/>
          <w:szCs w:val="24"/>
        </w:rPr>
        <w:t xml:space="preserve">восочетания, фразеологические </w:t>
      </w:r>
      <w:r w:rsidRPr="003B0C57">
        <w:rPr>
          <w:rFonts w:ascii="Times New Roman" w:hAnsi="Times New Roman" w:cs="Times New Roman"/>
          <w:sz w:val="24"/>
          <w:szCs w:val="24"/>
        </w:rPr>
        <w:t>обороты.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Специфическим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именно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уроков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литературы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словесный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рассказ,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который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требует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от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владения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только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инф</w:t>
      </w:r>
      <w:r w:rsidR="00761E0B">
        <w:rPr>
          <w:rFonts w:ascii="Times New Roman" w:hAnsi="Times New Roman" w:cs="Times New Roman"/>
          <w:sz w:val="24"/>
          <w:szCs w:val="24"/>
        </w:rPr>
        <w:t>ормацией,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ораторскими </w:t>
      </w:r>
      <w:r w:rsidRPr="003B0C57">
        <w:rPr>
          <w:rFonts w:ascii="Times New Roman" w:hAnsi="Times New Roman" w:cs="Times New Roman"/>
          <w:sz w:val="24"/>
          <w:szCs w:val="24"/>
        </w:rPr>
        <w:t>актерским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мастерством.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построении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рассказа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</w:t>
      </w:r>
      <w:r w:rsidR="00761E0B">
        <w:rPr>
          <w:rFonts w:ascii="Times New Roman" w:hAnsi="Times New Roman" w:cs="Times New Roman"/>
          <w:sz w:val="24"/>
          <w:szCs w:val="24"/>
        </w:rPr>
        <w:t xml:space="preserve">пользоваться </w:t>
      </w:r>
      <w:r w:rsidRPr="003B0C57">
        <w:rPr>
          <w:rFonts w:ascii="Times New Roman" w:hAnsi="Times New Roman" w:cs="Times New Roman"/>
          <w:sz w:val="24"/>
          <w:szCs w:val="24"/>
        </w:rPr>
        <w:t>прямая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речь,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цитаты,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риторические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рассуждения.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 w:rsidRPr="00761E0B">
        <w:rPr>
          <w:rFonts w:ascii="Times New Roman" w:hAnsi="Times New Roman" w:cs="Times New Roman"/>
          <w:b/>
          <w:sz w:val="24"/>
          <w:szCs w:val="24"/>
        </w:rPr>
        <w:t>Рассказ</w:t>
      </w:r>
      <w:r w:rsidR="00F9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подан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эмоционально,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хорошей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дикци</w:t>
      </w:r>
      <w:r w:rsidR="00761E0B">
        <w:rPr>
          <w:rFonts w:ascii="Times New Roman" w:hAnsi="Times New Roman" w:cs="Times New Roman"/>
          <w:sz w:val="24"/>
          <w:szCs w:val="24"/>
        </w:rPr>
        <w:t>ей,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интонационной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гибкостью,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темпе.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</w:t>
      </w:r>
      <w:r w:rsidR="00761E0B">
        <w:rPr>
          <w:rFonts w:ascii="Times New Roman" w:hAnsi="Times New Roman" w:cs="Times New Roman"/>
          <w:sz w:val="24"/>
          <w:szCs w:val="24"/>
        </w:rPr>
        <w:t>каза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може</w:t>
      </w:r>
      <w:r w:rsidR="00F97165">
        <w:rPr>
          <w:rFonts w:ascii="Times New Roman" w:hAnsi="Times New Roman" w:cs="Times New Roman"/>
          <w:sz w:val="24"/>
          <w:szCs w:val="24"/>
        </w:rPr>
        <w:t xml:space="preserve">т </w:t>
      </w:r>
      <w:r w:rsidR="00761E0B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представлена </w:t>
      </w:r>
      <w:r w:rsidRPr="003B0C57">
        <w:rPr>
          <w:rFonts w:ascii="Times New Roman" w:hAnsi="Times New Roman" w:cs="Times New Roman"/>
          <w:sz w:val="24"/>
          <w:szCs w:val="24"/>
        </w:rPr>
        <w:t>биография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изложение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сюжета,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история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создания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исполнения некоторых произведений.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E0B">
        <w:rPr>
          <w:rFonts w:ascii="Times New Roman" w:hAnsi="Times New Roman" w:cs="Times New Roman"/>
          <w:b/>
          <w:sz w:val="24"/>
          <w:szCs w:val="24"/>
        </w:rPr>
        <w:t>Наглядные</w:t>
      </w:r>
      <w:r w:rsidR="00F9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E0B">
        <w:rPr>
          <w:rFonts w:ascii="Times New Roman" w:hAnsi="Times New Roman" w:cs="Times New Roman"/>
          <w:b/>
          <w:sz w:val="24"/>
          <w:szCs w:val="24"/>
        </w:rPr>
        <w:t>методы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Помимо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традиционной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изобразительной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графической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наглядности,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музыкальной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используется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специфическ</w:t>
      </w:r>
      <w:r w:rsidR="00761E0B">
        <w:rPr>
          <w:rFonts w:ascii="Times New Roman" w:hAnsi="Times New Roman" w:cs="Times New Roman"/>
          <w:sz w:val="24"/>
          <w:szCs w:val="24"/>
        </w:rPr>
        <w:t>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метод,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как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наблюдение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за </w:t>
      </w:r>
      <w:r w:rsidRPr="003B0C57">
        <w:rPr>
          <w:rFonts w:ascii="Times New Roman" w:hAnsi="Times New Roman" w:cs="Times New Roman"/>
          <w:sz w:val="24"/>
          <w:szCs w:val="24"/>
        </w:rPr>
        <w:t>звучащей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нотам</w:t>
      </w:r>
      <w:r w:rsidR="00761E0B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Использование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репродукций,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фотоматериалов,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видеозаписей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уместно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</w:t>
      </w:r>
      <w:r w:rsidR="00761E0B">
        <w:rPr>
          <w:rFonts w:ascii="Times New Roman" w:hAnsi="Times New Roman" w:cs="Times New Roman"/>
          <w:sz w:val="24"/>
          <w:szCs w:val="24"/>
        </w:rPr>
        <w:t>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биографических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lastRenderedPageBreak/>
        <w:t>уроках,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при </w:t>
      </w:r>
      <w:r w:rsidRPr="003B0C57">
        <w:rPr>
          <w:rFonts w:ascii="Times New Roman" w:hAnsi="Times New Roman" w:cs="Times New Roman"/>
          <w:sz w:val="24"/>
          <w:szCs w:val="24"/>
        </w:rPr>
        <w:t>изучении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знакомстве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различными </w:t>
      </w:r>
      <w:r w:rsidRPr="003B0C57">
        <w:rPr>
          <w:rFonts w:ascii="Times New Roman" w:hAnsi="Times New Roman" w:cs="Times New Roman"/>
          <w:sz w:val="24"/>
          <w:szCs w:val="24"/>
        </w:rPr>
        <w:t>музыкальными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</w:t>
      </w:r>
      <w:r w:rsidR="00761E0B">
        <w:rPr>
          <w:rFonts w:ascii="Times New Roman" w:hAnsi="Times New Roman" w:cs="Times New Roman"/>
          <w:sz w:val="24"/>
          <w:szCs w:val="24"/>
        </w:rPr>
        <w:t>овыми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составами,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даже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для </w:t>
      </w:r>
      <w:r w:rsidRPr="003B0C57">
        <w:rPr>
          <w:rFonts w:ascii="Times New Roman" w:hAnsi="Times New Roman" w:cs="Times New Roman"/>
          <w:sz w:val="24"/>
          <w:szCs w:val="24"/>
        </w:rPr>
        <w:t>лучшего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понимания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некоторых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 –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</w:t>
      </w:r>
      <w:r w:rsidR="00761E0B">
        <w:rPr>
          <w:rFonts w:ascii="Times New Roman" w:hAnsi="Times New Roman" w:cs="Times New Roman"/>
          <w:sz w:val="24"/>
          <w:szCs w:val="24"/>
        </w:rPr>
        <w:t>нцерт,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квартет,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фортепианное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трио.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схем,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</w:t>
      </w:r>
      <w:r w:rsidR="00761E0B">
        <w:rPr>
          <w:rFonts w:ascii="Times New Roman" w:hAnsi="Times New Roman" w:cs="Times New Roman"/>
          <w:sz w:val="24"/>
          <w:szCs w:val="24"/>
        </w:rPr>
        <w:t>блиц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помогает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структурировать </w:t>
      </w:r>
      <w:r w:rsidRPr="003B0C57">
        <w:rPr>
          <w:rFonts w:ascii="Times New Roman" w:hAnsi="Times New Roman" w:cs="Times New Roman"/>
          <w:sz w:val="24"/>
          <w:szCs w:val="24"/>
        </w:rPr>
        <w:t>материал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осознать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событий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>сюжете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представить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структуру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сонатно-симфонического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цикла,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Подобного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рода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схемы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заранее </w:t>
      </w:r>
      <w:r w:rsidRPr="003B0C57">
        <w:rPr>
          <w:rFonts w:ascii="Times New Roman" w:hAnsi="Times New Roman" w:cs="Times New Roman"/>
          <w:sz w:val="24"/>
          <w:szCs w:val="24"/>
        </w:rPr>
        <w:t>подготовлены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педагогом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составлены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уроке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совместной работе с учениками. </w:t>
      </w:r>
    </w:p>
    <w:p w:rsid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Пример таблицы по биографии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29"/>
        <w:gridCol w:w="22"/>
        <w:gridCol w:w="1985"/>
        <w:gridCol w:w="1984"/>
        <w:gridCol w:w="2098"/>
        <w:gridCol w:w="1553"/>
      </w:tblGrid>
      <w:tr w:rsidR="00F450C7" w:rsidTr="00F97165">
        <w:tc>
          <w:tcPr>
            <w:tcW w:w="9571" w:type="dxa"/>
            <w:gridSpan w:val="6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жизни</w:t>
            </w:r>
          </w:p>
        </w:tc>
      </w:tr>
      <w:tr w:rsidR="00F450C7" w:rsidTr="00F97165">
        <w:tc>
          <w:tcPr>
            <w:tcW w:w="1929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1840-1850</w:t>
            </w:r>
          </w:p>
        </w:tc>
        <w:tc>
          <w:tcPr>
            <w:tcW w:w="2007" w:type="dxa"/>
            <w:gridSpan w:val="2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1850-1865</w:t>
            </w:r>
          </w:p>
        </w:tc>
        <w:tc>
          <w:tcPr>
            <w:tcW w:w="1984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1866-1877</w:t>
            </w:r>
          </w:p>
        </w:tc>
        <w:tc>
          <w:tcPr>
            <w:tcW w:w="2098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1877-1885</w:t>
            </w:r>
          </w:p>
        </w:tc>
        <w:tc>
          <w:tcPr>
            <w:tcW w:w="1553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1885-1893</w:t>
            </w:r>
          </w:p>
        </w:tc>
      </w:tr>
      <w:tr w:rsidR="00F450C7" w:rsidTr="00F97165">
        <w:tc>
          <w:tcPr>
            <w:tcW w:w="9571" w:type="dxa"/>
            <w:gridSpan w:val="6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пребывания</w:t>
            </w:r>
          </w:p>
        </w:tc>
      </w:tr>
      <w:tr w:rsidR="00F450C7" w:rsidTr="00F97165">
        <w:tc>
          <w:tcPr>
            <w:tcW w:w="1951" w:type="dxa"/>
            <w:gridSpan w:val="2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Воткинск</w:t>
            </w:r>
          </w:p>
        </w:tc>
        <w:tc>
          <w:tcPr>
            <w:tcW w:w="1985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Петербург</w:t>
            </w:r>
          </w:p>
        </w:tc>
        <w:tc>
          <w:tcPr>
            <w:tcW w:w="1984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098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Европа, Россия</w:t>
            </w:r>
          </w:p>
        </w:tc>
        <w:tc>
          <w:tcPr>
            <w:tcW w:w="1553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Подмосковье, Клин</w:t>
            </w:r>
          </w:p>
        </w:tc>
      </w:tr>
      <w:tr w:rsidR="00F450C7" w:rsidTr="00F97165">
        <w:tc>
          <w:tcPr>
            <w:tcW w:w="9571" w:type="dxa"/>
            <w:gridSpan w:val="6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Периоды в биографии</w:t>
            </w:r>
          </w:p>
        </w:tc>
      </w:tr>
      <w:tr w:rsidR="00F450C7" w:rsidTr="00F97165">
        <w:tc>
          <w:tcPr>
            <w:tcW w:w="1929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</w:p>
        </w:tc>
        <w:tc>
          <w:tcPr>
            <w:tcW w:w="2007" w:type="dxa"/>
            <w:gridSpan w:val="2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Обучен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училище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правоведения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консерватории</w:t>
            </w:r>
          </w:p>
        </w:tc>
        <w:tc>
          <w:tcPr>
            <w:tcW w:w="1984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консерватории.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Педагогическая,</w:t>
            </w:r>
            <w:r w:rsidR="00BF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композиторская,</w:t>
            </w:r>
            <w:r w:rsidR="00BF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музыкально-критическая деятельность</w:t>
            </w:r>
          </w:p>
        </w:tc>
        <w:tc>
          <w:tcPr>
            <w:tcW w:w="3651" w:type="dxa"/>
            <w:gridSpan w:val="2"/>
          </w:tcPr>
          <w:p w:rsidR="00F450C7" w:rsidRPr="003B0C5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Композиторская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дирижерская</w:t>
            </w:r>
          </w:p>
          <w:p w:rsidR="00F450C7" w:rsidRPr="003B0C5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концертные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поездки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России,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городам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Европы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 Америки</w:t>
            </w:r>
          </w:p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усмотрение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таблица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дополнена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перечнем самых значительных произведений композитора.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Наблюдение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звучащей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нотам,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перед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также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тесно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соприкасается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 </w:t>
      </w:r>
      <w:r w:rsidRPr="00F450C7">
        <w:rPr>
          <w:rFonts w:ascii="Times New Roman" w:hAnsi="Times New Roman" w:cs="Times New Roman"/>
          <w:b/>
          <w:sz w:val="24"/>
          <w:szCs w:val="24"/>
        </w:rPr>
        <w:t>практическими</w:t>
      </w:r>
      <w:r w:rsidR="00F9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50C7">
        <w:rPr>
          <w:rFonts w:ascii="Times New Roman" w:hAnsi="Times New Roman" w:cs="Times New Roman"/>
          <w:b/>
          <w:sz w:val="24"/>
          <w:szCs w:val="24"/>
        </w:rPr>
        <w:t>методами</w:t>
      </w:r>
      <w:r w:rsidR="00F9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50C7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ним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можно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также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отнести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нотного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текста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работу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 </w:t>
      </w:r>
      <w:r w:rsidRPr="003B0C57">
        <w:rPr>
          <w:rFonts w:ascii="Times New Roman" w:hAnsi="Times New Roman" w:cs="Times New Roman"/>
          <w:sz w:val="24"/>
          <w:szCs w:val="24"/>
        </w:rPr>
        <w:t>текстом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учебника.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</w:t>
      </w:r>
      <w:r w:rsidR="00F450C7">
        <w:rPr>
          <w:rFonts w:ascii="Times New Roman" w:hAnsi="Times New Roman" w:cs="Times New Roman"/>
          <w:sz w:val="24"/>
          <w:szCs w:val="24"/>
        </w:rPr>
        <w:t>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умения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слушать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музыкальное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одновременным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наблюдением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нотам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</w:t>
      </w:r>
      <w:r w:rsidR="00F450C7">
        <w:rPr>
          <w:rFonts w:ascii="Times New Roman" w:hAnsi="Times New Roman" w:cs="Times New Roman"/>
          <w:sz w:val="24"/>
          <w:szCs w:val="24"/>
        </w:rPr>
        <w:t>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происходить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ходе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систематических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упражнений.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Степень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трудности </w:t>
      </w:r>
      <w:r w:rsidRPr="003B0C57">
        <w:rPr>
          <w:rFonts w:ascii="Times New Roman" w:hAnsi="Times New Roman" w:cs="Times New Roman"/>
          <w:sz w:val="24"/>
          <w:szCs w:val="24"/>
        </w:rPr>
        <w:t>должна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посильной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отвлекать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от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музыки.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Наиболее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простой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кст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набл</w:t>
      </w:r>
      <w:r w:rsidR="00F450C7">
        <w:rPr>
          <w:rFonts w:ascii="Times New Roman" w:hAnsi="Times New Roman" w:cs="Times New Roman"/>
          <w:sz w:val="24"/>
          <w:szCs w:val="24"/>
        </w:rPr>
        <w:t>юдения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нотам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представляет </w:t>
      </w:r>
      <w:r w:rsidRPr="003B0C57">
        <w:rPr>
          <w:rFonts w:ascii="Times New Roman" w:hAnsi="Times New Roman" w:cs="Times New Roman"/>
          <w:sz w:val="24"/>
          <w:szCs w:val="24"/>
        </w:rPr>
        <w:t>фортепианная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сложнее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</w:t>
      </w:r>
      <w:r w:rsidR="00F450C7">
        <w:rPr>
          <w:rFonts w:ascii="Times New Roman" w:hAnsi="Times New Roman" w:cs="Times New Roman"/>
          <w:sz w:val="24"/>
          <w:szCs w:val="24"/>
        </w:rPr>
        <w:t>нтироваться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переложении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</w:t>
      </w:r>
      <w:r w:rsidR="00F450C7">
        <w:rPr>
          <w:rFonts w:ascii="Times New Roman" w:hAnsi="Times New Roman" w:cs="Times New Roman"/>
          <w:sz w:val="24"/>
          <w:szCs w:val="24"/>
        </w:rPr>
        <w:t>ртепиано.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Известную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трудность </w:t>
      </w:r>
      <w:r w:rsidRPr="003B0C57">
        <w:rPr>
          <w:rFonts w:ascii="Times New Roman" w:hAnsi="Times New Roman" w:cs="Times New Roman"/>
          <w:sz w:val="24"/>
          <w:szCs w:val="24"/>
        </w:rPr>
        <w:t>представляют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вокальные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F450C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где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необходимо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следить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за </w:t>
      </w:r>
      <w:r w:rsidRPr="003B0C57">
        <w:rPr>
          <w:rFonts w:ascii="Times New Roman" w:hAnsi="Times New Roman" w:cs="Times New Roman"/>
          <w:sz w:val="24"/>
          <w:szCs w:val="24"/>
        </w:rPr>
        <w:t>записью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нескольких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нотоносцах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за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текстом.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Знакомство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 </w:t>
      </w:r>
      <w:r w:rsidRPr="003B0C57">
        <w:rPr>
          <w:rFonts w:ascii="Times New Roman" w:hAnsi="Times New Roman" w:cs="Times New Roman"/>
          <w:sz w:val="24"/>
          <w:szCs w:val="24"/>
        </w:rPr>
        <w:t>партитурой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предполагается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стар</w:t>
      </w:r>
      <w:r w:rsidR="00F450C7">
        <w:rPr>
          <w:rFonts w:ascii="Times New Roman" w:hAnsi="Times New Roman" w:cs="Times New Roman"/>
          <w:sz w:val="24"/>
          <w:szCs w:val="24"/>
        </w:rPr>
        <w:t>ших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классах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должно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носить </w:t>
      </w:r>
      <w:r w:rsidRPr="003B0C57">
        <w:rPr>
          <w:rFonts w:ascii="Times New Roman" w:hAnsi="Times New Roman" w:cs="Times New Roman"/>
          <w:sz w:val="24"/>
          <w:szCs w:val="24"/>
        </w:rPr>
        <w:t>выборочный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Перед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началом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прослушивания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любого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преподавателю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следует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</w:t>
      </w:r>
      <w:r w:rsidR="00F450C7">
        <w:rPr>
          <w:rFonts w:ascii="Times New Roman" w:hAnsi="Times New Roman" w:cs="Times New Roman"/>
          <w:sz w:val="24"/>
          <w:szCs w:val="24"/>
        </w:rPr>
        <w:t>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что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следует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обратить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внимание, а во время прослушивания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помогать ученикам следить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по нот</w:t>
      </w:r>
      <w:r w:rsidR="00F450C7">
        <w:rPr>
          <w:rFonts w:ascii="Times New Roman" w:hAnsi="Times New Roman" w:cs="Times New Roman"/>
          <w:sz w:val="24"/>
          <w:szCs w:val="24"/>
        </w:rPr>
        <w:t>ам.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систематическая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временем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помогает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выработать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стойкие </w:t>
      </w:r>
      <w:r w:rsidRPr="003B0C57">
        <w:rPr>
          <w:rFonts w:ascii="Times New Roman" w:hAnsi="Times New Roman" w:cs="Times New Roman"/>
          <w:sz w:val="24"/>
          <w:szCs w:val="24"/>
        </w:rPr>
        <w:t>ассоциативные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между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звуковым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образами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нотной записью.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стороны,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представляется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самым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естественным,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другой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стороны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имеет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свои </w:t>
      </w:r>
      <w:r w:rsidRPr="003B0C57">
        <w:rPr>
          <w:rFonts w:ascii="Times New Roman" w:hAnsi="Times New Roman" w:cs="Times New Roman"/>
          <w:sz w:val="24"/>
          <w:szCs w:val="24"/>
        </w:rPr>
        <w:t>сложности.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</w:t>
      </w:r>
      <w:r w:rsidR="00F450C7">
        <w:rPr>
          <w:rFonts w:ascii="Times New Roman" w:hAnsi="Times New Roman" w:cs="Times New Roman"/>
          <w:sz w:val="24"/>
          <w:szCs w:val="24"/>
        </w:rPr>
        <w:t>шать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музыку,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трудно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наглядно </w:t>
      </w:r>
      <w:r w:rsidRPr="003B0C57">
        <w:rPr>
          <w:rFonts w:ascii="Times New Roman" w:hAnsi="Times New Roman" w:cs="Times New Roman"/>
          <w:sz w:val="24"/>
          <w:szCs w:val="24"/>
        </w:rPr>
        <w:t>продемонстрировать,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к</w:t>
      </w:r>
      <w:r w:rsidRPr="003B0C57">
        <w:rPr>
          <w:rFonts w:ascii="Times New Roman" w:hAnsi="Times New Roman" w:cs="Times New Roman"/>
          <w:sz w:val="24"/>
          <w:szCs w:val="24"/>
        </w:rPr>
        <w:t>ак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надо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делать,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проверить,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насколько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это </w:t>
      </w:r>
      <w:r w:rsidRPr="003B0C57">
        <w:rPr>
          <w:rFonts w:ascii="Times New Roman" w:hAnsi="Times New Roman" w:cs="Times New Roman"/>
          <w:sz w:val="24"/>
          <w:szCs w:val="24"/>
        </w:rPr>
        <w:t>получается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лишь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косвенно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прослед</w:t>
      </w:r>
      <w:r w:rsidR="00F450C7">
        <w:rPr>
          <w:rFonts w:ascii="Times New Roman" w:hAnsi="Times New Roman" w:cs="Times New Roman"/>
          <w:sz w:val="24"/>
          <w:szCs w:val="24"/>
        </w:rPr>
        <w:t>ить,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насколько внимательны ученики. Необход</w:t>
      </w:r>
      <w:r w:rsidR="00F450C7">
        <w:rPr>
          <w:rFonts w:ascii="Times New Roman" w:hAnsi="Times New Roman" w:cs="Times New Roman"/>
          <w:sz w:val="24"/>
          <w:szCs w:val="24"/>
        </w:rPr>
        <w:t xml:space="preserve">имо помнить о том, что слуховое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достаточно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хрупко.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Устойчи</w:t>
      </w:r>
      <w:r w:rsidR="00F450C7">
        <w:rPr>
          <w:rFonts w:ascii="Times New Roman" w:hAnsi="Times New Roman" w:cs="Times New Roman"/>
          <w:sz w:val="24"/>
          <w:szCs w:val="24"/>
        </w:rPr>
        <w:t>вость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внимания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обеспечивается </w:t>
      </w:r>
      <w:r w:rsidRPr="003B0C57">
        <w:rPr>
          <w:rFonts w:ascii="Times New Roman" w:hAnsi="Times New Roman" w:cs="Times New Roman"/>
          <w:sz w:val="24"/>
          <w:szCs w:val="24"/>
        </w:rPr>
        <w:t>длительностью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слуховой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сосредоточе</w:t>
      </w:r>
      <w:r w:rsidR="00F450C7">
        <w:rPr>
          <w:rFonts w:ascii="Times New Roman" w:hAnsi="Times New Roman" w:cs="Times New Roman"/>
          <w:sz w:val="24"/>
          <w:szCs w:val="24"/>
        </w:rPr>
        <w:t>нности.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Именно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поэтому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3B0C57">
        <w:rPr>
          <w:rFonts w:ascii="Times New Roman" w:hAnsi="Times New Roman" w:cs="Times New Roman"/>
          <w:sz w:val="24"/>
          <w:szCs w:val="24"/>
        </w:rPr>
        <w:t>звучащего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</w:t>
      </w:r>
      <w:r w:rsidR="00F450C7">
        <w:rPr>
          <w:rFonts w:ascii="Times New Roman" w:hAnsi="Times New Roman" w:cs="Times New Roman"/>
          <w:sz w:val="24"/>
          <w:szCs w:val="24"/>
        </w:rPr>
        <w:t>ен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увеличиваться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постепенно.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Педагогу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необходимо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</w:t>
      </w:r>
      <w:r w:rsidR="00F450C7">
        <w:rPr>
          <w:rFonts w:ascii="Times New Roman" w:hAnsi="Times New Roman" w:cs="Times New Roman"/>
          <w:sz w:val="24"/>
          <w:szCs w:val="24"/>
        </w:rPr>
        <w:t>изовывать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внимание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учащихся,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используя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определенные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приемы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сосред</w:t>
      </w:r>
      <w:r w:rsidR="00F450C7">
        <w:rPr>
          <w:rFonts w:ascii="Times New Roman" w:hAnsi="Times New Roman" w:cs="Times New Roman"/>
          <w:sz w:val="24"/>
          <w:szCs w:val="24"/>
        </w:rPr>
        <w:t>оточения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внимания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его </w:t>
      </w:r>
      <w:r w:rsidRPr="003B0C57">
        <w:rPr>
          <w:rFonts w:ascii="Times New Roman" w:hAnsi="Times New Roman" w:cs="Times New Roman"/>
          <w:sz w:val="24"/>
          <w:szCs w:val="24"/>
        </w:rPr>
        <w:t>поддержания (рассказ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</w:t>
      </w:r>
      <w:r w:rsidR="00F450C7">
        <w:rPr>
          <w:rFonts w:ascii="Times New Roman" w:hAnsi="Times New Roman" w:cs="Times New Roman"/>
          <w:sz w:val="24"/>
          <w:szCs w:val="24"/>
        </w:rPr>
        <w:t>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произведения,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разъяснение </w:t>
      </w:r>
      <w:r w:rsidRPr="003B0C57">
        <w:rPr>
          <w:rFonts w:ascii="Times New Roman" w:hAnsi="Times New Roman" w:cs="Times New Roman"/>
          <w:sz w:val="24"/>
          <w:szCs w:val="24"/>
        </w:rPr>
        <w:t>содержания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привлечение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изобразительной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наглядности,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lastRenderedPageBreak/>
        <w:t>эмоционального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450C7">
        <w:rPr>
          <w:rFonts w:ascii="Times New Roman" w:hAnsi="Times New Roman" w:cs="Times New Roman"/>
          <w:sz w:val="24"/>
          <w:szCs w:val="24"/>
        </w:rPr>
        <w:t>остояния,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постановка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слуховых </w:t>
      </w:r>
      <w:r w:rsidRPr="003B0C57">
        <w:rPr>
          <w:rFonts w:ascii="Times New Roman" w:hAnsi="Times New Roman" w:cs="Times New Roman"/>
          <w:sz w:val="24"/>
          <w:szCs w:val="24"/>
        </w:rPr>
        <w:t>поисковых задач, пер</w:t>
      </w:r>
      <w:r w:rsidR="00F450C7">
        <w:rPr>
          <w:rFonts w:ascii="Times New Roman" w:hAnsi="Times New Roman" w:cs="Times New Roman"/>
          <w:sz w:val="24"/>
          <w:szCs w:val="24"/>
        </w:rPr>
        <w:t xml:space="preserve">еключение слухового внимания).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Работа с учебником является одним из общих учебных видов работы.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целесооб</w:t>
      </w:r>
      <w:r w:rsidR="00F450C7">
        <w:rPr>
          <w:rFonts w:ascii="Times New Roman" w:hAnsi="Times New Roman" w:cs="Times New Roman"/>
          <w:sz w:val="24"/>
          <w:szCs w:val="24"/>
        </w:rPr>
        <w:t>разно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использовать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>классной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того,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чтобы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</w:t>
      </w:r>
      <w:r w:rsidR="00F450C7">
        <w:rPr>
          <w:rFonts w:ascii="Times New Roman" w:hAnsi="Times New Roman" w:cs="Times New Roman"/>
          <w:sz w:val="24"/>
          <w:szCs w:val="24"/>
        </w:rPr>
        <w:t>ики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рассмотрели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иллюстрацию,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разобрали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сверили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написан</w:t>
      </w:r>
      <w:r w:rsidR="00F450C7">
        <w:rPr>
          <w:rFonts w:ascii="Times New Roman" w:hAnsi="Times New Roman" w:cs="Times New Roman"/>
          <w:sz w:val="24"/>
          <w:szCs w:val="24"/>
        </w:rPr>
        <w:t>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сложных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имен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фамилий,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терминов,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</w:t>
      </w:r>
      <w:r w:rsidR="00F450C7">
        <w:rPr>
          <w:rFonts w:ascii="Times New Roman" w:hAnsi="Times New Roman" w:cs="Times New Roman"/>
          <w:sz w:val="24"/>
          <w:szCs w:val="24"/>
        </w:rPr>
        <w:t>ашли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тексте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определенную </w:t>
      </w:r>
      <w:r w:rsidRPr="003B0C57">
        <w:rPr>
          <w:rFonts w:ascii="Times New Roman" w:hAnsi="Times New Roman" w:cs="Times New Roman"/>
          <w:sz w:val="24"/>
          <w:szCs w:val="24"/>
        </w:rPr>
        <w:t>информацию (даты,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перечисление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</w:t>
      </w:r>
      <w:r w:rsidR="00F450C7">
        <w:rPr>
          <w:rFonts w:ascii="Times New Roman" w:hAnsi="Times New Roman" w:cs="Times New Roman"/>
          <w:sz w:val="24"/>
          <w:szCs w:val="24"/>
        </w:rPr>
        <w:t>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количество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произведений).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выполнение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</w:t>
      </w:r>
      <w:r w:rsidR="00F450C7">
        <w:rPr>
          <w:rFonts w:ascii="Times New Roman" w:hAnsi="Times New Roman" w:cs="Times New Roman"/>
          <w:sz w:val="24"/>
          <w:szCs w:val="24"/>
        </w:rPr>
        <w:t>ельного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задания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классе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по </w:t>
      </w:r>
      <w:r w:rsidRPr="003B0C57">
        <w:rPr>
          <w:rFonts w:ascii="Times New Roman" w:hAnsi="Times New Roman" w:cs="Times New Roman"/>
          <w:sz w:val="24"/>
          <w:szCs w:val="24"/>
        </w:rPr>
        <w:t>учебнику (например,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</w:t>
      </w:r>
      <w:r w:rsidR="00F450C7">
        <w:rPr>
          <w:rFonts w:ascii="Times New Roman" w:hAnsi="Times New Roman" w:cs="Times New Roman"/>
          <w:sz w:val="24"/>
          <w:szCs w:val="24"/>
        </w:rPr>
        <w:t>агмента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биографии,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содержания </w:t>
      </w:r>
      <w:r w:rsidRPr="003B0C57">
        <w:rPr>
          <w:rFonts w:ascii="Times New Roman" w:hAnsi="Times New Roman" w:cs="Times New Roman"/>
          <w:sz w:val="24"/>
          <w:szCs w:val="24"/>
        </w:rPr>
        <w:t>сценического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произведения)</w:t>
      </w:r>
      <w:r w:rsidR="00F450C7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должен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максимально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использоваться учениками для самостоятельной домашней работы.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Завершая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целесообразно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сделать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повторение,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акцентировав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знаниях,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полученных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время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занятия. </w:t>
      </w:r>
    </w:p>
    <w:p w:rsidR="003B0C57" w:rsidRPr="00F450C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50C7">
        <w:rPr>
          <w:rFonts w:ascii="Times New Roman" w:hAnsi="Times New Roman" w:cs="Times New Roman"/>
          <w:b/>
          <w:i/>
          <w:sz w:val="24"/>
          <w:szCs w:val="24"/>
        </w:rPr>
        <w:t xml:space="preserve">Рекомендации по организации самостоятельной работы </w:t>
      </w:r>
      <w:proofErr w:type="gramStart"/>
      <w:r w:rsidRPr="00F450C7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Домашнее задание, которое ученики получают в конце урока, должно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логично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вытекать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пройденного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классе.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Ученикам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следует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просто </w:t>
      </w:r>
      <w:r w:rsidRPr="003B0C57">
        <w:rPr>
          <w:rFonts w:ascii="Times New Roman" w:hAnsi="Times New Roman" w:cs="Times New Roman"/>
          <w:sz w:val="24"/>
          <w:szCs w:val="24"/>
        </w:rPr>
        <w:t>указать,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страницы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</w:t>
      </w:r>
      <w:r w:rsidR="00F450C7">
        <w:rPr>
          <w:rFonts w:ascii="Times New Roman" w:hAnsi="Times New Roman" w:cs="Times New Roman"/>
          <w:sz w:val="24"/>
          <w:szCs w:val="24"/>
        </w:rPr>
        <w:t>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прочитать,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3B0C57">
        <w:rPr>
          <w:rFonts w:ascii="Times New Roman" w:hAnsi="Times New Roman" w:cs="Times New Roman"/>
          <w:sz w:val="24"/>
          <w:szCs w:val="24"/>
        </w:rPr>
        <w:t>подчеркнуть,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сделать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следующем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уроке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(рассказывать,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отвечать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объяснять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</w:t>
      </w:r>
      <w:r w:rsidR="00F450C7">
        <w:rPr>
          <w:rFonts w:ascii="Times New Roman" w:hAnsi="Times New Roman" w:cs="Times New Roman"/>
          <w:sz w:val="24"/>
          <w:szCs w:val="24"/>
        </w:rPr>
        <w:t>ерминов,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узнавать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музыкальные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примеры и т.д.) и объяснить, что для этого нужно сделать дома.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Самостоятельная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(внеаудиторная)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составляет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неделю.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достижения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лучших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результатов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</w:t>
      </w:r>
      <w:r w:rsidR="00F450C7">
        <w:rPr>
          <w:rFonts w:ascii="Times New Roman" w:hAnsi="Times New Roman" w:cs="Times New Roman"/>
          <w:sz w:val="24"/>
          <w:szCs w:val="24"/>
        </w:rPr>
        <w:t>ндуется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делить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это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время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на </w:t>
      </w:r>
      <w:r w:rsidRPr="003B0C57">
        <w:rPr>
          <w:rFonts w:ascii="Times New Roman" w:hAnsi="Times New Roman" w:cs="Times New Roman"/>
          <w:sz w:val="24"/>
          <w:szCs w:val="24"/>
        </w:rPr>
        <w:t>две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протяжении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недели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урока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урока.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Регулярная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включает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себя,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числе,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повторение </w:t>
      </w:r>
      <w:r w:rsidRPr="003B0C57">
        <w:rPr>
          <w:rFonts w:ascii="Times New Roman" w:hAnsi="Times New Roman" w:cs="Times New Roman"/>
          <w:sz w:val="24"/>
          <w:szCs w:val="24"/>
        </w:rPr>
        <w:t>пройденного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 (соответствующие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разделы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учебниках),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поиск </w:t>
      </w:r>
      <w:r w:rsidR="00F97165">
        <w:rPr>
          <w:rFonts w:ascii="Times New Roman" w:hAnsi="Times New Roman" w:cs="Times New Roman"/>
          <w:sz w:val="24"/>
          <w:szCs w:val="24"/>
        </w:rPr>
        <w:t xml:space="preserve">информации и </w:t>
      </w:r>
      <w:r w:rsidRPr="003B0C57">
        <w:rPr>
          <w:rFonts w:ascii="Times New Roman" w:hAnsi="Times New Roman" w:cs="Times New Roman"/>
          <w:sz w:val="24"/>
          <w:szCs w:val="24"/>
        </w:rPr>
        <w:t>закрепление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сведений,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</w:t>
      </w:r>
      <w:r w:rsidR="00F450C7">
        <w:rPr>
          <w:rFonts w:ascii="Times New Roman" w:hAnsi="Times New Roman" w:cs="Times New Roman"/>
          <w:sz w:val="24"/>
          <w:szCs w:val="24"/>
        </w:rPr>
        <w:t>занных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изучаемыми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темами,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 музыкальных тем.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F450C7" w:rsidRDefault="00417CC0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</w:t>
      </w:r>
      <w:r w:rsidR="003B0C57" w:rsidRPr="00F450C7">
        <w:rPr>
          <w:rFonts w:ascii="Times New Roman" w:hAnsi="Times New Roman" w:cs="Times New Roman"/>
          <w:b/>
          <w:sz w:val="24"/>
          <w:szCs w:val="24"/>
          <w:u w:val="single"/>
        </w:rPr>
        <w:t>I. Список учебной и методической литературы</w:t>
      </w:r>
    </w:p>
    <w:p w:rsidR="003B0C57" w:rsidRPr="00F450C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50C7">
        <w:rPr>
          <w:rFonts w:ascii="Times New Roman" w:hAnsi="Times New Roman" w:cs="Times New Roman"/>
          <w:b/>
          <w:sz w:val="24"/>
          <w:szCs w:val="24"/>
          <w:u w:val="single"/>
        </w:rPr>
        <w:t>Учебники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Аверьянова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О.И. «Отечественная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века»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Учебник для ДМШ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(четвертый год обучения). М.: «Музыка», 2005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Брянцева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В.Н. «Музыкальная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стран: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(второй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обучения)»,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«Музыка», </w:t>
      </w:r>
      <w:r w:rsidRPr="003B0C57">
        <w:rPr>
          <w:rFonts w:ascii="Times New Roman" w:hAnsi="Times New Roman" w:cs="Times New Roman"/>
          <w:sz w:val="24"/>
          <w:szCs w:val="24"/>
        </w:rPr>
        <w:t xml:space="preserve">2002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Козлова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Н.П.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«Русская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ДМШ. Третий год обучения. М.: «Музыка», 2004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Лагутин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А.И,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Владимиров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В.Н.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 4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450C7">
        <w:rPr>
          <w:rFonts w:ascii="Times New Roman" w:hAnsi="Times New Roman" w:cs="Times New Roman"/>
          <w:sz w:val="24"/>
          <w:szCs w:val="24"/>
        </w:rPr>
        <w:t>скусств (первый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год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обучения предмету). М.: «Престо», 2006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Осовицкая</w:t>
      </w:r>
      <w:proofErr w:type="spellEnd"/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З.Е.,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Казаринова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А.С.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 обучения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Прохорова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И.А. «Музыкальная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класса ДМШ. М.: «Музыка», 1985.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Смирнова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Э.С.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«Русская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ДМ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Ш(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третий год обучения). М.: «Музыка» </w:t>
      </w:r>
    </w:p>
    <w:p w:rsidR="003B0C57" w:rsidRPr="00F450C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50C7">
        <w:rPr>
          <w:rFonts w:ascii="Times New Roman" w:hAnsi="Times New Roman" w:cs="Times New Roman"/>
          <w:b/>
          <w:sz w:val="24"/>
          <w:szCs w:val="24"/>
          <w:u w:val="single"/>
        </w:rPr>
        <w:t>Учебные пособия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Калинина Г.Ф. Тесты по музыкальной литературе 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 класса</w:t>
      </w:r>
    </w:p>
    <w:p w:rsidR="003B0C57" w:rsidRPr="003B0C57" w:rsidRDefault="003B0C57" w:rsidP="0067032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Тесты по зарубежной музыке</w:t>
      </w:r>
    </w:p>
    <w:p w:rsidR="003B0C57" w:rsidRPr="003B0C57" w:rsidRDefault="003B0C57" w:rsidP="0067032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Тесты по русской музыке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Калинина Г.Ф.,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Егорова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Л.Н. Тесты по отечественной музыке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Островская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Я.Е.,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Фролова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Л.А.,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Цес</w:t>
      </w:r>
      <w:proofErr w:type="spellEnd"/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Н.Н.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Рабочая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тетрадь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</w:t>
      </w:r>
      <w:r w:rsidR="00670328">
        <w:rPr>
          <w:rFonts w:ascii="Times New Roman" w:hAnsi="Times New Roman" w:cs="Times New Roman"/>
          <w:sz w:val="24"/>
          <w:szCs w:val="24"/>
        </w:rPr>
        <w:t xml:space="preserve">н 5 класс (2 год обучения).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«Композитор»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С-Пб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, 2012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Панова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Н.В.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 (рабочая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тетрадь 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.). М., «Престо», 2009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Панова Н.В. Русская музыкальная литература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(рабоча</w:t>
      </w:r>
      <w:r w:rsidR="00670328">
        <w:rPr>
          <w:rFonts w:ascii="Times New Roman" w:hAnsi="Times New Roman" w:cs="Times New Roman"/>
          <w:sz w:val="24"/>
          <w:szCs w:val="24"/>
        </w:rPr>
        <w:t>я тетрадь 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670328">
        <w:rPr>
          <w:rFonts w:ascii="Times New Roman" w:hAnsi="Times New Roman" w:cs="Times New Roman"/>
          <w:sz w:val="24"/>
          <w:szCs w:val="24"/>
        </w:rPr>
        <w:t xml:space="preserve">6-7 </w:t>
      </w:r>
      <w:proofErr w:type="spellStart"/>
      <w:r w:rsidR="0067032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70328">
        <w:rPr>
          <w:rFonts w:ascii="Times New Roman" w:hAnsi="Times New Roman" w:cs="Times New Roman"/>
          <w:sz w:val="24"/>
          <w:szCs w:val="24"/>
        </w:rPr>
        <w:t xml:space="preserve">.). I часть.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М., «Престо», 2009; II часть. М., «Престо», 2010 </w:t>
      </w:r>
    </w:p>
    <w:p w:rsidR="003B0C57" w:rsidRPr="00F450C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50C7">
        <w:rPr>
          <w:rFonts w:ascii="Times New Roman" w:hAnsi="Times New Roman" w:cs="Times New Roman"/>
          <w:b/>
          <w:sz w:val="24"/>
          <w:szCs w:val="24"/>
          <w:u w:val="single"/>
        </w:rPr>
        <w:t>Хрестоматии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Хрестоматия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670328">
        <w:rPr>
          <w:rFonts w:ascii="Times New Roman" w:hAnsi="Times New Roman" w:cs="Times New Roman"/>
          <w:sz w:val="24"/>
          <w:szCs w:val="24"/>
        </w:rPr>
        <w:t xml:space="preserve"> литературе для 4 класса ДМШ.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Составители Владимиров В.Н., Лагутин А.М.: «Музыка», 1970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Хрестоматия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 5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класса ДМШ. Составитель Прохорова И.М.: «Музыка», 1990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Хрестоматия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д</w:t>
      </w:r>
      <w:r w:rsidRPr="003B0C57">
        <w:rPr>
          <w:rFonts w:ascii="Times New Roman" w:hAnsi="Times New Roman" w:cs="Times New Roman"/>
          <w:sz w:val="24"/>
          <w:szCs w:val="24"/>
        </w:rPr>
        <w:t>ля 6-7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ДМШ. Составители. Смирнова Э.С.,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Самонов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А.М.: «Музыка», 1968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Хрестоматия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советского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периода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 7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класса ДМШ. Составитель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Самонов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А.М.: «Музыка», 1993 </w:t>
      </w:r>
    </w:p>
    <w:p w:rsidR="003B0C57" w:rsidRPr="00F450C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50C7">
        <w:rPr>
          <w:rFonts w:ascii="Times New Roman" w:hAnsi="Times New Roman" w:cs="Times New Roman"/>
          <w:b/>
          <w:sz w:val="24"/>
          <w:szCs w:val="24"/>
          <w:u w:val="single"/>
        </w:rPr>
        <w:t>Методическая литература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Лагутин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А.И.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Методика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детской музыкальной школе. М., Музыка, 1982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Лагутин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А.И.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Методика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детской музыкальной школе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(для музыкальных училищ). М., 2005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Лисянская Е.Б. Музыкальная литература: методическое пособие.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2001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Методические записки по вопросам музыкального образования.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Сб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татей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вып.3. М.: «Музыка»,1991 </w:t>
      </w:r>
    </w:p>
    <w:p w:rsidR="003B0C57" w:rsidRPr="00670328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328">
        <w:rPr>
          <w:rFonts w:ascii="Times New Roman" w:hAnsi="Times New Roman" w:cs="Times New Roman"/>
          <w:b/>
          <w:sz w:val="24"/>
          <w:szCs w:val="24"/>
          <w:u w:val="single"/>
        </w:rPr>
        <w:t>Рекомендуемая дополнительная литература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Всеобщая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музыки/авт.-сост.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А.Минакова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С.Минаков</w:t>
      </w:r>
      <w:proofErr w:type="spellEnd"/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М.: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2009.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Жизни великих музыкантов. Эпоха творчества: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вып.1–Роланд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Вернон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Л.Бетховен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вып.2–Роланд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Вернон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ерди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Дж.Гершвин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И.Стравинский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7B8C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вып.3–Николай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Осипов.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М.Глинка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П.Чайковский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М.Мусоргский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Н.Римский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-Корсаков. Изд-во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Поматур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6F06BC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6F06BC" w:rsidRDefault="00F875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6F06BC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6F06BC" w:rsidRDefault="00F8757C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6F06BC">
        <w:trPr>
          <w:jc w:val="center"/>
        </w:trPr>
        <w:tc>
          <w:tcPr>
            <w:tcW w:w="0" w:type="auto"/>
          </w:tcPr>
          <w:p w:rsidR="006F06BC" w:rsidRDefault="00F8757C">
            <w:r>
              <w:t>Сертификат</w:t>
            </w:r>
          </w:p>
        </w:tc>
        <w:tc>
          <w:tcPr>
            <w:tcW w:w="0" w:type="auto"/>
          </w:tcPr>
          <w:p w:rsidR="006F06BC" w:rsidRDefault="00F8757C">
            <w:r>
              <w:t>603332450510203670830559428146817986133868576017</w:t>
            </w:r>
          </w:p>
        </w:tc>
      </w:tr>
      <w:tr w:rsidR="006F06BC">
        <w:trPr>
          <w:jc w:val="center"/>
        </w:trPr>
        <w:tc>
          <w:tcPr>
            <w:tcW w:w="0" w:type="auto"/>
          </w:tcPr>
          <w:p w:rsidR="006F06BC" w:rsidRDefault="00F8757C">
            <w:r>
              <w:t>Владелец</w:t>
            </w:r>
          </w:p>
        </w:tc>
        <w:tc>
          <w:tcPr>
            <w:tcW w:w="0" w:type="auto"/>
          </w:tcPr>
          <w:p w:rsidR="006F06BC" w:rsidRDefault="00F8757C">
            <w:r>
              <w:t>Сазонова Галина Ивановна</w:t>
            </w:r>
          </w:p>
        </w:tc>
      </w:tr>
      <w:tr w:rsidR="006F06BC">
        <w:trPr>
          <w:jc w:val="center"/>
        </w:trPr>
        <w:tc>
          <w:tcPr>
            <w:tcW w:w="0" w:type="auto"/>
          </w:tcPr>
          <w:p w:rsidR="006F06BC" w:rsidRDefault="00F8757C">
            <w:r>
              <w:t>Действителен</w:t>
            </w:r>
          </w:p>
        </w:tc>
        <w:tc>
          <w:tcPr>
            <w:tcW w:w="0" w:type="auto"/>
          </w:tcPr>
          <w:p w:rsidR="006F06BC" w:rsidRDefault="00F8757C">
            <w:r>
              <w:t>С 28.02.2022 по 28.02.2023</w:t>
            </w:r>
          </w:p>
        </w:tc>
      </w:tr>
    </w:tbl>
    <w:p w:rsidR="00F8757C" w:rsidRDefault="00F8757C"/>
    <w:sectPr w:rsidR="00F8757C" w:rsidSect="00BC1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57C" w:rsidRDefault="00F8757C" w:rsidP="00336B4D">
      <w:pPr>
        <w:spacing w:after="0" w:line="240" w:lineRule="auto"/>
      </w:pPr>
      <w:r>
        <w:separator/>
      </w:r>
    </w:p>
  </w:endnote>
  <w:endnote w:type="continuationSeparator" w:id="0">
    <w:p w:rsidR="00F8757C" w:rsidRDefault="00F8757C" w:rsidP="0033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860064"/>
      <w:docPartObj>
        <w:docPartGallery w:val="Page Numbers (Bottom of Page)"/>
        <w:docPartUnique/>
      </w:docPartObj>
    </w:sdtPr>
    <w:sdtEndPr/>
    <w:sdtContent>
      <w:p w:rsidR="00260041" w:rsidRDefault="00E967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5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0041" w:rsidRPr="00336B4D" w:rsidRDefault="00260041" w:rsidP="00336B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57C" w:rsidRDefault="00F8757C" w:rsidP="00336B4D">
      <w:pPr>
        <w:spacing w:after="0" w:line="240" w:lineRule="auto"/>
      </w:pPr>
      <w:r>
        <w:separator/>
      </w:r>
    </w:p>
  </w:footnote>
  <w:footnote w:type="continuationSeparator" w:id="0">
    <w:p w:rsidR="00F8757C" w:rsidRDefault="00F8757C" w:rsidP="00336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5B4"/>
    <w:multiLevelType w:val="hybridMultilevel"/>
    <w:tmpl w:val="D1BE0632"/>
    <w:lvl w:ilvl="0" w:tplc="82480061">
      <w:start w:val="1"/>
      <w:numFmt w:val="decimal"/>
      <w:lvlText w:val="%1."/>
      <w:lvlJc w:val="left"/>
      <w:pPr>
        <w:ind w:left="720" w:hanging="360"/>
      </w:pPr>
    </w:lvl>
    <w:lvl w:ilvl="1" w:tplc="82480061" w:tentative="1">
      <w:start w:val="1"/>
      <w:numFmt w:val="lowerLetter"/>
      <w:lvlText w:val="%2."/>
      <w:lvlJc w:val="left"/>
      <w:pPr>
        <w:ind w:left="1440" w:hanging="360"/>
      </w:pPr>
    </w:lvl>
    <w:lvl w:ilvl="2" w:tplc="82480061" w:tentative="1">
      <w:start w:val="1"/>
      <w:numFmt w:val="lowerRoman"/>
      <w:lvlText w:val="%3."/>
      <w:lvlJc w:val="right"/>
      <w:pPr>
        <w:ind w:left="2160" w:hanging="180"/>
      </w:pPr>
    </w:lvl>
    <w:lvl w:ilvl="3" w:tplc="82480061" w:tentative="1">
      <w:start w:val="1"/>
      <w:numFmt w:val="decimal"/>
      <w:lvlText w:val="%4."/>
      <w:lvlJc w:val="left"/>
      <w:pPr>
        <w:ind w:left="2880" w:hanging="360"/>
      </w:pPr>
    </w:lvl>
    <w:lvl w:ilvl="4" w:tplc="82480061" w:tentative="1">
      <w:start w:val="1"/>
      <w:numFmt w:val="lowerLetter"/>
      <w:lvlText w:val="%5."/>
      <w:lvlJc w:val="left"/>
      <w:pPr>
        <w:ind w:left="3600" w:hanging="360"/>
      </w:pPr>
    </w:lvl>
    <w:lvl w:ilvl="5" w:tplc="82480061" w:tentative="1">
      <w:start w:val="1"/>
      <w:numFmt w:val="lowerRoman"/>
      <w:lvlText w:val="%6."/>
      <w:lvlJc w:val="right"/>
      <w:pPr>
        <w:ind w:left="4320" w:hanging="180"/>
      </w:pPr>
    </w:lvl>
    <w:lvl w:ilvl="6" w:tplc="82480061" w:tentative="1">
      <w:start w:val="1"/>
      <w:numFmt w:val="decimal"/>
      <w:lvlText w:val="%7."/>
      <w:lvlJc w:val="left"/>
      <w:pPr>
        <w:ind w:left="5040" w:hanging="360"/>
      </w:pPr>
    </w:lvl>
    <w:lvl w:ilvl="7" w:tplc="82480061" w:tentative="1">
      <w:start w:val="1"/>
      <w:numFmt w:val="lowerLetter"/>
      <w:lvlText w:val="%8."/>
      <w:lvlJc w:val="left"/>
      <w:pPr>
        <w:ind w:left="5760" w:hanging="360"/>
      </w:pPr>
    </w:lvl>
    <w:lvl w:ilvl="8" w:tplc="824800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D28AA"/>
    <w:multiLevelType w:val="hybridMultilevel"/>
    <w:tmpl w:val="C5F26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3144B"/>
    <w:multiLevelType w:val="hybridMultilevel"/>
    <w:tmpl w:val="4F3C1DC0"/>
    <w:lvl w:ilvl="0" w:tplc="23555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0C57"/>
    <w:rsid w:val="000057FF"/>
    <w:rsid w:val="00006314"/>
    <w:rsid w:val="00016728"/>
    <w:rsid w:val="00033371"/>
    <w:rsid w:val="00037365"/>
    <w:rsid w:val="000401A1"/>
    <w:rsid w:val="000878D0"/>
    <w:rsid w:val="00091AFC"/>
    <w:rsid w:val="000A3383"/>
    <w:rsid w:val="000B32B9"/>
    <w:rsid w:val="00103B25"/>
    <w:rsid w:val="00120C50"/>
    <w:rsid w:val="0017693D"/>
    <w:rsid w:val="001A3E57"/>
    <w:rsid w:val="001D573C"/>
    <w:rsid w:val="001E5A94"/>
    <w:rsid w:val="001F4D51"/>
    <w:rsid w:val="002143AD"/>
    <w:rsid w:val="00260041"/>
    <w:rsid w:val="00272B00"/>
    <w:rsid w:val="002D3429"/>
    <w:rsid w:val="002D677A"/>
    <w:rsid w:val="002F5239"/>
    <w:rsid w:val="002F5E3B"/>
    <w:rsid w:val="00336B4D"/>
    <w:rsid w:val="00387766"/>
    <w:rsid w:val="003A3CC5"/>
    <w:rsid w:val="003B0C57"/>
    <w:rsid w:val="003E3015"/>
    <w:rsid w:val="003F3369"/>
    <w:rsid w:val="003F616A"/>
    <w:rsid w:val="00417CC0"/>
    <w:rsid w:val="004274B2"/>
    <w:rsid w:val="004A1875"/>
    <w:rsid w:val="004A48FB"/>
    <w:rsid w:val="004F197B"/>
    <w:rsid w:val="00511EF7"/>
    <w:rsid w:val="00557FA4"/>
    <w:rsid w:val="00561822"/>
    <w:rsid w:val="005B07EE"/>
    <w:rsid w:val="005D4D4B"/>
    <w:rsid w:val="005E7E76"/>
    <w:rsid w:val="00627958"/>
    <w:rsid w:val="00627B55"/>
    <w:rsid w:val="00652B5C"/>
    <w:rsid w:val="00670328"/>
    <w:rsid w:val="00682323"/>
    <w:rsid w:val="006C4DFF"/>
    <w:rsid w:val="006E543E"/>
    <w:rsid w:val="006F06BC"/>
    <w:rsid w:val="006F44BF"/>
    <w:rsid w:val="006F69C2"/>
    <w:rsid w:val="00741931"/>
    <w:rsid w:val="0074387F"/>
    <w:rsid w:val="00747ADF"/>
    <w:rsid w:val="00761E0B"/>
    <w:rsid w:val="007641B7"/>
    <w:rsid w:val="007D3535"/>
    <w:rsid w:val="0083228D"/>
    <w:rsid w:val="008733AD"/>
    <w:rsid w:val="008A7B37"/>
    <w:rsid w:val="008B6F8D"/>
    <w:rsid w:val="008C38C6"/>
    <w:rsid w:val="008D3B3B"/>
    <w:rsid w:val="008F42F1"/>
    <w:rsid w:val="009049BD"/>
    <w:rsid w:val="009646FD"/>
    <w:rsid w:val="009749DB"/>
    <w:rsid w:val="00984F7D"/>
    <w:rsid w:val="00987B8C"/>
    <w:rsid w:val="009C7012"/>
    <w:rsid w:val="009D4C92"/>
    <w:rsid w:val="00A35D53"/>
    <w:rsid w:val="00AE08A3"/>
    <w:rsid w:val="00AE274E"/>
    <w:rsid w:val="00B17FF8"/>
    <w:rsid w:val="00B601F9"/>
    <w:rsid w:val="00BA0B63"/>
    <w:rsid w:val="00BC1A79"/>
    <w:rsid w:val="00BC1C3C"/>
    <w:rsid w:val="00BD16B0"/>
    <w:rsid w:val="00BF744E"/>
    <w:rsid w:val="00C27B9F"/>
    <w:rsid w:val="00C4044F"/>
    <w:rsid w:val="00C76544"/>
    <w:rsid w:val="00CB6330"/>
    <w:rsid w:val="00CB7B37"/>
    <w:rsid w:val="00CD6819"/>
    <w:rsid w:val="00D22B8E"/>
    <w:rsid w:val="00DC0F13"/>
    <w:rsid w:val="00E068B4"/>
    <w:rsid w:val="00E07F58"/>
    <w:rsid w:val="00E1540B"/>
    <w:rsid w:val="00E15E67"/>
    <w:rsid w:val="00E94D93"/>
    <w:rsid w:val="00E96706"/>
    <w:rsid w:val="00E96E61"/>
    <w:rsid w:val="00ED5B34"/>
    <w:rsid w:val="00F01C14"/>
    <w:rsid w:val="00F450C7"/>
    <w:rsid w:val="00F56521"/>
    <w:rsid w:val="00F8757C"/>
    <w:rsid w:val="00F92202"/>
    <w:rsid w:val="00F97165"/>
    <w:rsid w:val="00FC1A4D"/>
    <w:rsid w:val="00FC42CE"/>
    <w:rsid w:val="00FD379A"/>
    <w:rsid w:val="00FF5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3E57"/>
    <w:pPr>
      <w:ind w:left="720"/>
      <w:contextualSpacing/>
    </w:pPr>
  </w:style>
  <w:style w:type="paragraph" w:styleId="a5">
    <w:name w:val="No Spacing"/>
    <w:uiPriority w:val="1"/>
    <w:qFormat/>
    <w:rsid w:val="00103B25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3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6B4D"/>
  </w:style>
  <w:style w:type="paragraph" w:styleId="a8">
    <w:name w:val="footer"/>
    <w:basedOn w:val="a"/>
    <w:link w:val="a9"/>
    <w:uiPriority w:val="99"/>
    <w:unhideWhenUsed/>
    <w:rsid w:val="0033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6B4D"/>
  </w:style>
  <w:style w:type="paragraph" w:styleId="aa">
    <w:name w:val="Balloon Text"/>
    <w:basedOn w:val="a"/>
    <w:link w:val="ab"/>
    <w:uiPriority w:val="99"/>
    <w:semiHidden/>
    <w:unhideWhenUsed/>
    <w:rsid w:val="0033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6B4D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775777836" Type="http://schemas.microsoft.com/office/2011/relationships/commentsExtended" Target="commentsExtended.xml"/><Relationship Id="rId3" Type="http://schemas.openxmlformats.org/officeDocument/2006/relationships/styles" Target="styles.xml"/><Relationship Id="rId536569798" Type="http://schemas.microsoft.com/office/2011/relationships/people" Target="peop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DD0E3-F809-47B5-9065-00BE0D556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37</Pages>
  <Words>14157</Words>
  <Characters>80698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zaxarovo_62_360@outlook.com</cp:lastModifiedBy>
  <cp:revision>10</cp:revision>
  <cp:lastPrinted>2019-01-12T13:28:00Z</cp:lastPrinted>
  <dcterms:created xsi:type="dcterms:W3CDTF">2006-12-31T23:00:00Z</dcterms:created>
  <dcterms:modified xsi:type="dcterms:W3CDTF">2025-04-21T18:13:00Z</dcterms:modified>
</cp:coreProperties>
</file>