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3C9" w:rsidRDefault="00077FB9" w:rsidP="00077FB9">
      <w:pPr>
        <w:jc w:val="center"/>
        <w:rPr>
          <w:b/>
          <w:sz w:val="28"/>
          <w:szCs w:val="28"/>
          <w:lang w:val="ru-RU"/>
        </w:rPr>
      </w:pPr>
      <w:r w:rsidRPr="00077FB9">
        <w:rPr>
          <w:b/>
          <w:sz w:val="28"/>
          <w:szCs w:val="28"/>
          <w:lang w:val="ru-RU"/>
        </w:rPr>
        <w:t>Мун</w:t>
      </w:r>
      <w:r w:rsidR="00B403C9">
        <w:rPr>
          <w:b/>
          <w:sz w:val="28"/>
          <w:szCs w:val="28"/>
          <w:lang w:val="ru-RU"/>
        </w:rPr>
        <w:t>иципальное бюджетное учреждение</w:t>
      </w:r>
    </w:p>
    <w:p w:rsidR="00077FB9" w:rsidRPr="00077FB9" w:rsidRDefault="00077FB9" w:rsidP="00077FB9">
      <w:pPr>
        <w:jc w:val="center"/>
        <w:rPr>
          <w:b/>
          <w:sz w:val="28"/>
          <w:szCs w:val="28"/>
          <w:lang w:val="ru-RU"/>
        </w:rPr>
      </w:pPr>
      <w:r w:rsidRPr="00077FB9">
        <w:rPr>
          <w:b/>
          <w:sz w:val="28"/>
          <w:szCs w:val="28"/>
          <w:lang w:val="ru-RU"/>
        </w:rPr>
        <w:t>дополнительного образования</w:t>
      </w:r>
    </w:p>
    <w:p w:rsidR="00077FB9" w:rsidRPr="00077FB9" w:rsidRDefault="00077FB9" w:rsidP="00077FB9">
      <w:pPr>
        <w:jc w:val="center"/>
        <w:rPr>
          <w:b/>
          <w:sz w:val="28"/>
          <w:szCs w:val="28"/>
          <w:lang w:val="ru-RU"/>
        </w:rPr>
      </w:pPr>
      <w:r w:rsidRPr="00077FB9">
        <w:rPr>
          <w:b/>
          <w:sz w:val="28"/>
          <w:szCs w:val="28"/>
          <w:lang w:val="ru-RU"/>
        </w:rPr>
        <w:t>«Захаровская детская школа искусств»</w:t>
      </w:r>
    </w:p>
    <w:p w:rsidR="00CF178E" w:rsidRPr="00077FB9" w:rsidRDefault="00CF178E" w:rsidP="00077FB9">
      <w:pPr>
        <w:jc w:val="center"/>
        <w:rPr>
          <w:b/>
          <w:sz w:val="28"/>
          <w:szCs w:val="28"/>
          <w:lang w:val="ru-RU"/>
        </w:rPr>
      </w:pPr>
    </w:p>
    <w:p w:rsidR="00CF178E" w:rsidRPr="00077FB9" w:rsidRDefault="00CF178E" w:rsidP="00077FB9">
      <w:pPr>
        <w:jc w:val="center"/>
        <w:rPr>
          <w:b/>
          <w:sz w:val="28"/>
          <w:szCs w:val="28"/>
          <w:lang w:val="ru-RU"/>
        </w:rPr>
      </w:pPr>
    </w:p>
    <w:p w:rsidR="00CF178E" w:rsidRPr="00077FB9" w:rsidRDefault="00CF178E" w:rsidP="00077FB9">
      <w:pPr>
        <w:jc w:val="center"/>
        <w:rPr>
          <w:b/>
          <w:sz w:val="28"/>
          <w:szCs w:val="28"/>
          <w:lang w:val="ru-RU"/>
        </w:rPr>
      </w:pPr>
    </w:p>
    <w:p w:rsidR="00CF178E" w:rsidRPr="00077FB9" w:rsidRDefault="00CF178E" w:rsidP="00077FB9">
      <w:pPr>
        <w:jc w:val="center"/>
        <w:rPr>
          <w:b/>
          <w:sz w:val="28"/>
          <w:szCs w:val="28"/>
          <w:lang w:val="ru-RU"/>
        </w:rPr>
      </w:pPr>
    </w:p>
    <w:p w:rsidR="00CF178E" w:rsidRPr="00077FB9" w:rsidRDefault="00CF178E" w:rsidP="00077FB9">
      <w:pPr>
        <w:jc w:val="center"/>
        <w:rPr>
          <w:b/>
          <w:sz w:val="28"/>
          <w:szCs w:val="28"/>
          <w:lang w:val="ru-RU"/>
        </w:rPr>
      </w:pPr>
    </w:p>
    <w:p w:rsidR="00CF178E" w:rsidRPr="00077FB9" w:rsidRDefault="00CF178E" w:rsidP="00077FB9">
      <w:pPr>
        <w:jc w:val="center"/>
        <w:rPr>
          <w:b/>
          <w:sz w:val="28"/>
          <w:szCs w:val="28"/>
          <w:lang w:val="ru-RU"/>
        </w:rPr>
      </w:pPr>
    </w:p>
    <w:p w:rsidR="00CF178E" w:rsidRPr="00077FB9" w:rsidRDefault="00CF178E" w:rsidP="00077FB9">
      <w:pPr>
        <w:jc w:val="center"/>
        <w:rPr>
          <w:b/>
          <w:sz w:val="28"/>
          <w:szCs w:val="28"/>
          <w:lang w:val="ru-RU"/>
        </w:rPr>
      </w:pPr>
    </w:p>
    <w:p w:rsidR="00CF178E" w:rsidRPr="00077FB9" w:rsidRDefault="00CF178E" w:rsidP="00077FB9">
      <w:pPr>
        <w:jc w:val="center"/>
        <w:rPr>
          <w:b/>
          <w:sz w:val="28"/>
          <w:szCs w:val="28"/>
          <w:lang w:val="ru-RU"/>
        </w:rPr>
      </w:pPr>
    </w:p>
    <w:p w:rsidR="00CF178E" w:rsidRPr="00077FB9" w:rsidRDefault="00CF178E" w:rsidP="00077FB9">
      <w:pPr>
        <w:jc w:val="center"/>
        <w:rPr>
          <w:b/>
          <w:sz w:val="28"/>
          <w:szCs w:val="28"/>
          <w:lang w:val="ru-RU"/>
        </w:rPr>
      </w:pPr>
    </w:p>
    <w:p w:rsidR="00CF178E" w:rsidRPr="00077FB9" w:rsidRDefault="00CF178E" w:rsidP="00077FB9">
      <w:pPr>
        <w:jc w:val="center"/>
        <w:rPr>
          <w:b/>
          <w:sz w:val="28"/>
          <w:szCs w:val="28"/>
          <w:lang w:val="ru-RU"/>
        </w:rPr>
      </w:pPr>
    </w:p>
    <w:p w:rsidR="00CF178E" w:rsidRPr="00077FB9" w:rsidRDefault="00CF178E" w:rsidP="00077FB9">
      <w:pPr>
        <w:jc w:val="center"/>
        <w:rPr>
          <w:b/>
          <w:sz w:val="28"/>
          <w:szCs w:val="28"/>
          <w:lang w:val="ru-RU"/>
        </w:rPr>
      </w:pPr>
    </w:p>
    <w:p w:rsidR="00CF178E" w:rsidRPr="00077FB9" w:rsidRDefault="00CF178E" w:rsidP="00077FB9">
      <w:pPr>
        <w:jc w:val="center"/>
        <w:rPr>
          <w:b/>
          <w:sz w:val="28"/>
          <w:szCs w:val="28"/>
          <w:lang w:val="ru-RU"/>
        </w:rPr>
      </w:pPr>
    </w:p>
    <w:p w:rsidR="00CF178E" w:rsidRPr="00077FB9" w:rsidRDefault="00CF178E" w:rsidP="00077FB9">
      <w:pPr>
        <w:jc w:val="center"/>
        <w:rPr>
          <w:b/>
          <w:sz w:val="28"/>
          <w:szCs w:val="28"/>
          <w:lang w:val="ru-RU"/>
        </w:rPr>
      </w:pPr>
    </w:p>
    <w:p w:rsidR="00A27AD8" w:rsidRPr="00077FB9" w:rsidRDefault="00A27AD8" w:rsidP="00077FB9">
      <w:pPr>
        <w:jc w:val="center"/>
        <w:rPr>
          <w:b/>
          <w:sz w:val="28"/>
          <w:szCs w:val="28"/>
          <w:lang w:val="ru-RU"/>
        </w:rPr>
      </w:pPr>
      <w:r w:rsidRPr="00077FB9">
        <w:rPr>
          <w:b/>
          <w:sz w:val="28"/>
          <w:szCs w:val="28"/>
          <w:lang w:val="ru-RU"/>
        </w:rPr>
        <w:t>ДОПОЛНИТЕЛЬНАЯ ПРЕДПРОФЕССИОНАЛЬНАЯ ОБЩЕОБРАЗОВАТЕЛЬНАЯ ПРОГРАММА В ОБЛАСТИ</w:t>
      </w:r>
    </w:p>
    <w:p w:rsidR="00A27AD8" w:rsidRPr="00077FB9" w:rsidRDefault="00A27AD8" w:rsidP="00077FB9">
      <w:pPr>
        <w:jc w:val="center"/>
        <w:rPr>
          <w:b/>
          <w:sz w:val="28"/>
          <w:szCs w:val="28"/>
          <w:lang w:val="ru-RU"/>
        </w:rPr>
      </w:pPr>
      <w:r w:rsidRPr="00077FB9">
        <w:rPr>
          <w:b/>
          <w:sz w:val="28"/>
          <w:szCs w:val="28"/>
          <w:lang w:val="ru-RU"/>
        </w:rPr>
        <w:t>МУЗЫКАЛЬНОГО ИСКУССТВА «ФОРТЕПИАНО»</w:t>
      </w:r>
    </w:p>
    <w:p w:rsidR="00A27AD8" w:rsidRPr="00077FB9" w:rsidRDefault="00A27AD8" w:rsidP="00077FB9">
      <w:pPr>
        <w:jc w:val="center"/>
        <w:rPr>
          <w:b/>
          <w:sz w:val="28"/>
          <w:szCs w:val="28"/>
          <w:lang w:val="ru-RU"/>
        </w:rPr>
      </w:pPr>
    </w:p>
    <w:p w:rsidR="00B73E76" w:rsidRPr="00077FB9" w:rsidRDefault="00B73E76" w:rsidP="00077FB9">
      <w:pPr>
        <w:jc w:val="center"/>
        <w:rPr>
          <w:b/>
          <w:sz w:val="28"/>
          <w:szCs w:val="28"/>
          <w:lang w:val="ru-RU"/>
        </w:rPr>
      </w:pPr>
    </w:p>
    <w:p w:rsidR="00A27AD8" w:rsidRPr="00077FB9" w:rsidRDefault="00A27AD8" w:rsidP="00077FB9">
      <w:pPr>
        <w:jc w:val="center"/>
        <w:rPr>
          <w:b/>
          <w:sz w:val="28"/>
          <w:szCs w:val="28"/>
          <w:lang w:val="ru-RU"/>
        </w:rPr>
      </w:pPr>
      <w:r w:rsidRPr="00077FB9">
        <w:rPr>
          <w:b/>
          <w:sz w:val="28"/>
          <w:szCs w:val="28"/>
          <w:lang w:val="ru-RU"/>
        </w:rPr>
        <w:t>Предметная область</w:t>
      </w:r>
    </w:p>
    <w:p w:rsidR="00A27AD8" w:rsidRPr="00077FB9" w:rsidRDefault="00A27AD8" w:rsidP="00077FB9">
      <w:pPr>
        <w:jc w:val="center"/>
        <w:rPr>
          <w:b/>
          <w:sz w:val="28"/>
          <w:szCs w:val="28"/>
          <w:lang w:val="ru-RU"/>
        </w:rPr>
      </w:pPr>
      <w:r w:rsidRPr="00077FB9">
        <w:rPr>
          <w:b/>
          <w:sz w:val="28"/>
          <w:szCs w:val="28"/>
          <w:lang w:val="ru-RU"/>
        </w:rPr>
        <w:t>ПО.01. МУЗЫКАЛЬНОЕ ИСПОЛНИТЕЛЬСТВО</w:t>
      </w:r>
    </w:p>
    <w:p w:rsidR="00A27AD8" w:rsidRPr="00077FB9" w:rsidRDefault="00A27AD8" w:rsidP="00077FB9">
      <w:pPr>
        <w:jc w:val="center"/>
        <w:rPr>
          <w:b/>
          <w:sz w:val="28"/>
          <w:szCs w:val="28"/>
          <w:lang w:val="ru-RU"/>
        </w:rPr>
      </w:pPr>
    </w:p>
    <w:p w:rsidR="00B73E76" w:rsidRPr="00077FB9" w:rsidRDefault="00B73E76" w:rsidP="00077FB9">
      <w:pPr>
        <w:jc w:val="center"/>
        <w:rPr>
          <w:b/>
          <w:sz w:val="28"/>
          <w:szCs w:val="28"/>
          <w:lang w:val="ru-RU"/>
        </w:rPr>
      </w:pPr>
    </w:p>
    <w:p w:rsidR="00B73E76" w:rsidRPr="00077FB9" w:rsidRDefault="00B73E76" w:rsidP="00077FB9">
      <w:pPr>
        <w:jc w:val="center"/>
        <w:rPr>
          <w:b/>
          <w:sz w:val="28"/>
          <w:szCs w:val="28"/>
          <w:lang w:val="ru-RU"/>
        </w:rPr>
      </w:pPr>
    </w:p>
    <w:p w:rsidR="00A27AD8" w:rsidRPr="00077FB9" w:rsidRDefault="00A27AD8" w:rsidP="00077FB9">
      <w:pPr>
        <w:jc w:val="center"/>
        <w:rPr>
          <w:b/>
          <w:sz w:val="28"/>
          <w:szCs w:val="28"/>
          <w:lang w:val="ru-RU"/>
        </w:rPr>
      </w:pPr>
    </w:p>
    <w:p w:rsidR="00CF178E" w:rsidRPr="00077FB9" w:rsidRDefault="00077FB9" w:rsidP="00077FB9">
      <w:pPr>
        <w:jc w:val="center"/>
        <w:rPr>
          <w:b/>
          <w:sz w:val="28"/>
          <w:szCs w:val="28"/>
          <w:lang w:val="ru-RU"/>
        </w:rPr>
      </w:pPr>
      <w:r w:rsidRPr="00077FB9">
        <w:rPr>
          <w:b/>
          <w:sz w:val="28"/>
          <w:szCs w:val="28"/>
          <w:lang w:val="ru-RU"/>
        </w:rPr>
        <w:t>РАБОЧ</w:t>
      </w:r>
      <w:r w:rsidR="00CF178E" w:rsidRPr="00077FB9">
        <w:rPr>
          <w:b/>
          <w:sz w:val="28"/>
          <w:szCs w:val="28"/>
          <w:lang w:val="ru-RU"/>
        </w:rPr>
        <w:t>АЯ ПРОГРАММА</w:t>
      </w:r>
    </w:p>
    <w:p w:rsidR="00A27AD8" w:rsidRPr="00077FB9" w:rsidRDefault="00A27AD8" w:rsidP="00077FB9">
      <w:pPr>
        <w:jc w:val="center"/>
        <w:rPr>
          <w:b/>
          <w:sz w:val="28"/>
          <w:szCs w:val="28"/>
          <w:lang w:val="ru-RU"/>
        </w:rPr>
      </w:pPr>
      <w:r w:rsidRPr="00077FB9">
        <w:rPr>
          <w:b/>
          <w:sz w:val="28"/>
          <w:szCs w:val="28"/>
          <w:lang w:val="ru-RU"/>
        </w:rPr>
        <w:t>по учебному предмету</w:t>
      </w:r>
    </w:p>
    <w:p w:rsidR="00A27AD8" w:rsidRPr="00077FB9" w:rsidRDefault="007A086B" w:rsidP="00077FB9">
      <w:pPr>
        <w:jc w:val="center"/>
        <w:rPr>
          <w:b/>
          <w:sz w:val="28"/>
          <w:szCs w:val="28"/>
          <w:lang w:val="ru-RU"/>
        </w:rPr>
      </w:pPr>
      <w:r w:rsidRPr="00077FB9">
        <w:rPr>
          <w:b/>
          <w:sz w:val="28"/>
          <w:szCs w:val="28"/>
          <w:lang w:val="ru-RU"/>
        </w:rPr>
        <w:t>ПО.01.</w:t>
      </w:r>
      <w:r w:rsidR="00A27AD8" w:rsidRPr="00077FB9">
        <w:rPr>
          <w:b/>
          <w:sz w:val="28"/>
          <w:szCs w:val="28"/>
          <w:lang w:val="ru-RU"/>
        </w:rPr>
        <w:t>УП.03.КОНЦЕРТМЕЙСТЕРСКИЙ КЛАСС</w:t>
      </w:r>
    </w:p>
    <w:p w:rsidR="00A27AD8" w:rsidRPr="00077FB9" w:rsidRDefault="00A27AD8" w:rsidP="00077FB9">
      <w:pPr>
        <w:pStyle w:val="aa"/>
        <w:spacing w:after="0" w:line="240" w:lineRule="auto"/>
        <w:ind w:right="120"/>
        <w:jc w:val="center"/>
        <w:rPr>
          <w:rFonts w:ascii="Times New Roman" w:hAnsi="Times New Roman" w:cs="Times New Roman"/>
          <w:sz w:val="28"/>
          <w:szCs w:val="28"/>
        </w:rPr>
      </w:pPr>
    </w:p>
    <w:p w:rsidR="007147ED" w:rsidRPr="00077FB9" w:rsidRDefault="007147ED" w:rsidP="00077FB9">
      <w:pPr>
        <w:pStyle w:val="aa"/>
        <w:shd w:val="clear" w:color="auto" w:fill="auto"/>
        <w:spacing w:after="0" w:line="240" w:lineRule="auto"/>
        <w:ind w:right="120"/>
        <w:jc w:val="center"/>
        <w:rPr>
          <w:rFonts w:ascii="Times New Roman" w:hAnsi="Times New Roman" w:cs="Times New Roman"/>
          <w:sz w:val="28"/>
          <w:szCs w:val="28"/>
        </w:rPr>
      </w:pPr>
    </w:p>
    <w:p w:rsidR="00CF178E" w:rsidRPr="00077FB9" w:rsidRDefault="00CF178E" w:rsidP="00077FB9">
      <w:pPr>
        <w:pStyle w:val="aa"/>
        <w:shd w:val="clear" w:color="auto" w:fill="auto"/>
        <w:spacing w:after="0" w:line="240" w:lineRule="auto"/>
        <w:ind w:right="120"/>
        <w:jc w:val="center"/>
        <w:rPr>
          <w:rFonts w:ascii="Times New Roman" w:hAnsi="Times New Roman" w:cs="Times New Roman"/>
          <w:sz w:val="28"/>
          <w:szCs w:val="28"/>
        </w:rPr>
      </w:pPr>
    </w:p>
    <w:p w:rsidR="00CF178E" w:rsidRDefault="00CF178E" w:rsidP="00077FB9">
      <w:pPr>
        <w:pStyle w:val="aa"/>
        <w:shd w:val="clear" w:color="auto" w:fill="auto"/>
        <w:spacing w:after="0" w:line="240" w:lineRule="auto"/>
        <w:ind w:right="120"/>
        <w:jc w:val="center"/>
        <w:rPr>
          <w:rFonts w:ascii="Times New Roman" w:hAnsi="Times New Roman" w:cs="Times New Roman"/>
          <w:sz w:val="28"/>
          <w:szCs w:val="28"/>
        </w:rPr>
      </w:pPr>
    </w:p>
    <w:p w:rsidR="00077FB9" w:rsidRDefault="00077FB9" w:rsidP="00077FB9">
      <w:pPr>
        <w:pStyle w:val="aa"/>
        <w:shd w:val="clear" w:color="auto" w:fill="auto"/>
        <w:spacing w:after="0" w:line="240" w:lineRule="auto"/>
        <w:ind w:right="120"/>
        <w:jc w:val="center"/>
        <w:rPr>
          <w:rFonts w:ascii="Times New Roman" w:hAnsi="Times New Roman" w:cs="Times New Roman"/>
          <w:sz w:val="28"/>
          <w:szCs w:val="28"/>
        </w:rPr>
      </w:pPr>
    </w:p>
    <w:p w:rsidR="00077FB9" w:rsidRDefault="00077FB9" w:rsidP="00077FB9">
      <w:pPr>
        <w:pStyle w:val="aa"/>
        <w:shd w:val="clear" w:color="auto" w:fill="auto"/>
        <w:spacing w:after="0" w:line="240" w:lineRule="auto"/>
        <w:ind w:right="120"/>
        <w:jc w:val="center"/>
        <w:rPr>
          <w:rFonts w:ascii="Times New Roman" w:hAnsi="Times New Roman" w:cs="Times New Roman"/>
          <w:sz w:val="28"/>
          <w:szCs w:val="28"/>
        </w:rPr>
      </w:pPr>
    </w:p>
    <w:p w:rsidR="00077FB9" w:rsidRDefault="00077FB9" w:rsidP="00077FB9">
      <w:pPr>
        <w:pStyle w:val="aa"/>
        <w:shd w:val="clear" w:color="auto" w:fill="auto"/>
        <w:spacing w:after="0" w:line="240" w:lineRule="auto"/>
        <w:ind w:right="120"/>
        <w:jc w:val="center"/>
        <w:rPr>
          <w:rFonts w:ascii="Times New Roman" w:hAnsi="Times New Roman" w:cs="Times New Roman"/>
          <w:sz w:val="28"/>
          <w:szCs w:val="28"/>
        </w:rPr>
      </w:pPr>
    </w:p>
    <w:p w:rsidR="00077FB9" w:rsidRDefault="00077FB9" w:rsidP="00077FB9">
      <w:pPr>
        <w:pStyle w:val="aa"/>
        <w:shd w:val="clear" w:color="auto" w:fill="auto"/>
        <w:spacing w:after="0" w:line="240" w:lineRule="auto"/>
        <w:ind w:right="120"/>
        <w:jc w:val="center"/>
        <w:rPr>
          <w:rFonts w:ascii="Times New Roman" w:hAnsi="Times New Roman" w:cs="Times New Roman"/>
          <w:sz w:val="28"/>
          <w:szCs w:val="28"/>
        </w:rPr>
      </w:pPr>
    </w:p>
    <w:p w:rsidR="00077FB9" w:rsidRDefault="00077FB9" w:rsidP="00077FB9">
      <w:pPr>
        <w:pStyle w:val="aa"/>
        <w:shd w:val="clear" w:color="auto" w:fill="auto"/>
        <w:spacing w:after="0" w:line="240" w:lineRule="auto"/>
        <w:ind w:right="120"/>
        <w:jc w:val="center"/>
        <w:rPr>
          <w:rFonts w:ascii="Times New Roman" w:hAnsi="Times New Roman" w:cs="Times New Roman"/>
          <w:sz w:val="28"/>
          <w:szCs w:val="28"/>
        </w:rPr>
      </w:pPr>
    </w:p>
    <w:p w:rsidR="00077FB9" w:rsidRDefault="00077FB9" w:rsidP="00077FB9">
      <w:pPr>
        <w:pStyle w:val="aa"/>
        <w:shd w:val="clear" w:color="auto" w:fill="auto"/>
        <w:spacing w:after="0" w:line="240" w:lineRule="auto"/>
        <w:ind w:right="120"/>
        <w:jc w:val="center"/>
        <w:rPr>
          <w:rFonts w:ascii="Times New Roman" w:hAnsi="Times New Roman" w:cs="Times New Roman"/>
          <w:sz w:val="28"/>
          <w:szCs w:val="28"/>
        </w:rPr>
      </w:pPr>
    </w:p>
    <w:p w:rsidR="00077FB9" w:rsidRPr="00077FB9" w:rsidRDefault="00077FB9" w:rsidP="00077FB9">
      <w:pPr>
        <w:pStyle w:val="aa"/>
        <w:shd w:val="clear" w:color="auto" w:fill="auto"/>
        <w:spacing w:after="0" w:line="240" w:lineRule="auto"/>
        <w:ind w:right="120"/>
        <w:jc w:val="center"/>
        <w:rPr>
          <w:rFonts w:ascii="Times New Roman" w:hAnsi="Times New Roman" w:cs="Times New Roman"/>
          <w:sz w:val="28"/>
          <w:szCs w:val="28"/>
        </w:rPr>
      </w:pPr>
    </w:p>
    <w:p w:rsidR="00CF178E" w:rsidRPr="00077FB9" w:rsidRDefault="00CF178E" w:rsidP="00077FB9">
      <w:pPr>
        <w:pStyle w:val="aa"/>
        <w:shd w:val="clear" w:color="auto" w:fill="auto"/>
        <w:spacing w:after="0" w:line="240" w:lineRule="auto"/>
        <w:ind w:right="120"/>
        <w:jc w:val="center"/>
        <w:rPr>
          <w:rFonts w:ascii="Times New Roman" w:hAnsi="Times New Roman" w:cs="Times New Roman"/>
          <w:sz w:val="28"/>
          <w:szCs w:val="28"/>
        </w:rPr>
      </w:pPr>
    </w:p>
    <w:p w:rsidR="001351ED" w:rsidRPr="00077FB9" w:rsidRDefault="001351ED" w:rsidP="00077FB9">
      <w:pPr>
        <w:pStyle w:val="aa"/>
        <w:shd w:val="clear" w:color="auto" w:fill="auto"/>
        <w:spacing w:after="0" w:line="240" w:lineRule="auto"/>
        <w:ind w:right="120"/>
        <w:jc w:val="center"/>
        <w:rPr>
          <w:rFonts w:ascii="Times New Roman" w:hAnsi="Times New Roman" w:cs="Times New Roman"/>
          <w:sz w:val="28"/>
          <w:szCs w:val="28"/>
        </w:rPr>
      </w:pPr>
    </w:p>
    <w:p w:rsidR="00A27AD8" w:rsidRPr="00077FB9" w:rsidRDefault="00077FB9" w:rsidP="00077FB9">
      <w:pPr>
        <w:pStyle w:val="aa"/>
        <w:shd w:val="clear" w:color="auto" w:fill="auto"/>
        <w:spacing w:after="0" w:line="240" w:lineRule="auto"/>
        <w:jc w:val="center"/>
        <w:rPr>
          <w:rStyle w:val="10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10"/>
          <w:rFonts w:ascii="Times New Roman" w:hAnsi="Times New Roman" w:cs="Times New Roman"/>
          <w:b/>
          <w:color w:val="000000"/>
          <w:sz w:val="28"/>
          <w:szCs w:val="28"/>
        </w:rPr>
        <w:t>Захарово</w:t>
      </w:r>
      <w:r w:rsidR="007A086B" w:rsidRPr="00077FB9">
        <w:rPr>
          <w:rStyle w:val="10"/>
          <w:rFonts w:ascii="Times New Roman" w:hAnsi="Times New Roman" w:cs="Times New Roman"/>
          <w:b/>
          <w:color w:val="000000"/>
          <w:sz w:val="28"/>
          <w:szCs w:val="28"/>
        </w:rPr>
        <w:t xml:space="preserve"> 20</w:t>
      </w:r>
      <w:r w:rsidR="000C1A63">
        <w:rPr>
          <w:rStyle w:val="10"/>
          <w:rFonts w:ascii="Times New Roman" w:hAnsi="Times New Roman" w:cs="Times New Roman"/>
          <w:b/>
          <w:color w:val="000000"/>
          <w:sz w:val="28"/>
          <w:szCs w:val="28"/>
        </w:rPr>
        <w:t>25</w:t>
      </w:r>
    </w:p>
    <w:p w:rsidR="00EC59E1" w:rsidRDefault="00EC59E1" w:rsidP="00EC59E1">
      <w:pPr>
        <w:suppressAutoHyphens w:val="0"/>
        <w:jc w:val="both"/>
        <w:rPr>
          <w:lang w:val="ru-RU" w:eastAsia="ru-RU"/>
        </w:rPr>
      </w:pPr>
      <w:proofErr w:type="gramStart"/>
      <w:r>
        <w:rPr>
          <w:lang w:val="ru-RU" w:eastAsia="ru-RU"/>
        </w:rPr>
        <w:lastRenderedPageBreak/>
        <w:t>ОДОБРЕНА</w:t>
      </w:r>
      <w:proofErr w:type="gramEnd"/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 w:rsidR="00B403C9">
        <w:rPr>
          <w:lang w:val="ru-RU" w:eastAsia="ru-RU"/>
        </w:rPr>
        <w:tab/>
      </w:r>
      <w:r>
        <w:rPr>
          <w:lang w:val="ru-RU" w:eastAsia="ru-RU"/>
        </w:rPr>
        <w:t xml:space="preserve">Составлена в соответствии </w:t>
      </w:r>
    </w:p>
    <w:p w:rsidR="00EC59E1" w:rsidRDefault="00EC59E1" w:rsidP="00EC59E1">
      <w:pPr>
        <w:jc w:val="both"/>
        <w:rPr>
          <w:lang w:val="ru-RU" w:eastAsia="ru-RU"/>
        </w:rPr>
      </w:pPr>
      <w:r>
        <w:rPr>
          <w:lang w:val="ru-RU" w:eastAsia="ru-RU"/>
        </w:rPr>
        <w:t xml:space="preserve">педагогическим советом </w:t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 w:rsidR="00B403C9">
        <w:rPr>
          <w:lang w:val="ru-RU" w:eastAsia="ru-RU"/>
        </w:rPr>
        <w:tab/>
      </w:r>
      <w:r>
        <w:rPr>
          <w:lang w:val="ru-RU" w:eastAsia="ru-RU"/>
        </w:rPr>
        <w:t>с примерными требованиями</w:t>
      </w:r>
    </w:p>
    <w:p w:rsidR="00EC59E1" w:rsidRDefault="00EC59E1" w:rsidP="00EC59E1">
      <w:pPr>
        <w:jc w:val="both"/>
        <w:rPr>
          <w:lang w:val="ru-RU" w:eastAsia="ru-RU"/>
        </w:rPr>
      </w:pPr>
      <w:r>
        <w:rPr>
          <w:lang w:val="ru-RU" w:eastAsia="ru-RU"/>
        </w:rPr>
        <w:t>МБУДО «Захаровская ДШИ»</w:t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  <w:t xml:space="preserve">к программам </w:t>
      </w:r>
      <w:proofErr w:type="gramStart"/>
      <w:r>
        <w:rPr>
          <w:lang w:val="ru-RU" w:eastAsia="ru-RU"/>
        </w:rPr>
        <w:t>дополнительного</w:t>
      </w:r>
      <w:proofErr w:type="gramEnd"/>
    </w:p>
    <w:p w:rsidR="00EC59E1" w:rsidRDefault="00EC59E1" w:rsidP="00EC59E1">
      <w:pPr>
        <w:jc w:val="both"/>
        <w:rPr>
          <w:lang w:val="ru-RU" w:eastAsia="ru-RU"/>
        </w:rPr>
      </w:pPr>
      <w:r>
        <w:rPr>
          <w:lang w:val="ru-RU" w:eastAsia="ru-RU"/>
        </w:rPr>
        <w:t xml:space="preserve">протокол № </w:t>
      </w:r>
      <w:r w:rsidR="000C1A63">
        <w:rPr>
          <w:lang w:val="ru-RU" w:eastAsia="ru-RU"/>
        </w:rPr>
        <w:t>2</w:t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 w:rsidR="00B403C9">
        <w:rPr>
          <w:lang w:val="ru-RU" w:eastAsia="ru-RU"/>
        </w:rPr>
        <w:tab/>
      </w:r>
      <w:r w:rsidR="00B403C9">
        <w:rPr>
          <w:lang w:val="ru-RU" w:eastAsia="ru-RU"/>
        </w:rPr>
        <w:tab/>
      </w:r>
      <w:r>
        <w:rPr>
          <w:lang w:val="ru-RU" w:eastAsia="ru-RU"/>
        </w:rPr>
        <w:t>образования детей: приложение</w:t>
      </w:r>
    </w:p>
    <w:p w:rsidR="00EC59E1" w:rsidRDefault="00EC59E1" w:rsidP="00EC59E1">
      <w:pPr>
        <w:jc w:val="both"/>
        <w:rPr>
          <w:lang w:val="ru-RU" w:eastAsia="ru-RU"/>
        </w:rPr>
      </w:pPr>
      <w:r>
        <w:rPr>
          <w:lang w:val="ru-RU" w:eastAsia="ru-RU"/>
        </w:rPr>
        <w:t xml:space="preserve">от </w:t>
      </w:r>
      <w:r w:rsidR="000C1A63" w:rsidRPr="000C1A63">
        <w:rPr>
          <w:color w:val="000000"/>
          <w:lang w:val="ru-RU" w:eastAsia="en-US"/>
        </w:rPr>
        <w:t>19.03.2025г.</w:t>
      </w:r>
      <w:bookmarkStart w:id="0" w:name="_GoBack"/>
      <w:bookmarkEnd w:id="0"/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  <w:t xml:space="preserve"> к письму Министерства </w:t>
      </w:r>
    </w:p>
    <w:p w:rsidR="00EC59E1" w:rsidRDefault="00EC59E1" w:rsidP="00EC59E1">
      <w:pPr>
        <w:jc w:val="both"/>
        <w:rPr>
          <w:lang w:val="ru-RU" w:eastAsia="ru-RU"/>
        </w:rPr>
      </w:pPr>
      <w:r>
        <w:rPr>
          <w:lang w:val="ru-RU" w:eastAsia="ru-RU"/>
        </w:rPr>
        <w:t>Директор МБУДО «Захаровская ДШИ»</w:t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 w:rsidR="00B403C9">
        <w:rPr>
          <w:lang w:val="ru-RU" w:eastAsia="ru-RU"/>
        </w:rPr>
        <w:tab/>
      </w:r>
      <w:r>
        <w:rPr>
          <w:lang w:val="ru-RU" w:eastAsia="ru-RU"/>
        </w:rPr>
        <w:t>образования и науки РФ</w:t>
      </w:r>
    </w:p>
    <w:p w:rsidR="00EC59E1" w:rsidRDefault="00EC59E1" w:rsidP="00EC59E1">
      <w:pPr>
        <w:jc w:val="both"/>
        <w:rPr>
          <w:lang w:val="ru-RU" w:eastAsia="ru-RU"/>
        </w:rPr>
      </w:pPr>
      <w:r>
        <w:rPr>
          <w:lang w:val="ru-RU" w:eastAsia="ru-RU"/>
        </w:rPr>
        <w:t>__________________Г.И. Сазонова</w:t>
      </w:r>
      <w:r>
        <w:rPr>
          <w:lang w:val="ru-RU" w:eastAsia="ru-RU"/>
        </w:rPr>
        <w:tab/>
      </w:r>
      <w:r>
        <w:rPr>
          <w:lang w:val="ru-RU" w:eastAsia="ru-RU"/>
        </w:rPr>
        <w:tab/>
      </w:r>
      <w:r>
        <w:rPr>
          <w:lang w:val="ru-RU" w:eastAsia="ru-RU"/>
        </w:rPr>
        <w:tab/>
        <w:t>от 11.12.2006г. 06-1844</w:t>
      </w:r>
    </w:p>
    <w:p w:rsidR="00EC59E1" w:rsidRDefault="00EC59E1" w:rsidP="00EC59E1">
      <w:pPr>
        <w:jc w:val="both"/>
        <w:rPr>
          <w:rFonts w:eastAsia="SimSun"/>
          <w:kern w:val="2"/>
          <w:lang w:val="ru-RU" w:eastAsia="hi-IN" w:bidi="hi-IN"/>
        </w:rPr>
      </w:pPr>
    </w:p>
    <w:p w:rsidR="00EC59E1" w:rsidRDefault="00EC59E1" w:rsidP="00EC59E1">
      <w:pPr>
        <w:jc w:val="both"/>
        <w:rPr>
          <w:lang w:val="ru-RU"/>
        </w:rPr>
      </w:pPr>
      <w:r>
        <w:rPr>
          <w:lang w:val="ru-RU"/>
        </w:rPr>
        <w:t>Разработчики:</w:t>
      </w:r>
    </w:p>
    <w:p w:rsidR="00EC59E1" w:rsidRDefault="00EC59E1" w:rsidP="00EC59E1">
      <w:pPr>
        <w:jc w:val="both"/>
        <w:rPr>
          <w:lang w:val="ru-RU"/>
        </w:rPr>
      </w:pPr>
      <w:r>
        <w:rPr>
          <w:b/>
          <w:lang w:val="ru-RU"/>
        </w:rPr>
        <w:t>Т.В.Кулакова</w:t>
      </w:r>
      <w:r>
        <w:rPr>
          <w:lang w:val="ru-RU"/>
        </w:rPr>
        <w:t>, преподаватель МБУДО «Захаровская ДШИ»</w:t>
      </w:r>
    </w:p>
    <w:p w:rsidR="00EC59E1" w:rsidRDefault="00EC59E1" w:rsidP="00EC59E1">
      <w:pPr>
        <w:jc w:val="both"/>
        <w:rPr>
          <w:lang w:val="ru-RU"/>
        </w:rPr>
      </w:pPr>
      <w:proofErr w:type="spellStart"/>
      <w:r>
        <w:rPr>
          <w:b/>
          <w:lang w:val="ru-RU"/>
        </w:rPr>
        <w:t>О.Ю.Перфилова</w:t>
      </w:r>
      <w:proofErr w:type="spellEnd"/>
      <w:r>
        <w:rPr>
          <w:lang w:val="ru-RU"/>
        </w:rPr>
        <w:t xml:space="preserve">  преподаватель МБУДО «</w:t>
      </w:r>
      <w:proofErr w:type="spellStart"/>
      <w:r>
        <w:rPr>
          <w:lang w:val="ru-RU"/>
        </w:rPr>
        <w:t>Захаровская</w:t>
      </w:r>
      <w:proofErr w:type="spellEnd"/>
      <w:r>
        <w:rPr>
          <w:lang w:val="ru-RU"/>
        </w:rPr>
        <w:t xml:space="preserve"> ДШИ»</w:t>
      </w:r>
    </w:p>
    <w:p w:rsidR="00EC59E1" w:rsidRDefault="00EC59E1" w:rsidP="00EC59E1">
      <w:pPr>
        <w:jc w:val="both"/>
        <w:rPr>
          <w:lang w:val="ru-RU"/>
        </w:rPr>
      </w:pPr>
    </w:p>
    <w:p w:rsidR="00EC59E1" w:rsidRDefault="00EC59E1" w:rsidP="00EC59E1">
      <w:pPr>
        <w:jc w:val="both"/>
        <w:rPr>
          <w:lang w:val="ru-RU"/>
        </w:rPr>
      </w:pPr>
      <w:r>
        <w:rPr>
          <w:lang w:val="ru-RU"/>
        </w:rPr>
        <w:t>Рецензенты:</w:t>
      </w:r>
    </w:p>
    <w:p w:rsidR="00EC59E1" w:rsidRDefault="00EC59E1" w:rsidP="00EC59E1">
      <w:pPr>
        <w:jc w:val="both"/>
        <w:rPr>
          <w:lang w:val="ru-RU"/>
        </w:rPr>
      </w:pPr>
      <w:r>
        <w:rPr>
          <w:b/>
          <w:lang w:val="ru-RU"/>
        </w:rPr>
        <w:t>Г.И. Сазонова</w:t>
      </w:r>
      <w:r>
        <w:rPr>
          <w:lang w:val="ru-RU"/>
        </w:rPr>
        <w:t>, директор МБУДО «Захаровская ДШИ»</w:t>
      </w:r>
    </w:p>
    <w:p w:rsidR="00EC59E1" w:rsidRDefault="00EC59E1" w:rsidP="00EC59E1">
      <w:pPr>
        <w:jc w:val="both"/>
        <w:rPr>
          <w:lang w:val="ru-RU"/>
        </w:rPr>
      </w:pPr>
      <w:proofErr w:type="spellStart"/>
      <w:r>
        <w:rPr>
          <w:b/>
          <w:lang w:val="ru-RU"/>
        </w:rPr>
        <w:t>Голубкина</w:t>
      </w:r>
      <w:proofErr w:type="spellEnd"/>
      <w:r>
        <w:rPr>
          <w:b/>
          <w:lang w:val="ru-RU"/>
        </w:rPr>
        <w:t xml:space="preserve"> С.Д.</w:t>
      </w:r>
      <w:r>
        <w:rPr>
          <w:lang w:val="ru-RU"/>
        </w:rPr>
        <w:t>, преподаватель высшей квалификационной категории МБУДО «Захаровская ДШИ»</w:t>
      </w:r>
    </w:p>
    <w:p w:rsidR="00EF56F8" w:rsidRPr="00077FB9" w:rsidRDefault="00EF56F8" w:rsidP="00077FB9">
      <w:pPr>
        <w:jc w:val="both"/>
        <w:rPr>
          <w:lang w:val="ru-RU"/>
        </w:rPr>
      </w:pPr>
    </w:p>
    <w:p w:rsidR="00EF56F8" w:rsidRPr="00077FB9" w:rsidRDefault="00EF56F8" w:rsidP="00077FB9">
      <w:pPr>
        <w:jc w:val="both"/>
        <w:rPr>
          <w:lang w:val="ru-RU"/>
        </w:rPr>
      </w:pPr>
    </w:p>
    <w:p w:rsidR="00EF56F8" w:rsidRPr="00077FB9" w:rsidRDefault="00EF56F8" w:rsidP="00077FB9">
      <w:pPr>
        <w:jc w:val="both"/>
        <w:rPr>
          <w:lang w:val="ru-RU"/>
        </w:rPr>
      </w:pPr>
    </w:p>
    <w:p w:rsidR="00EF56F8" w:rsidRPr="00077FB9" w:rsidRDefault="00EF56F8" w:rsidP="00077FB9">
      <w:pPr>
        <w:pStyle w:val="af"/>
        <w:ind w:left="567"/>
        <w:jc w:val="both"/>
        <w:rPr>
          <w:rFonts w:ascii="Times New Roman" w:hAnsi="Times New Roman" w:cs="Times New Roman"/>
        </w:rPr>
      </w:pPr>
    </w:p>
    <w:p w:rsidR="00EF56F8" w:rsidRPr="00077FB9" w:rsidRDefault="00EF56F8" w:rsidP="00077FB9">
      <w:pPr>
        <w:pStyle w:val="af"/>
        <w:ind w:left="567"/>
        <w:jc w:val="both"/>
        <w:rPr>
          <w:rFonts w:ascii="Times New Roman" w:hAnsi="Times New Roman" w:cs="Times New Roman"/>
        </w:rPr>
      </w:pPr>
    </w:p>
    <w:p w:rsidR="00EF56F8" w:rsidRPr="00077FB9" w:rsidRDefault="00EF56F8" w:rsidP="00077FB9">
      <w:pPr>
        <w:pStyle w:val="af"/>
        <w:ind w:left="567"/>
        <w:jc w:val="both"/>
        <w:rPr>
          <w:rFonts w:ascii="Times New Roman" w:hAnsi="Times New Roman" w:cs="Times New Roman"/>
        </w:rPr>
      </w:pPr>
    </w:p>
    <w:p w:rsidR="00EF56F8" w:rsidRPr="00077FB9" w:rsidRDefault="00EF56F8" w:rsidP="00077FB9">
      <w:pPr>
        <w:pStyle w:val="af"/>
        <w:ind w:left="567"/>
        <w:jc w:val="both"/>
        <w:rPr>
          <w:rFonts w:ascii="Times New Roman" w:hAnsi="Times New Roman" w:cs="Times New Roman"/>
        </w:rPr>
      </w:pPr>
    </w:p>
    <w:p w:rsidR="00EF56F8" w:rsidRPr="00077FB9" w:rsidRDefault="00EF56F8" w:rsidP="00077FB9">
      <w:pPr>
        <w:pStyle w:val="af"/>
        <w:ind w:left="567"/>
        <w:jc w:val="both"/>
        <w:rPr>
          <w:rFonts w:ascii="Times New Roman" w:hAnsi="Times New Roman" w:cs="Times New Roman"/>
        </w:rPr>
      </w:pPr>
    </w:p>
    <w:p w:rsidR="00EF56F8" w:rsidRPr="00077FB9" w:rsidRDefault="00EF56F8" w:rsidP="00077FB9">
      <w:pPr>
        <w:pStyle w:val="af"/>
        <w:ind w:left="567"/>
        <w:jc w:val="both"/>
        <w:rPr>
          <w:rFonts w:ascii="Times New Roman" w:hAnsi="Times New Roman" w:cs="Times New Roman"/>
        </w:rPr>
      </w:pPr>
    </w:p>
    <w:p w:rsidR="00EF56F8" w:rsidRPr="00077FB9" w:rsidRDefault="00EF56F8" w:rsidP="00077FB9">
      <w:pPr>
        <w:pStyle w:val="af"/>
        <w:ind w:left="567"/>
        <w:jc w:val="both"/>
        <w:rPr>
          <w:rFonts w:ascii="Times New Roman" w:hAnsi="Times New Roman" w:cs="Times New Roman"/>
        </w:rPr>
      </w:pPr>
    </w:p>
    <w:p w:rsidR="00EF56F8" w:rsidRPr="00077FB9" w:rsidRDefault="00EF56F8" w:rsidP="00077FB9">
      <w:pPr>
        <w:pStyle w:val="af"/>
        <w:ind w:left="567"/>
        <w:jc w:val="both"/>
        <w:rPr>
          <w:rFonts w:ascii="Times New Roman" w:hAnsi="Times New Roman" w:cs="Times New Roman"/>
        </w:rPr>
      </w:pPr>
    </w:p>
    <w:p w:rsidR="00EF56F8" w:rsidRPr="00077FB9" w:rsidRDefault="00EF56F8" w:rsidP="00077FB9">
      <w:pPr>
        <w:pStyle w:val="af"/>
        <w:ind w:left="567"/>
        <w:jc w:val="both"/>
        <w:rPr>
          <w:rFonts w:ascii="Times New Roman" w:hAnsi="Times New Roman" w:cs="Times New Roman"/>
        </w:rPr>
      </w:pPr>
    </w:p>
    <w:p w:rsidR="00112C2A" w:rsidRPr="00077FB9" w:rsidRDefault="00112C2A" w:rsidP="00077FB9">
      <w:pPr>
        <w:pStyle w:val="af"/>
        <w:ind w:left="567"/>
        <w:jc w:val="both"/>
        <w:rPr>
          <w:rFonts w:ascii="Times New Roman" w:hAnsi="Times New Roman" w:cs="Times New Roman"/>
        </w:rPr>
      </w:pPr>
    </w:p>
    <w:p w:rsidR="00D03335" w:rsidRDefault="00D03335" w:rsidP="00077FB9">
      <w:pPr>
        <w:pStyle w:val="af"/>
        <w:ind w:left="567"/>
        <w:jc w:val="both"/>
        <w:rPr>
          <w:rFonts w:ascii="Times New Roman" w:hAnsi="Times New Roman" w:cs="Times New Roman"/>
        </w:rPr>
      </w:pPr>
    </w:p>
    <w:p w:rsidR="000337C3" w:rsidRDefault="000337C3" w:rsidP="00077FB9">
      <w:pPr>
        <w:pStyle w:val="af"/>
        <w:ind w:left="567"/>
        <w:jc w:val="both"/>
        <w:rPr>
          <w:rFonts w:ascii="Times New Roman" w:hAnsi="Times New Roman" w:cs="Times New Roman"/>
        </w:rPr>
      </w:pPr>
    </w:p>
    <w:p w:rsidR="000337C3" w:rsidRDefault="000337C3" w:rsidP="00077FB9">
      <w:pPr>
        <w:pStyle w:val="af"/>
        <w:ind w:left="567"/>
        <w:jc w:val="both"/>
        <w:rPr>
          <w:rFonts w:ascii="Times New Roman" w:hAnsi="Times New Roman" w:cs="Times New Roman"/>
        </w:rPr>
      </w:pPr>
    </w:p>
    <w:p w:rsidR="003721BA" w:rsidRDefault="003721BA" w:rsidP="00077FB9">
      <w:pPr>
        <w:pStyle w:val="af"/>
        <w:ind w:left="567"/>
        <w:jc w:val="both"/>
        <w:rPr>
          <w:rFonts w:ascii="Times New Roman" w:hAnsi="Times New Roman" w:cs="Times New Roman"/>
        </w:rPr>
      </w:pPr>
    </w:p>
    <w:p w:rsidR="003721BA" w:rsidRDefault="003721BA" w:rsidP="00077FB9">
      <w:pPr>
        <w:pStyle w:val="af"/>
        <w:ind w:left="567"/>
        <w:jc w:val="both"/>
        <w:rPr>
          <w:rFonts w:ascii="Times New Roman" w:hAnsi="Times New Roman" w:cs="Times New Roman"/>
        </w:rPr>
      </w:pPr>
    </w:p>
    <w:p w:rsidR="003721BA" w:rsidRDefault="003721BA" w:rsidP="00077FB9">
      <w:pPr>
        <w:pStyle w:val="af"/>
        <w:ind w:left="567"/>
        <w:jc w:val="both"/>
        <w:rPr>
          <w:rFonts w:ascii="Times New Roman" w:hAnsi="Times New Roman" w:cs="Times New Roman"/>
        </w:rPr>
      </w:pPr>
    </w:p>
    <w:p w:rsidR="00EC59E1" w:rsidRDefault="00EC59E1" w:rsidP="00077FB9">
      <w:pPr>
        <w:pStyle w:val="af"/>
        <w:ind w:left="567"/>
        <w:jc w:val="both"/>
        <w:rPr>
          <w:rFonts w:ascii="Times New Roman" w:hAnsi="Times New Roman" w:cs="Times New Roman"/>
        </w:rPr>
      </w:pPr>
    </w:p>
    <w:p w:rsidR="00EC59E1" w:rsidRDefault="00EC59E1" w:rsidP="00077FB9">
      <w:pPr>
        <w:pStyle w:val="af"/>
        <w:ind w:left="567"/>
        <w:jc w:val="both"/>
        <w:rPr>
          <w:rFonts w:ascii="Times New Roman" w:hAnsi="Times New Roman" w:cs="Times New Roman"/>
        </w:rPr>
      </w:pPr>
    </w:p>
    <w:p w:rsidR="00EC59E1" w:rsidRDefault="00EC59E1" w:rsidP="00077FB9">
      <w:pPr>
        <w:pStyle w:val="af"/>
        <w:ind w:left="567"/>
        <w:jc w:val="both"/>
        <w:rPr>
          <w:rFonts w:ascii="Times New Roman" w:hAnsi="Times New Roman" w:cs="Times New Roman"/>
        </w:rPr>
      </w:pPr>
    </w:p>
    <w:p w:rsidR="00EC59E1" w:rsidRDefault="00EC59E1" w:rsidP="00077FB9">
      <w:pPr>
        <w:pStyle w:val="af"/>
        <w:ind w:left="567"/>
        <w:jc w:val="both"/>
        <w:rPr>
          <w:rFonts w:ascii="Times New Roman" w:hAnsi="Times New Roman" w:cs="Times New Roman"/>
        </w:rPr>
      </w:pPr>
    </w:p>
    <w:p w:rsidR="00EC59E1" w:rsidRDefault="00EC59E1" w:rsidP="00077FB9">
      <w:pPr>
        <w:pStyle w:val="af"/>
        <w:ind w:left="567"/>
        <w:jc w:val="both"/>
        <w:rPr>
          <w:rFonts w:ascii="Times New Roman" w:hAnsi="Times New Roman" w:cs="Times New Roman"/>
        </w:rPr>
      </w:pPr>
    </w:p>
    <w:p w:rsidR="00EC59E1" w:rsidRDefault="00EC59E1" w:rsidP="00077FB9">
      <w:pPr>
        <w:pStyle w:val="af"/>
        <w:ind w:left="567"/>
        <w:jc w:val="both"/>
        <w:rPr>
          <w:rFonts w:ascii="Times New Roman" w:hAnsi="Times New Roman" w:cs="Times New Roman"/>
        </w:rPr>
      </w:pPr>
    </w:p>
    <w:p w:rsidR="00EC59E1" w:rsidRDefault="00EC59E1" w:rsidP="00077FB9">
      <w:pPr>
        <w:pStyle w:val="af"/>
        <w:ind w:left="567"/>
        <w:jc w:val="both"/>
        <w:rPr>
          <w:rFonts w:ascii="Times New Roman" w:hAnsi="Times New Roman" w:cs="Times New Roman"/>
        </w:rPr>
      </w:pPr>
    </w:p>
    <w:p w:rsidR="00EC59E1" w:rsidRDefault="00EC59E1" w:rsidP="00077FB9">
      <w:pPr>
        <w:pStyle w:val="af"/>
        <w:ind w:left="567"/>
        <w:jc w:val="both"/>
        <w:rPr>
          <w:rFonts w:ascii="Times New Roman" w:hAnsi="Times New Roman" w:cs="Times New Roman"/>
        </w:rPr>
      </w:pPr>
    </w:p>
    <w:p w:rsidR="00EC59E1" w:rsidRDefault="00EC59E1" w:rsidP="00077FB9">
      <w:pPr>
        <w:pStyle w:val="af"/>
        <w:ind w:left="567"/>
        <w:jc w:val="both"/>
        <w:rPr>
          <w:rFonts w:ascii="Times New Roman" w:hAnsi="Times New Roman" w:cs="Times New Roman"/>
        </w:rPr>
      </w:pPr>
    </w:p>
    <w:p w:rsidR="00EC59E1" w:rsidRDefault="00EC59E1" w:rsidP="00077FB9">
      <w:pPr>
        <w:pStyle w:val="af"/>
        <w:ind w:left="567"/>
        <w:jc w:val="both"/>
        <w:rPr>
          <w:rFonts w:ascii="Times New Roman" w:hAnsi="Times New Roman" w:cs="Times New Roman"/>
        </w:rPr>
      </w:pPr>
    </w:p>
    <w:p w:rsidR="00EC59E1" w:rsidRDefault="00EC59E1" w:rsidP="00077FB9">
      <w:pPr>
        <w:pStyle w:val="af"/>
        <w:ind w:left="567"/>
        <w:jc w:val="both"/>
        <w:rPr>
          <w:rFonts w:ascii="Times New Roman" w:hAnsi="Times New Roman" w:cs="Times New Roman"/>
        </w:rPr>
      </w:pPr>
    </w:p>
    <w:p w:rsidR="00EC59E1" w:rsidRDefault="00EC59E1" w:rsidP="00077FB9">
      <w:pPr>
        <w:pStyle w:val="af"/>
        <w:ind w:left="567"/>
        <w:jc w:val="both"/>
        <w:rPr>
          <w:rFonts w:ascii="Times New Roman" w:hAnsi="Times New Roman" w:cs="Times New Roman"/>
        </w:rPr>
      </w:pPr>
    </w:p>
    <w:p w:rsidR="00EC59E1" w:rsidRDefault="00EC59E1" w:rsidP="00077FB9">
      <w:pPr>
        <w:pStyle w:val="af"/>
        <w:ind w:left="567"/>
        <w:jc w:val="both"/>
        <w:rPr>
          <w:rFonts w:ascii="Times New Roman" w:hAnsi="Times New Roman" w:cs="Times New Roman"/>
        </w:rPr>
      </w:pPr>
    </w:p>
    <w:p w:rsidR="00EC59E1" w:rsidRDefault="00EC59E1" w:rsidP="00077FB9">
      <w:pPr>
        <w:pStyle w:val="af"/>
        <w:ind w:left="567"/>
        <w:jc w:val="both"/>
        <w:rPr>
          <w:rFonts w:ascii="Times New Roman" w:hAnsi="Times New Roman" w:cs="Times New Roman"/>
        </w:rPr>
      </w:pPr>
    </w:p>
    <w:p w:rsidR="00EC59E1" w:rsidRDefault="00EC59E1" w:rsidP="00077FB9">
      <w:pPr>
        <w:pStyle w:val="af"/>
        <w:ind w:left="567"/>
        <w:jc w:val="both"/>
        <w:rPr>
          <w:rFonts w:ascii="Times New Roman" w:hAnsi="Times New Roman" w:cs="Times New Roman"/>
        </w:rPr>
      </w:pPr>
    </w:p>
    <w:p w:rsidR="00EC59E1" w:rsidRDefault="00EC59E1" w:rsidP="00077FB9">
      <w:pPr>
        <w:pStyle w:val="af"/>
        <w:ind w:left="567"/>
        <w:jc w:val="both"/>
        <w:rPr>
          <w:rFonts w:ascii="Times New Roman" w:hAnsi="Times New Roman" w:cs="Times New Roman"/>
        </w:rPr>
      </w:pPr>
    </w:p>
    <w:p w:rsidR="00A27AD8" w:rsidRPr="00077FB9" w:rsidRDefault="00A27AD8" w:rsidP="00077FB9">
      <w:pPr>
        <w:ind w:left="1452" w:firstLine="708"/>
        <w:jc w:val="both"/>
        <w:rPr>
          <w:b/>
          <w:lang w:val="ru-RU"/>
        </w:rPr>
      </w:pPr>
      <w:r w:rsidRPr="00077FB9">
        <w:rPr>
          <w:b/>
          <w:lang w:val="ru-RU"/>
        </w:rPr>
        <w:lastRenderedPageBreak/>
        <w:t>Структура программы учебного предмета</w:t>
      </w:r>
    </w:p>
    <w:p w:rsidR="00A27AD8" w:rsidRPr="00077FB9" w:rsidRDefault="00A27AD8" w:rsidP="00077FB9">
      <w:pPr>
        <w:ind w:left="1416" w:firstLine="708"/>
        <w:jc w:val="both"/>
        <w:rPr>
          <w:b/>
          <w:lang w:val="ru-RU"/>
        </w:rPr>
      </w:pPr>
    </w:p>
    <w:p w:rsidR="00A27AD8" w:rsidRPr="00077FB9" w:rsidRDefault="00A27AD8" w:rsidP="00077FB9">
      <w:pPr>
        <w:jc w:val="both"/>
        <w:rPr>
          <w:b/>
          <w:lang w:val="ru-RU"/>
        </w:rPr>
      </w:pPr>
      <w:r w:rsidRPr="00077FB9">
        <w:rPr>
          <w:b/>
        </w:rPr>
        <w:t>I</w:t>
      </w:r>
      <w:r w:rsidR="00B63475" w:rsidRPr="00077FB9">
        <w:rPr>
          <w:b/>
          <w:lang w:val="ru-RU"/>
        </w:rPr>
        <w:t>.</w:t>
      </w:r>
      <w:r w:rsidR="000337C3">
        <w:rPr>
          <w:b/>
          <w:lang w:val="ru-RU"/>
        </w:rPr>
        <w:tab/>
        <w:t>Пояснительная записка</w:t>
      </w:r>
    </w:p>
    <w:p w:rsidR="00A27AD8" w:rsidRPr="00077FB9" w:rsidRDefault="00A27AD8" w:rsidP="00077FB9">
      <w:pPr>
        <w:pStyle w:val="af"/>
        <w:jc w:val="both"/>
        <w:rPr>
          <w:rFonts w:ascii="Times New Roman" w:hAnsi="Times New Roman" w:cs="Times New Roman"/>
          <w:i/>
        </w:rPr>
      </w:pPr>
      <w:r w:rsidRPr="00077FB9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A27AD8" w:rsidRPr="00077FB9" w:rsidRDefault="00A27AD8" w:rsidP="00077FB9">
      <w:pPr>
        <w:pStyle w:val="af"/>
        <w:jc w:val="both"/>
        <w:rPr>
          <w:rFonts w:ascii="Times New Roman" w:hAnsi="Times New Roman" w:cs="Times New Roman"/>
          <w:i/>
        </w:rPr>
      </w:pPr>
      <w:r w:rsidRPr="00077FB9">
        <w:rPr>
          <w:rFonts w:ascii="Times New Roman" w:hAnsi="Times New Roman" w:cs="Times New Roman"/>
          <w:i/>
        </w:rPr>
        <w:t>- Срок реализации учебного предмета;</w:t>
      </w:r>
    </w:p>
    <w:p w:rsidR="00A27AD8" w:rsidRPr="00077FB9" w:rsidRDefault="00A27AD8" w:rsidP="00077FB9">
      <w:pPr>
        <w:pStyle w:val="af"/>
        <w:jc w:val="both"/>
        <w:rPr>
          <w:rFonts w:ascii="Times New Roman" w:hAnsi="Times New Roman" w:cs="Times New Roman"/>
          <w:i/>
        </w:rPr>
      </w:pPr>
      <w:proofErr w:type="gramStart"/>
      <w:r w:rsidRPr="00077FB9"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  <w:proofErr w:type="gramEnd"/>
    </w:p>
    <w:p w:rsidR="00A27AD8" w:rsidRPr="00077FB9" w:rsidRDefault="00A27AD8" w:rsidP="00077FB9">
      <w:pPr>
        <w:pStyle w:val="af"/>
        <w:jc w:val="both"/>
        <w:rPr>
          <w:rFonts w:ascii="Times New Roman" w:hAnsi="Times New Roman" w:cs="Times New Roman"/>
          <w:i/>
        </w:rPr>
      </w:pPr>
      <w:r w:rsidRPr="00077FB9">
        <w:rPr>
          <w:rFonts w:ascii="Times New Roman" w:hAnsi="Times New Roman" w:cs="Times New Roman"/>
          <w:i/>
        </w:rPr>
        <w:t>учреждения на реализацию учебного предмета;</w:t>
      </w:r>
    </w:p>
    <w:p w:rsidR="00A27AD8" w:rsidRPr="00077FB9" w:rsidRDefault="00A27AD8" w:rsidP="00077FB9">
      <w:pPr>
        <w:pStyle w:val="af"/>
        <w:jc w:val="both"/>
        <w:rPr>
          <w:rFonts w:ascii="Times New Roman" w:hAnsi="Times New Roman" w:cs="Times New Roman"/>
          <w:i/>
        </w:rPr>
      </w:pPr>
      <w:r w:rsidRPr="00077FB9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A27AD8" w:rsidRPr="00077FB9" w:rsidRDefault="00A27AD8" w:rsidP="00077FB9">
      <w:pPr>
        <w:pStyle w:val="af"/>
        <w:jc w:val="both"/>
        <w:rPr>
          <w:rFonts w:ascii="Times New Roman" w:hAnsi="Times New Roman" w:cs="Times New Roman"/>
          <w:i/>
        </w:rPr>
      </w:pPr>
      <w:r w:rsidRPr="00077FB9">
        <w:rPr>
          <w:rFonts w:ascii="Times New Roman" w:hAnsi="Times New Roman" w:cs="Times New Roman"/>
          <w:i/>
        </w:rPr>
        <w:t>- Цели и задачи учебного предмета;</w:t>
      </w:r>
    </w:p>
    <w:p w:rsidR="00A27AD8" w:rsidRPr="00077FB9" w:rsidRDefault="00A27AD8" w:rsidP="00077FB9">
      <w:pPr>
        <w:pStyle w:val="af"/>
        <w:jc w:val="both"/>
        <w:rPr>
          <w:rFonts w:ascii="Times New Roman" w:hAnsi="Times New Roman" w:cs="Times New Roman"/>
          <w:i/>
        </w:rPr>
      </w:pPr>
      <w:r w:rsidRPr="00077FB9"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A27AD8" w:rsidRPr="00077FB9" w:rsidRDefault="00A27AD8" w:rsidP="00077FB9">
      <w:pPr>
        <w:pStyle w:val="af"/>
        <w:jc w:val="both"/>
        <w:rPr>
          <w:rFonts w:ascii="Times New Roman" w:hAnsi="Times New Roman" w:cs="Times New Roman"/>
          <w:i/>
        </w:rPr>
      </w:pPr>
      <w:r w:rsidRPr="00077FB9">
        <w:rPr>
          <w:rFonts w:ascii="Times New Roman" w:hAnsi="Times New Roman" w:cs="Times New Roman"/>
          <w:i/>
        </w:rPr>
        <w:t xml:space="preserve">- Методы обучения; </w:t>
      </w:r>
    </w:p>
    <w:p w:rsidR="00A27AD8" w:rsidRPr="00077FB9" w:rsidRDefault="00A27AD8" w:rsidP="00077FB9">
      <w:pPr>
        <w:pStyle w:val="af"/>
        <w:jc w:val="both"/>
        <w:rPr>
          <w:rFonts w:ascii="Times New Roman" w:hAnsi="Times New Roman" w:cs="Times New Roman"/>
          <w:i/>
        </w:rPr>
      </w:pPr>
      <w:r w:rsidRPr="00077FB9"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:rsidR="00A27AD8" w:rsidRPr="00077FB9" w:rsidRDefault="00A27AD8" w:rsidP="00077FB9">
      <w:pPr>
        <w:pStyle w:val="af"/>
        <w:jc w:val="both"/>
        <w:rPr>
          <w:rFonts w:ascii="Times New Roman" w:hAnsi="Times New Roman" w:cs="Times New Roman"/>
          <w:i/>
        </w:rPr>
      </w:pPr>
    </w:p>
    <w:p w:rsidR="00824215" w:rsidRPr="00077FB9" w:rsidRDefault="00A27AD8" w:rsidP="00077FB9">
      <w:pPr>
        <w:jc w:val="both"/>
        <w:rPr>
          <w:b/>
          <w:lang w:val="ru-RU"/>
        </w:rPr>
      </w:pPr>
      <w:r w:rsidRPr="00077FB9">
        <w:rPr>
          <w:b/>
        </w:rPr>
        <w:t>II</w:t>
      </w:r>
      <w:r w:rsidR="00B63475" w:rsidRPr="00077FB9">
        <w:rPr>
          <w:b/>
          <w:lang w:val="ru-RU"/>
        </w:rPr>
        <w:t>.</w:t>
      </w:r>
      <w:r w:rsidR="000337C3">
        <w:rPr>
          <w:b/>
          <w:lang w:val="ru-RU"/>
        </w:rPr>
        <w:tab/>
        <w:t>Содержание учебного предмета</w:t>
      </w:r>
    </w:p>
    <w:p w:rsidR="00A27AD8" w:rsidRPr="00077FB9" w:rsidRDefault="00A27AD8" w:rsidP="00077FB9">
      <w:pPr>
        <w:jc w:val="both"/>
        <w:rPr>
          <w:b/>
          <w:lang w:val="ru-RU"/>
        </w:rPr>
      </w:pPr>
    </w:p>
    <w:p w:rsidR="00A27AD8" w:rsidRPr="00077FB9" w:rsidRDefault="00A27AD8" w:rsidP="00077FB9">
      <w:pPr>
        <w:pStyle w:val="af"/>
        <w:jc w:val="both"/>
        <w:rPr>
          <w:rFonts w:ascii="Times New Roman" w:hAnsi="Times New Roman" w:cs="Times New Roman"/>
          <w:i/>
        </w:rPr>
      </w:pPr>
      <w:r w:rsidRPr="00077FB9">
        <w:rPr>
          <w:rFonts w:ascii="Times New Roman" w:hAnsi="Times New Roman" w:cs="Times New Roman"/>
          <w:i/>
        </w:rPr>
        <w:t>- Сведения о затратах учебного времени;</w:t>
      </w:r>
    </w:p>
    <w:p w:rsidR="00A27AD8" w:rsidRPr="00077FB9" w:rsidRDefault="00A27AD8" w:rsidP="00077FB9">
      <w:pPr>
        <w:pStyle w:val="af"/>
        <w:jc w:val="both"/>
        <w:rPr>
          <w:rFonts w:ascii="Times New Roman" w:hAnsi="Times New Roman" w:cs="Times New Roman"/>
          <w:bCs/>
          <w:i/>
        </w:rPr>
      </w:pPr>
      <w:r w:rsidRPr="00077FB9">
        <w:rPr>
          <w:rFonts w:ascii="Times New Roman" w:hAnsi="Times New Roman" w:cs="Times New Roman"/>
          <w:i/>
        </w:rPr>
        <w:t xml:space="preserve">- </w:t>
      </w:r>
      <w:r w:rsidRPr="00077FB9">
        <w:rPr>
          <w:rFonts w:ascii="Times New Roman" w:hAnsi="Times New Roman" w:cs="Times New Roman"/>
          <w:bCs/>
          <w:i/>
        </w:rPr>
        <w:t>Годовые требования по классам;</w:t>
      </w:r>
    </w:p>
    <w:p w:rsidR="00A27AD8" w:rsidRPr="00077FB9" w:rsidRDefault="00A27AD8" w:rsidP="00077FB9">
      <w:pPr>
        <w:spacing w:before="280"/>
        <w:jc w:val="both"/>
        <w:rPr>
          <w:b/>
          <w:lang w:val="ru-RU"/>
        </w:rPr>
      </w:pPr>
      <w:r w:rsidRPr="00077FB9">
        <w:rPr>
          <w:b/>
        </w:rPr>
        <w:t>III</w:t>
      </w:r>
      <w:r w:rsidR="00B63475" w:rsidRPr="00077FB9">
        <w:rPr>
          <w:b/>
          <w:lang w:val="ru-RU"/>
        </w:rPr>
        <w:t>.</w:t>
      </w:r>
      <w:r w:rsidRPr="00077FB9">
        <w:rPr>
          <w:b/>
          <w:lang w:val="ru-RU"/>
        </w:rPr>
        <w:tab/>
        <w:t>Требования к у</w:t>
      </w:r>
      <w:r w:rsidR="000337C3">
        <w:rPr>
          <w:b/>
          <w:lang w:val="ru-RU"/>
        </w:rPr>
        <w:t>ровню подготовки обучающихся</w:t>
      </w:r>
    </w:p>
    <w:p w:rsidR="00A27AD8" w:rsidRPr="00077FB9" w:rsidRDefault="00A27AD8" w:rsidP="00077FB9">
      <w:pPr>
        <w:spacing w:before="280"/>
        <w:jc w:val="both"/>
        <w:rPr>
          <w:b/>
          <w:lang w:val="ru-RU"/>
        </w:rPr>
      </w:pPr>
    </w:p>
    <w:p w:rsidR="00A27AD8" w:rsidRPr="00077FB9" w:rsidRDefault="00A27AD8" w:rsidP="00077FB9">
      <w:pPr>
        <w:pStyle w:val="af"/>
        <w:jc w:val="both"/>
        <w:rPr>
          <w:rFonts w:ascii="Times New Roman" w:hAnsi="Times New Roman" w:cs="Times New Roman"/>
          <w:b/>
        </w:rPr>
      </w:pPr>
      <w:r w:rsidRPr="00077FB9">
        <w:rPr>
          <w:rFonts w:ascii="Times New Roman" w:hAnsi="Times New Roman" w:cs="Times New Roman"/>
          <w:b/>
          <w:lang w:val="en-US"/>
        </w:rPr>
        <w:t>IV</w:t>
      </w:r>
      <w:r w:rsidR="00B63475" w:rsidRPr="00077FB9">
        <w:rPr>
          <w:rFonts w:ascii="Times New Roman" w:hAnsi="Times New Roman" w:cs="Times New Roman"/>
          <w:b/>
        </w:rPr>
        <w:t>.</w:t>
      </w:r>
      <w:r w:rsidR="000337C3">
        <w:rPr>
          <w:rFonts w:ascii="Times New Roman" w:hAnsi="Times New Roman" w:cs="Times New Roman"/>
          <w:b/>
        </w:rPr>
        <w:tab/>
      </w:r>
      <w:r w:rsidRPr="00077FB9">
        <w:rPr>
          <w:rFonts w:ascii="Times New Roman" w:hAnsi="Times New Roman" w:cs="Times New Roman"/>
          <w:b/>
        </w:rPr>
        <w:t>Формы и метод</w:t>
      </w:r>
      <w:r w:rsidR="000337C3">
        <w:rPr>
          <w:rFonts w:ascii="Times New Roman" w:hAnsi="Times New Roman" w:cs="Times New Roman"/>
          <w:b/>
        </w:rPr>
        <w:t>ы контроля, система оценок</w:t>
      </w:r>
    </w:p>
    <w:p w:rsidR="00A27AD8" w:rsidRPr="00077FB9" w:rsidRDefault="00A27AD8" w:rsidP="00077FB9">
      <w:pPr>
        <w:pStyle w:val="af"/>
        <w:jc w:val="both"/>
        <w:rPr>
          <w:rFonts w:ascii="Times New Roman" w:hAnsi="Times New Roman" w:cs="Times New Roman"/>
          <w:i/>
        </w:rPr>
      </w:pPr>
      <w:r w:rsidRPr="00077FB9">
        <w:rPr>
          <w:rFonts w:ascii="Times New Roman" w:hAnsi="Times New Roman" w:cs="Times New Roman"/>
          <w:i/>
        </w:rPr>
        <w:t>- Аттестация:</w:t>
      </w:r>
      <w:r w:rsidR="000337C3">
        <w:rPr>
          <w:rFonts w:ascii="Times New Roman" w:hAnsi="Times New Roman" w:cs="Times New Roman"/>
          <w:i/>
        </w:rPr>
        <w:t xml:space="preserve"> цели, виды, форма, содержание;</w:t>
      </w:r>
    </w:p>
    <w:p w:rsidR="00A27AD8" w:rsidRPr="00077FB9" w:rsidRDefault="00A27AD8" w:rsidP="00077FB9">
      <w:pPr>
        <w:pStyle w:val="af"/>
        <w:jc w:val="both"/>
        <w:rPr>
          <w:rFonts w:ascii="Times New Roman" w:hAnsi="Times New Roman" w:cs="Times New Roman"/>
          <w:i/>
        </w:rPr>
      </w:pPr>
      <w:r w:rsidRPr="00077FB9">
        <w:rPr>
          <w:rFonts w:ascii="Times New Roman" w:hAnsi="Times New Roman" w:cs="Times New Roman"/>
          <w:i/>
        </w:rPr>
        <w:t>- Критерии оценки;</w:t>
      </w:r>
    </w:p>
    <w:p w:rsidR="00A27AD8" w:rsidRPr="00077FB9" w:rsidRDefault="00A27AD8" w:rsidP="00077FB9">
      <w:pPr>
        <w:pStyle w:val="af"/>
        <w:ind w:firstLine="426"/>
        <w:jc w:val="both"/>
        <w:rPr>
          <w:rFonts w:ascii="Times New Roman" w:hAnsi="Times New Roman" w:cs="Times New Roman"/>
          <w:i/>
        </w:rPr>
      </w:pPr>
    </w:p>
    <w:p w:rsidR="00824215" w:rsidRPr="00077FB9" w:rsidRDefault="00A27AD8" w:rsidP="00077FB9">
      <w:pPr>
        <w:pStyle w:val="af"/>
        <w:jc w:val="both"/>
        <w:rPr>
          <w:rFonts w:ascii="Times New Roman" w:hAnsi="Times New Roman" w:cs="Times New Roman"/>
          <w:b/>
        </w:rPr>
      </w:pPr>
      <w:r w:rsidRPr="00077FB9">
        <w:rPr>
          <w:rFonts w:ascii="Times New Roman" w:hAnsi="Times New Roman" w:cs="Times New Roman"/>
          <w:b/>
          <w:lang w:val="en-US"/>
        </w:rPr>
        <w:t>V</w:t>
      </w:r>
      <w:r w:rsidR="00B63475" w:rsidRPr="00077FB9">
        <w:rPr>
          <w:rFonts w:ascii="Times New Roman" w:hAnsi="Times New Roman" w:cs="Times New Roman"/>
          <w:b/>
        </w:rPr>
        <w:t>.</w:t>
      </w:r>
      <w:r w:rsidRPr="00077FB9">
        <w:rPr>
          <w:rFonts w:ascii="Times New Roman" w:hAnsi="Times New Roman" w:cs="Times New Roman"/>
          <w:b/>
        </w:rPr>
        <w:tab/>
        <w:t>Методическое обеспечение учебного процесса</w:t>
      </w:r>
    </w:p>
    <w:p w:rsidR="00A27AD8" w:rsidRPr="00077FB9" w:rsidRDefault="00A27AD8" w:rsidP="00077FB9">
      <w:pPr>
        <w:pStyle w:val="af"/>
        <w:jc w:val="both"/>
        <w:rPr>
          <w:rFonts w:ascii="Times New Roman" w:hAnsi="Times New Roman" w:cs="Times New Roman"/>
          <w:b/>
        </w:rPr>
      </w:pPr>
    </w:p>
    <w:p w:rsidR="00A27AD8" w:rsidRPr="00077FB9" w:rsidRDefault="00A27AD8" w:rsidP="00077FB9">
      <w:pPr>
        <w:pStyle w:val="af"/>
        <w:jc w:val="both"/>
        <w:rPr>
          <w:rFonts w:ascii="Times New Roman" w:hAnsi="Times New Roman" w:cs="Times New Roman"/>
          <w:i/>
        </w:rPr>
      </w:pPr>
      <w:r w:rsidRPr="00077FB9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A27AD8" w:rsidRPr="00077FB9" w:rsidRDefault="00A27AD8" w:rsidP="00077FB9">
      <w:pPr>
        <w:pStyle w:val="af"/>
        <w:jc w:val="both"/>
        <w:rPr>
          <w:rFonts w:ascii="Times New Roman" w:hAnsi="Times New Roman" w:cs="Times New Roman"/>
        </w:rPr>
      </w:pPr>
      <w:r w:rsidRPr="00077FB9">
        <w:rPr>
          <w:rFonts w:ascii="Times New Roman" w:hAnsi="Times New Roman" w:cs="Times New Roman"/>
          <w:i/>
        </w:rPr>
        <w:t xml:space="preserve">- Рекомендации по организации самостоятельной работы </w:t>
      </w:r>
      <w:proofErr w:type="gramStart"/>
      <w:r w:rsidRPr="00077FB9">
        <w:rPr>
          <w:rFonts w:ascii="Times New Roman" w:hAnsi="Times New Roman" w:cs="Times New Roman"/>
          <w:i/>
        </w:rPr>
        <w:t>обучающихся</w:t>
      </w:r>
      <w:proofErr w:type="gramEnd"/>
      <w:r w:rsidRPr="00077FB9">
        <w:rPr>
          <w:rFonts w:ascii="Times New Roman" w:hAnsi="Times New Roman" w:cs="Times New Roman"/>
        </w:rPr>
        <w:t>;</w:t>
      </w:r>
    </w:p>
    <w:p w:rsidR="00A27AD8" w:rsidRPr="00077FB9" w:rsidRDefault="00A27AD8" w:rsidP="00077FB9">
      <w:pPr>
        <w:pStyle w:val="af"/>
        <w:jc w:val="both"/>
        <w:rPr>
          <w:rFonts w:ascii="Times New Roman" w:hAnsi="Times New Roman" w:cs="Times New Roman"/>
        </w:rPr>
      </w:pPr>
    </w:p>
    <w:p w:rsidR="00A27AD8" w:rsidRPr="00077FB9" w:rsidRDefault="00A27AD8" w:rsidP="00077FB9">
      <w:pPr>
        <w:pStyle w:val="af"/>
        <w:jc w:val="both"/>
        <w:rPr>
          <w:rFonts w:ascii="Times New Roman" w:hAnsi="Times New Roman" w:cs="Times New Roman"/>
          <w:b/>
        </w:rPr>
      </w:pPr>
      <w:r w:rsidRPr="00077FB9">
        <w:rPr>
          <w:rFonts w:ascii="Times New Roman" w:hAnsi="Times New Roman" w:cs="Times New Roman"/>
          <w:b/>
          <w:lang w:val="en-US"/>
        </w:rPr>
        <w:t>VI</w:t>
      </w:r>
      <w:r w:rsidR="00B63475" w:rsidRPr="00077FB9">
        <w:rPr>
          <w:rFonts w:ascii="Times New Roman" w:hAnsi="Times New Roman" w:cs="Times New Roman"/>
          <w:b/>
        </w:rPr>
        <w:t>.</w:t>
      </w:r>
      <w:r w:rsidR="000337C3">
        <w:rPr>
          <w:rFonts w:ascii="Times New Roman" w:hAnsi="Times New Roman" w:cs="Times New Roman"/>
          <w:b/>
        </w:rPr>
        <w:tab/>
      </w:r>
      <w:r w:rsidRPr="00077FB9">
        <w:rPr>
          <w:rFonts w:ascii="Times New Roman" w:hAnsi="Times New Roman" w:cs="Times New Roman"/>
          <w:b/>
        </w:rPr>
        <w:t>Списки рекомендуемой н</w:t>
      </w:r>
      <w:r w:rsidR="000337C3">
        <w:rPr>
          <w:rFonts w:ascii="Times New Roman" w:hAnsi="Times New Roman" w:cs="Times New Roman"/>
          <w:b/>
        </w:rPr>
        <w:t>отной и методической литературы</w:t>
      </w:r>
    </w:p>
    <w:p w:rsidR="00824215" w:rsidRPr="00077FB9" w:rsidRDefault="00824215" w:rsidP="00077FB9">
      <w:pPr>
        <w:pStyle w:val="af"/>
        <w:jc w:val="both"/>
        <w:rPr>
          <w:rFonts w:ascii="Times New Roman" w:hAnsi="Times New Roman" w:cs="Times New Roman"/>
          <w:b/>
        </w:rPr>
      </w:pPr>
    </w:p>
    <w:p w:rsidR="00A27AD8" w:rsidRPr="00077FB9" w:rsidRDefault="00A27AD8" w:rsidP="00077FB9">
      <w:pPr>
        <w:pStyle w:val="af"/>
        <w:jc w:val="both"/>
        <w:rPr>
          <w:rFonts w:ascii="Times New Roman" w:hAnsi="Times New Roman" w:cs="Times New Roman"/>
          <w:i/>
        </w:rPr>
      </w:pPr>
      <w:r w:rsidRPr="00077FB9">
        <w:rPr>
          <w:rFonts w:ascii="Times New Roman" w:hAnsi="Times New Roman" w:cs="Times New Roman"/>
          <w:i/>
        </w:rPr>
        <w:t>- Список рекомендуемой нотной литературы;</w:t>
      </w:r>
    </w:p>
    <w:p w:rsidR="00A27AD8" w:rsidRPr="00077FB9" w:rsidRDefault="00A27AD8" w:rsidP="00077FB9">
      <w:pPr>
        <w:pStyle w:val="af"/>
        <w:jc w:val="both"/>
        <w:rPr>
          <w:rFonts w:ascii="Times New Roman" w:hAnsi="Times New Roman" w:cs="Times New Roman"/>
          <w:i/>
        </w:rPr>
      </w:pPr>
      <w:r w:rsidRPr="00077FB9">
        <w:rPr>
          <w:rFonts w:ascii="Times New Roman" w:hAnsi="Times New Roman" w:cs="Times New Roman"/>
          <w:i/>
        </w:rPr>
        <w:t>- Список рекомендуемой методической ли</w:t>
      </w:r>
      <w:r w:rsidR="00B35BA3" w:rsidRPr="00077FB9">
        <w:rPr>
          <w:rFonts w:ascii="Times New Roman" w:hAnsi="Times New Roman" w:cs="Times New Roman"/>
          <w:i/>
        </w:rPr>
        <w:t>тературы</w:t>
      </w:r>
    </w:p>
    <w:p w:rsidR="00A27AD8" w:rsidRPr="00077FB9" w:rsidRDefault="00A27AD8" w:rsidP="00077FB9">
      <w:pPr>
        <w:pStyle w:val="Body1"/>
        <w:jc w:val="both"/>
        <w:rPr>
          <w:rFonts w:ascii="Times New Roman" w:hAnsi="Times New Roman"/>
          <w:szCs w:val="24"/>
          <w:lang w:val="ru-RU"/>
        </w:rPr>
      </w:pPr>
    </w:p>
    <w:p w:rsidR="00A27AD8" w:rsidRPr="00077FB9" w:rsidRDefault="00A27AD8" w:rsidP="00077FB9">
      <w:pPr>
        <w:pStyle w:val="Subheading2"/>
        <w:jc w:val="both"/>
        <w:rPr>
          <w:rFonts w:ascii="Times New Roman" w:eastAsia="Helvetica" w:hAnsi="Times New Roman"/>
          <w:b/>
          <w:sz w:val="24"/>
          <w:szCs w:val="24"/>
          <w:lang w:val="ru-RU"/>
        </w:rPr>
      </w:pPr>
    </w:p>
    <w:p w:rsidR="00A27AD8" w:rsidRPr="00077FB9" w:rsidRDefault="00A27AD8" w:rsidP="00077FB9">
      <w:pPr>
        <w:pStyle w:val="Subheading2"/>
        <w:jc w:val="both"/>
        <w:rPr>
          <w:rFonts w:ascii="Times New Roman" w:eastAsia="Helvetica" w:hAnsi="Times New Roman"/>
          <w:b/>
          <w:sz w:val="24"/>
          <w:szCs w:val="24"/>
          <w:lang w:val="ru-RU"/>
        </w:rPr>
      </w:pP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b/>
          <w:szCs w:val="24"/>
          <w:lang w:val="ru-RU"/>
        </w:rPr>
      </w:pPr>
    </w:p>
    <w:p w:rsidR="007147ED" w:rsidRPr="00077FB9" w:rsidRDefault="007147ED" w:rsidP="00077FB9">
      <w:pPr>
        <w:pStyle w:val="Body1"/>
        <w:jc w:val="both"/>
        <w:rPr>
          <w:rFonts w:ascii="Times New Roman" w:eastAsia="Helvetica" w:hAnsi="Times New Roman"/>
          <w:b/>
          <w:szCs w:val="24"/>
          <w:lang w:val="ru-RU"/>
        </w:rPr>
      </w:pPr>
    </w:p>
    <w:p w:rsidR="007147ED" w:rsidRDefault="007147ED" w:rsidP="00077FB9">
      <w:pPr>
        <w:pStyle w:val="Body1"/>
        <w:jc w:val="both"/>
        <w:rPr>
          <w:rFonts w:ascii="Times New Roman" w:eastAsia="Helvetica" w:hAnsi="Times New Roman"/>
          <w:b/>
          <w:szCs w:val="24"/>
          <w:lang w:val="ru-RU"/>
        </w:rPr>
      </w:pPr>
    </w:p>
    <w:p w:rsidR="000337C3" w:rsidRDefault="000337C3" w:rsidP="00077FB9">
      <w:pPr>
        <w:pStyle w:val="Body1"/>
        <w:jc w:val="both"/>
        <w:rPr>
          <w:rFonts w:ascii="Times New Roman" w:eastAsia="Helvetica" w:hAnsi="Times New Roman"/>
          <w:b/>
          <w:szCs w:val="24"/>
          <w:lang w:val="ru-RU"/>
        </w:rPr>
      </w:pPr>
    </w:p>
    <w:p w:rsidR="000337C3" w:rsidRDefault="000337C3" w:rsidP="00077FB9">
      <w:pPr>
        <w:pStyle w:val="Body1"/>
        <w:jc w:val="both"/>
        <w:rPr>
          <w:rFonts w:ascii="Times New Roman" w:eastAsia="Helvetica" w:hAnsi="Times New Roman"/>
          <w:b/>
          <w:szCs w:val="24"/>
          <w:lang w:val="ru-RU"/>
        </w:rPr>
      </w:pPr>
    </w:p>
    <w:p w:rsidR="000337C3" w:rsidRDefault="000337C3" w:rsidP="00077FB9">
      <w:pPr>
        <w:pStyle w:val="Body1"/>
        <w:jc w:val="both"/>
        <w:rPr>
          <w:rFonts w:ascii="Times New Roman" w:eastAsia="Helvetica" w:hAnsi="Times New Roman"/>
          <w:b/>
          <w:szCs w:val="24"/>
          <w:lang w:val="ru-RU"/>
        </w:rPr>
      </w:pPr>
    </w:p>
    <w:p w:rsidR="000337C3" w:rsidRDefault="000337C3" w:rsidP="00077FB9">
      <w:pPr>
        <w:pStyle w:val="Body1"/>
        <w:jc w:val="both"/>
        <w:rPr>
          <w:rFonts w:ascii="Times New Roman" w:eastAsia="Helvetica" w:hAnsi="Times New Roman"/>
          <w:b/>
          <w:szCs w:val="24"/>
          <w:lang w:val="ru-RU"/>
        </w:rPr>
      </w:pPr>
    </w:p>
    <w:p w:rsidR="000337C3" w:rsidRDefault="000337C3" w:rsidP="00077FB9">
      <w:pPr>
        <w:pStyle w:val="Body1"/>
        <w:jc w:val="both"/>
        <w:rPr>
          <w:rFonts w:ascii="Times New Roman" w:eastAsia="Helvetica" w:hAnsi="Times New Roman"/>
          <w:b/>
          <w:szCs w:val="24"/>
          <w:lang w:val="ru-RU"/>
        </w:rPr>
      </w:pPr>
    </w:p>
    <w:p w:rsidR="000337C3" w:rsidRDefault="000337C3" w:rsidP="00077FB9">
      <w:pPr>
        <w:pStyle w:val="Body1"/>
        <w:jc w:val="both"/>
        <w:rPr>
          <w:rFonts w:ascii="Times New Roman" w:eastAsia="Helvetica" w:hAnsi="Times New Roman"/>
          <w:b/>
          <w:szCs w:val="24"/>
          <w:lang w:val="ru-RU"/>
        </w:rPr>
      </w:pPr>
    </w:p>
    <w:p w:rsidR="000337C3" w:rsidRDefault="000337C3" w:rsidP="00077FB9">
      <w:pPr>
        <w:pStyle w:val="Body1"/>
        <w:jc w:val="both"/>
        <w:rPr>
          <w:rFonts w:ascii="Times New Roman" w:eastAsia="Helvetica" w:hAnsi="Times New Roman"/>
          <w:b/>
          <w:szCs w:val="24"/>
          <w:lang w:val="ru-RU"/>
        </w:rPr>
      </w:pPr>
    </w:p>
    <w:p w:rsidR="000337C3" w:rsidRDefault="000337C3" w:rsidP="00077FB9">
      <w:pPr>
        <w:pStyle w:val="Body1"/>
        <w:jc w:val="both"/>
        <w:rPr>
          <w:rFonts w:ascii="Times New Roman" w:eastAsia="Helvetica" w:hAnsi="Times New Roman"/>
          <w:b/>
          <w:szCs w:val="24"/>
          <w:lang w:val="ru-RU"/>
        </w:rPr>
      </w:pPr>
    </w:p>
    <w:p w:rsidR="000337C3" w:rsidRDefault="000337C3" w:rsidP="00077FB9">
      <w:pPr>
        <w:pStyle w:val="Body1"/>
        <w:jc w:val="both"/>
        <w:rPr>
          <w:rFonts w:ascii="Times New Roman" w:eastAsia="Helvetica" w:hAnsi="Times New Roman"/>
          <w:b/>
          <w:szCs w:val="24"/>
          <w:lang w:val="ru-RU"/>
        </w:rPr>
      </w:pPr>
    </w:p>
    <w:p w:rsidR="000337C3" w:rsidRDefault="000337C3" w:rsidP="00077FB9">
      <w:pPr>
        <w:pStyle w:val="Body1"/>
        <w:jc w:val="both"/>
        <w:rPr>
          <w:rFonts w:ascii="Times New Roman" w:eastAsia="Helvetica" w:hAnsi="Times New Roman"/>
          <w:b/>
          <w:szCs w:val="24"/>
          <w:lang w:val="ru-RU"/>
        </w:rPr>
      </w:pPr>
    </w:p>
    <w:p w:rsidR="001832C9" w:rsidRPr="00077FB9" w:rsidRDefault="001832C9" w:rsidP="00077FB9">
      <w:pPr>
        <w:pStyle w:val="Body1"/>
        <w:jc w:val="both"/>
        <w:rPr>
          <w:rFonts w:ascii="Times New Roman" w:eastAsia="Helvetica" w:hAnsi="Times New Roman"/>
          <w:b/>
          <w:szCs w:val="24"/>
          <w:lang w:val="ru-RU"/>
        </w:rPr>
      </w:pPr>
    </w:p>
    <w:p w:rsidR="00A27AD8" w:rsidRPr="00077FB9" w:rsidRDefault="00A27AD8" w:rsidP="001832C9">
      <w:pPr>
        <w:pStyle w:val="Body1"/>
        <w:ind w:left="1440" w:firstLine="720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hAnsi="Times New Roman"/>
          <w:b/>
          <w:szCs w:val="24"/>
        </w:rPr>
        <w:lastRenderedPageBreak/>
        <w:t>I</w:t>
      </w:r>
      <w:r w:rsidRPr="00077FB9">
        <w:rPr>
          <w:rFonts w:ascii="Times New Roman" w:hAnsi="Times New Roman"/>
          <w:b/>
          <w:szCs w:val="24"/>
          <w:lang w:val="ru-RU"/>
        </w:rPr>
        <w:t xml:space="preserve">. </w:t>
      </w:r>
      <w:r w:rsidRPr="00077FB9">
        <w:rPr>
          <w:rFonts w:ascii="Times New Roman" w:hAnsi="Times New Roman"/>
          <w:b/>
          <w:szCs w:val="24"/>
          <w:lang w:val="ru-RU"/>
        </w:rPr>
        <w:tab/>
        <w:t>ПОЯСНИТЕЛЬНАЯ ЗАПИСКА</w:t>
      </w:r>
    </w:p>
    <w:p w:rsidR="00A27AD8" w:rsidRPr="00077FB9" w:rsidRDefault="00A27AD8" w:rsidP="00077FB9">
      <w:pPr>
        <w:pStyle w:val="Body1"/>
        <w:numPr>
          <w:ilvl w:val="0"/>
          <w:numId w:val="2"/>
        </w:numPr>
        <w:ind w:left="0" w:firstLine="774"/>
        <w:jc w:val="both"/>
        <w:rPr>
          <w:rFonts w:ascii="Times New Roman" w:hAnsi="Times New Roman"/>
          <w:szCs w:val="24"/>
          <w:lang w:val="ru-RU"/>
        </w:rPr>
      </w:pPr>
      <w:r w:rsidRPr="00077FB9">
        <w:rPr>
          <w:rFonts w:ascii="Times New Roman" w:hAnsi="Times New Roman"/>
          <w:b/>
          <w:i/>
          <w:szCs w:val="24"/>
          <w:lang w:val="ru-RU"/>
        </w:rPr>
        <w:t>Характеристика учебного предмета, его место и роль в образовательном процессе</w:t>
      </w:r>
    </w:p>
    <w:p w:rsidR="00A27AD8" w:rsidRPr="00077FB9" w:rsidRDefault="00A27AD8" w:rsidP="00077FB9">
      <w:pPr>
        <w:pStyle w:val="af0"/>
        <w:ind w:left="0" w:firstLine="709"/>
        <w:jc w:val="both"/>
        <w:rPr>
          <w:lang w:val="ru-RU"/>
        </w:rPr>
      </w:pPr>
      <w:r w:rsidRPr="00077FB9">
        <w:rPr>
          <w:lang w:val="ru-RU"/>
        </w:rPr>
        <w:t>Программа учебного предмета «Концертмейстерский класс»</w:t>
      </w:r>
      <w:r w:rsidR="00891FD9">
        <w:rPr>
          <w:lang w:val="ru-RU"/>
        </w:rPr>
        <w:t xml:space="preserve"> </w:t>
      </w:r>
      <w:r w:rsidRPr="00077FB9">
        <w:rPr>
          <w:lang w:val="ru-RU"/>
        </w:rPr>
        <w:t>разработана на основе и с учетом федеральных государственных требований к дополнительной</w:t>
      </w:r>
      <w:r w:rsidR="00891FD9">
        <w:rPr>
          <w:lang w:val="ru-RU"/>
        </w:rPr>
        <w:t xml:space="preserve"> </w:t>
      </w:r>
      <w:r w:rsidRPr="00077FB9">
        <w:rPr>
          <w:lang w:val="ru-RU"/>
        </w:rPr>
        <w:t>предпрофессиональной</w:t>
      </w:r>
      <w:r w:rsidR="00891FD9">
        <w:rPr>
          <w:lang w:val="ru-RU"/>
        </w:rPr>
        <w:t xml:space="preserve"> </w:t>
      </w:r>
      <w:r w:rsidRPr="00077FB9">
        <w:rPr>
          <w:lang w:val="ru-RU"/>
        </w:rPr>
        <w:t>общеобразовательной</w:t>
      </w:r>
      <w:r w:rsidR="00891FD9">
        <w:rPr>
          <w:lang w:val="ru-RU"/>
        </w:rPr>
        <w:t xml:space="preserve"> </w:t>
      </w:r>
      <w:r w:rsidRPr="00077FB9">
        <w:rPr>
          <w:lang w:val="ru-RU"/>
        </w:rPr>
        <w:t>программе</w:t>
      </w:r>
      <w:r w:rsidR="00891FD9">
        <w:rPr>
          <w:lang w:val="ru-RU"/>
        </w:rPr>
        <w:t xml:space="preserve"> </w:t>
      </w:r>
      <w:r w:rsidRPr="00077FB9">
        <w:rPr>
          <w:lang w:val="ru-RU"/>
        </w:rPr>
        <w:t>в</w:t>
      </w:r>
      <w:r w:rsidR="00891FD9">
        <w:rPr>
          <w:lang w:val="ru-RU"/>
        </w:rPr>
        <w:t xml:space="preserve"> </w:t>
      </w:r>
      <w:r w:rsidRPr="00077FB9">
        <w:rPr>
          <w:lang w:val="ru-RU"/>
        </w:rPr>
        <w:t>области</w:t>
      </w:r>
      <w:r w:rsidR="00891FD9">
        <w:rPr>
          <w:lang w:val="ru-RU"/>
        </w:rPr>
        <w:t xml:space="preserve"> </w:t>
      </w:r>
      <w:r w:rsidRPr="00077FB9">
        <w:rPr>
          <w:lang w:val="ru-RU"/>
        </w:rPr>
        <w:t>музыкального</w:t>
      </w:r>
      <w:r w:rsidR="00891FD9">
        <w:rPr>
          <w:lang w:val="ru-RU"/>
        </w:rPr>
        <w:t xml:space="preserve"> </w:t>
      </w:r>
      <w:r w:rsidRPr="00077FB9">
        <w:rPr>
          <w:lang w:val="ru-RU"/>
        </w:rPr>
        <w:t>искусства</w:t>
      </w:r>
      <w:r w:rsidR="00891FD9">
        <w:rPr>
          <w:lang w:val="ru-RU"/>
        </w:rPr>
        <w:t xml:space="preserve"> </w:t>
      </w:r>
      <w:r w:rsidRPr="00077FB9">
        <w:rPr>
          <w:lang w:val="ru-RU"/>
        </w:rPr>
        <w:t>«Фортепиано».</w:t>
      </w:r>
    </w:p>
    <w:p w:rsidR="00A27AD8" w:rsidRPr="00077FB9" w:rsidRDefault="00A27AD8" w:rsidP="00077FB9">
      <w:pPr>
        <w:pStyle w:val="Body1"/>
        <w:ind w:firstLine="709"/>
        <w:jc w:val="both"/>
        <w:rPr>
          <w:rFonts w:ascii="Times New Roman" w:hAnsi="Times New Roman"/>
          <w:color w:val="auto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Учебный предмет "Концертмейстерский класс" направлен на </w:t>
      </w:r>
      <w:r w:rsidR="007A327C" w:rsidRPr="00077FB9">
        <w:rPr>
          <w:rFonts w:ascii="Times New Roman" w:hAnsi="Times New Roman"/>
          <w:color w:val="auto"/>
          <w:szCs w:val="24"/>
          <w:lang w:val="ru-RU"/>
        </w:rPr>
        <w:t xml:space="preserve">воспитание разносторонне развитой личности с большим творческим потенциалом путем приобщения учащихся к ценностям мировой музыкальной культуры на примерах лучших образцов вокальной и инструментальной музыки, а также на 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приобретение навыков аккомпанирования, чтения с листа и транспонирования; </w:t>
      </w:r>
      <w:r w:rsidR="008419F7" w:rsidRPr="00077FB9">
        <w:rPr>
          <w:rFonts w:ascii="Times New Roman" w:eastAsia="Helvetica" w:hAnsi="Times New Roman"/>
          <w:szCs w:val="24"/>
          <w:lang w:val="ru-RU"/>
        </w:rPr>
        <w:t>на развитие</w:t>
      </w:r>
      <w:r w:rsidR="0067036E">
        <w:rPr>
          <w:rFonts w:ascii="Times New Roman" w:eastAsia="Helvetica" w:hAnsi="Times New Roman"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color w:val="auto"/>
          <w:szCs w:val="24"/>
          <w:lang w:val="ru-RU"/>
        </w:rPr>
        <w:t>самостоятельности</w:t>
      </w:r>
      <w:r w:rsidR="0067036E">
        <w:rPr>
          <w:rFonts w:ascii="Times New Roman" w:eastAsia="Helvetica" w:hAnsi="Times New Roman"/>
          <w:color w:val="auto"/>
          <w:szCs w:val="24"/>
          <w:lang w:val="ru-RU"/>
        </w:rPr>
        <w:t xml:space="preserve"> </w:t>
      </w:r>
      <w:r w:rsidR="008419F7" w:rsidRPr="00077FB9">
        <w:rPr>
          <w:rFonts w:ascii="Times New Roman" w:eastAsia="Helvetica" w:hAnsi="Times New Roman"/>
          <w:szCs w:val="24"/>
          <w:lang w:val="ru-RU"/>
        </w:rPr>
        <w:t>в данных видах деятельности</w:t>
      </w:r>
      <w:r w:rsidRPr="00077FB9">
        <w:rPr>
          <w:rFonts w:ascii="Times New Roman" w:eastAsia="Helvetica" w:hAnsi="Times New Roman"/>
          <w:szCs w:val="24"/>
          <w:lang w:val="ru-RU"/>
        </w:rPr>
        <w:t>.</w:t>
      </w:r>
    </w:p>
    <w:p w:rsidR="00A27AD8" w:rsidRPr="00077FB9" w:rsidRDefault="00A27AD8" w:rsidP="00077FB9">
      <w:pPr>
        <w:pStyle w:val="Body1"/>
        <w:ind w:firstLine="709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Наряду с практической подготовкой в задач</w:t>
      </w:r>
      <w:r w:rsidR="00FA2D4D" w:rsidRPr="00077FB9">
        <w:rPr>
          <w:rFonts w:ascii="Times New Roman" w:eastAsia="Helvetica" w:hAnsi="Times New Roman"/>
          <w:szCs w:val="24"/>
          <w:lang w:val="ru-RU"/>
        </w:rPr>
        <w:t xml:space="preserve">и предмета входит: формирование 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художественного вкуса, чувства стиля, творческой самостоятельности, стремления к самосовершенствованию, знакомство с лучшими образцами отечественной и зарубежной музыки. </w:t>
      </w:r>
    </w:p>
    <w:p w:rsidR="00A27AD8" w:rsidRPr="00077FB9" w:rsidRDefault="00A27AD8" w:rsidP="00077FB9">
      <w:pPr>
        <w:pStyle w:val="Body1"/>
        <w:ind w:firstLine="720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Формирование концертмейстерских навыков тесно связано с освоением особенностей ансамблевой игры. </w:t>
      </w:r>
      <w:proofErr w:type="gramStart"/>
      <w:r w:rsidRPr="00077FB9">
        <w:rPr>
          <w:rFonts w:ascii="Times New Roman" w:eastAsia="Helvetica" w:hAnsi="Times New Roman"/>
          <w:szCs w:val="24"/>
          <w:lang w:val="ru-RU"/>
        </w:rPr>
        <w:t>Поэтому в структуре программы "Фортепиано" ф</w:t>
      </w:r>
      <w:r w:rsidRPr="00077FB9">
        <w:rPr>
          <w:rFonts w:ascii="Times New Roman" w:eastAsia="Helvetica" w:hAnsi="Times New Roman"/>
          <w:color w:val="auto"/>
          <w:szCs w:val="24"/>
          <w:lang w:val="ru-RU"/>
        </w:rPr>
        <w:t>едеральными государственными требованиями</w:t>
      </w:r>
      <w:r w:rsidR="00891FD9">
        <w:rPr>
          <w:rFonts w:ascii="Times New Roman" w:eastAsia="Helvetica" w:hAnsi="Times New Roman"/>
          <w:color w:val="auto"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предусмотрены 3 учебных предмета, имеющих общие цели </w:t>
      </w:r>
      <w:r w:rsidR="00FA2D4D" w:rsidRPr="00077FB9">
        <w:rPr>
          <w:rFonts w:ascii="Times New Roman" w:eastAsia="Helvetica" w:hAnsi="Times New Roman"/>
          <w:szCs w:val="24"/>
          <w:lang w:val="ru-RU"/>
        </w:rPr>
        <w:t>и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 задачи:</w:t>
      </w:r>
      <w:proofErr w:type="gramEnd"/>
      <w:r w:rsidRPr="00077FB9">
        <w:rPr>
          <w:rFonts w:ascii="Times New Roman" w:eastAsia="Helvetica" w:hAnsi="Times New Roman"/>
          <w:szCs w:val="24"/>
          <w:lang w:val="ru-RU"/>
        </w:rPr>
        <w:t xml:space="preserve"> "Специальность и чтение с листа", "Ансамбль" и "Концертмейстерский класс", которые </w:t>
      </w:r>
      <w:r w:rsidRPr="00077FB9">
        <w:rPr>
          <w:rFonts w:ascii="Times New Roman" w:eastAsia="Helvetica" w:hAnsi="Times New Roman"/>
          <w:color w:val="auto"/>
          <w:szCs w:val="24"/>
          <w:lang w:val="ru-RU"/>
        </w:rPr>
        <w:t>в совокупности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 системно и </w:t>
      </w:r>
      <w:r w:rsidRPr="00077FB9">
        <w:rPr>
          <w:rFonts w:ascii="Times New Roman" w:eastAsia="Helvetica" w:hAnsi="Times New Roman"/>
          <w:color w:val="auto"/>
          <w:szCs w:val="24"/>
          <w:lang w:val="ru-RU"/>
        </w:rPr>
        <w:t>наиболее полно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 дают предпрофессиональное образование, позволяющее наиболее эффективно сформировать исполнительские знания, умения и навыки, а также подготовить ученика к дальнейшему профессиональному обучению. </w:t>
      </w:r>
    </w:p>
    <w:p w:rsidR="00A27AD8" w:rsidRPr="00077FB9" w:rsidRDefault="00A27AD8" w:rsidP="00077FB9">
      <w:pPr>
        <w:pStyle w:val="Body1"/>
        <w:ind w:firstLine="709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Концертмейстерская деятельность является наиболее распространенной формой исполнительства для пианистов. </w:t>
      </w:r>
    </w:p>
    <w:p w:rsidR="00A27AD8" w:rsidRPr="00077FB9" w:rsidRDefault="00A27AD8" w:rsidP="00077FB9">
      <w:pPr>
        <w:pStyle w:val="Body1"/>
        <w:ind w:firstLine="709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Данная программа отражает комплексное развитие и индивидуальный подход к ученику, академическую направленность и разнообразие вокального и инструментального репертуара, используемого в обучении. Содержание программы</w:t>
      </w:r>
      <w:r w:rsidR="0067036E">
        <w:rPr>
          <w:rFonts w:ascii="Times New Roman" w:eastAsia="Helvetica" w:hAnsi="Times New Roman"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szCs w:val="24"/>
          <w:lang w:val="ru-RU"/>
        </w:rPr>
        <w:t>направлено на обеспечение художественно-эстетического развития личности и приобретения ею художественно-исполнитель</w:t>
      </w:r>
      <w:r w:rsidR="00FA2D4D" w:rsidRPr="00077FB9">
        <w:rPr>
          <w:rFonts w:ascii="Times New Roman" w:eastAsia="Helvetica" w:hAnsi="Times New Roman"/>
          <w:szCs w:val="24"/>
          <w:lang w:val="ru-RU"/>
        </w:rPr>
        <w:t xml:space="preserve">ских знаний, умений и навыков. </w:t>
      </w:r>
    </w:p>
    <w:p w:rsidR="00A27AD8" w:rsidRPr="00077FB9" w:rsidRDefault="00A27AD8" w:rsidP="00077FB9">
      <w:pPr>
        <w:pStyle w:val="Body1"/>
        <w:numPr>
          <w:ilvl w:val="0"/>
          <w:numId w:val="2"/>
        </w:numPr>
        <w:jc w:val="both"/>
        <w:rPr>
          <w:rFonts w:ascii="Times New Roman" w:hAnsi="Times New Roman"/>
          <w:b/>
          <w:i/>
          <w:color w:val="auto"/>
          <w:szCs w:val="24"/>
          <w:lang w:val="ru-RU"/>
        </w:rPr>
      </w:pPr>
      <w:r w:rsidRPr="00077FB9">
        <w:rPr>
          <w:rFonts w:ascii="Times New Roman" w:hAnsi="Times New Roman"/>
          <w:b/>
          <w:i/>
          <w:color w:val="auto"/>
          <w:szCs w:val="24"/>
          <w:lang w:val="ru-RU"/>
        </w:rPr>
        <w:t>Срок реализации учебного предмета «Концертмейстерский класс»</w:t>
      </w:r>
    </w:p>
    <w:p w:rsidR="00A27AD8" w:rsidRPr="00077FB9" w:rsidRDefault="00A27AD8" w:rsidP="00077FB9">
      <w:pPr>
        <w:pStyle w:val="Body1"/>
        <w:ind w:firstLine="709"/>
        <w:jc w:val="both"/>
        <w:rPr>
          <w:rFonts w:ascii="Times New Roman" w:hAnsi="Times New Roman"/>
          <w:color w:val="auto"/>
          <w:szCs w:val="24"/>
          <w:lang w:val="ru-RU"/>
        </w:rPr>
      </w:pPr>
      <w:r w:rsidRPr="00077FB9">
        <w:rPr>
          <w:rFonts w:ascii="Times New Roman" w:eastAsia="Helvetica" w:hAnsi="Times New Roman"/>
          <w:color w:val="auto"/>
          <w:szCs w:val="24"/>
          <w:lang w:val="ru-RU"/>
        </w:rPr>
        <w:t>Срок реализации учебного предмета "Концертмейстерский класс " по 8- летнему учебному плану может составлять полтора года- 7 класс и первое полугодие 8 класса</w:t>
      </w:r>
      <w:r w:rsidR="008419F7" w:rsidRPr="00077FB9">
        <w:rPr>
          <w:rFonts w:ascii="Times New Roman" w:eastAsia="Helvetica" w:hAnsi="Times New Roman"/>
          <w:color w:val="auto"/>
          <w:szCs w:val="24"/>
          <w:lang w:val="ru-RU"/>
        </w:rPr>
        <w:t>.</w:t>
      </w:r>
    </w:p>
    <w:p w:rsidR="00A27AD8" w:rsidRPr="00077FB9" w:rsidRDefault="00A27AD8" w:rsidP="00077FB9">
      <w:pPr>
        <w:pStyle w:val="Body1"/>
        <w:numPr>
          <w:ilvl w:val="0"/>
          <w:numId w:val="2"/>
        </w:numPr>
        <w:ind w:left="0" w:firstLine="633"/>
        <w:jc w:val="both"/>
        <w:rPr>
          <w:rFonts w:ascii="Times New Roman" w:hAnsi="Times New Roman"/>
          <w:color w:val="auto"/>
          <w:szCs w:val="24"/>
          <w:lang w:val="ru-RU"/>
        </w:rPr>
      </w:pPr>
      <w:r w:rsidRPr="00077FB9">
        <w:rPr>
          <w:rFonts w:ascii="Times New Roman" w:hAnsi="Times New Roman"/>
          <w:b/>
          <w:i/>
          <w:color w:val="auto"/>
          <w:szCs w:val="24"/>
          <w:lang w:val="ru-RU"/>
        </w:rPr>
        <w:t xml:space="preserve">Объем учебного времени, </w:t>
      </w:r>
      <w:r w:rsidRPr="00077FB9">
        <w:rPr>
          <w:rFonts w:ascii="Times New Roman" w:hAnsi="Times New Roman"/>
          <w:color w:val="auto"/>
          <w:szCs w:val="24"/>
          <w:lang w:val="ru-RU"/>
        </w:rPr>
        <w:t>предусмотренный учебным планом образовательного учреждения на реализацию предмета «Концертмейстерский класс».</w:t>
      </w:r>
    </w:p>
    <w:p w:rsidR="00A27AD8" w:rsidRPr="00077FB9" w:rsidRDefault="00A27AD8" w:rsidP="00077FB9">
      <w:pPr>
        <w:pStyle w:val="Body1"/>
        <w:ind w:left="7200" w:firstLine="720"/>
        <w:jc w:val="both"/>
        <w:rPr>
          <w:rFonts w:ascii="Times New Roman" w:hAnsi="Times New Roman"/>
          <w:b/>
          <w:i/>
          <w:color w:val="auto"/>
          <w:szCs w:val="24"/>
          <w:lang w:val="ru-RU"/>
        </w:rPr>
      </w:pPr>
      <w:r w:rsidRPr="00077FB9">
        <w:rPr>
          <w:rFonts w:ascii="Times New Roman" w:hAnsi="Times New Roman"/>
          <w:b/>
          <w:i/>
          <w:color w:val="auto"/>
          <w:szCs w:val="24"/>
          <w:lang w:val="ru-RU"/>
        </w:rPr>
        <w:t>Таблица 1</w:t>
      </w: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4683"/>
        <w:gridCol w:w="4824"/>
      </w:tblGrid>
      <w:tr w:rsidR="00A27AD8" w:rsidRPr="00077FB9" w:rsidTr="00FF152E">
        <w:tc>
          <w:tcPr>
            <w:tcW w:w="4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D8" w:rsidRPr="00077FB9" w:rsidRDefault="00FA2D4D" w:rsidP="00341F08">
            <w:pPr>
              <w:pStyle w:val="Body1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077FB9">
              <w:rPr>
                <w:rFonts w:ascii="Times New Roman" w:hAnsi="Times New Roman"/>
                <w:color w:val="auto"/>
                <w:szCs w:val="24"/>
                <w:lang w:val="ru-RU"/>
              </w:rPr>
              <w:t>Виды учебной нагрузки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D8" w:rsidRPr="00077FB9" w:rsidRDefault="00A27AD8" w:rsidP="00077FB9">
            <w:pPr>
              <w:pStyle w:val="Body1"/>
              <w:snapToGrid w:val="0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077FB9">
              <w:rPr>
                <w:rFonts w:ascii="Times New Roman" w:hAnsi="Times New Roman"/>
                <w:color w:val="auto"/>
                <w:szCs w:val="24"/>
                <w:lang w:val="ru-RU"/>
              </w:rPr>
              <w:t>7 класс – 1 полугодие 8 класса</w:t>
            </w:r>
          </w:p>
        </w:tc>
      </w:tr>
      <w:tr w:rsidR="00A27AD8" w:rsidRPr="000C1A63" w:rsidTr="00FF152E">
        <w:tc>
          <w:tcPr>
            <w:tcW w:w="4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D8" w:rsidRPr="00077FB9" w:rsidRDefault="00A27AD8" w:rsidP="00077FB9">
            <w:pPr>
              <w:pStyle w:val="Body1"/>
              <w:snapToGrid w:val="0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D8" w:rsidRPr="00077FB9" w:rsidRDefault="00A27AD8" w:rsidP="00077FB9">
            <w:pPr>
              <w:pStyle w:val="Body1"/>
              <w:snapToGrid w:val="0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077FB9">
              <w:rPr>
                <w:rFonts w:ascii="Times New Roman" w:hAnsi="Times New Roman"/>
                <w:color w:val="auto"/>
                <w:szCs w:val="24"/>
                <w:lang w:val="ru-RU"/>
              </w:rPr>
              <w:t>Количество часов (общее на 1,5 года)</w:t>
            </w:r>
          </w:p>
        </w:tc>
      </w:tr>
      <w:tr w:rsidR="00A27AD8" w:rsidRPr="00077FB9" w:rsidTr="00FF152E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D8" w:rsidRPr="00077FB9" w:rsidRDefault="00A27AD8" w:rsidP="00077FB9">
            <w:pPr>
              <w:pStyle w:val="Body1"/>
              <w:snapToGrid w:val="0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077FB9">
              <w:rPr>
                <w:rFonts w:ascii="Times New Roman" w:hAnsi="Times New Roman"/>
                <w:color w:val="auto"/>
                <w:szCs w:val="24"/>
                <w:lang w:val="ru-RU"/>
              </w:rPr>
              <w:t>Максимальная нагрузка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D8" w:rsidRPr="00077FB9" w:rsidRDefault="00A27AD8" w:rsidP="00077FB9">
            <w:pPr>
              <w:pStyle w:val="Body1"/>
              <w:snapToGrid w:val="0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077FB9">
              <w:rPr>
                <w:rFonts w:ascii="Times New Roman" w:hAnsi="Times New Roman"/>
                <w:color w:val="auto"/>
                <w:szCs w:val="24"/>
                <w:lang w:val="ru-RU"/>
              </w:rPr>
              <w:t>122,5 часа</w:t>
            </w:r>
          </w:p>
        </w:tc>
      </w:tr>
      <w:tr w:rsidR="00A27AD8" w:rsidRPr="000C1A63" w:rsidTr="00FF152E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D8" w:rsidRPr="00077FB9" w:rsidRDefault="00A27AD8" w:rsidP="00077FB9">
            <w:pPr>
              <w:pStyle w:val="Body1"/>
              <w:snapToGrid w:val="0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077FB9">
              <w:rPr>
                <w:rFonts w:ascii="Times New Roman" w:hAnsi="Times New Roman"/>
                <w:color w:val="auto"/>
                <w:szCs w:val="24"/>
                <w:lang w:val="ru-RU"/>
              </w:rPr>
              <w:t>Количество часов на аудиторную нагрузку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D8" w:rsidRPr="00077FB9" w:rsidRDefault="00341F08" w:rsidP="00341F08">
            <w:pPr>
              <w:pStyle w:val="Body1"/>
              <w:snapToGrid w:val="0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 xml:space="preserve">49 часов </w:t>
            </w:r>
            <w:r w:rsidR="00A27AD8" w:rsidRPr="00077FB9">
              <w:rPr>
                <w:rFonts w:ascii="Times New Roman" w:hAnsi="Times New Roman"/>
                <w:color w:val="auto"/>
                <w:szCs w:val="24"/>
                <w:lang w:val="ru-RU"/>
              </w:rPr>
              <w:t>(из расчета 1 час в неделю)</w:t>
            </w:r>
          </w:p>
        </w:tc>
      </w:tr>
      <w:tr w:rsidR="00A27AD8" w:rsidRPr="000C1A63" w:rsidTr="00FF152E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D8" w:rsidRPr="00077FB9" w:rsidRDefault="00A27AD8" w:rsidP="00077FB9">
            <w:pPr>
              <w:pStyle w:val="Body1"/>
              <w:snapToGrid w:val="0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077FB9">
              <w:rPr>
                <w:rFonts w:ascii="Times New Roman" w:hAnsi="Times New Roman"/>
                <w:color w:val="auto"/>
                <w:szCs w:val="24"/>
                <w:lang w:val="ru-RU"/>
              </w:rPr>
              <w:t>Количество часов на внеаудиторную (самостоятельную)</w:t>
            </w:r>
            <w:r w:rsidR="00891FD9">
              <w:rPr>
                <w:rFonts w:ascii="Times New Roman" w:hAnsi="Times New Roman"/>
                <w:color w:val="auto"/>
                <w:szCs w:val="24"/>
                <w:lang w:val="ru-RU"/>
              </w:rPr>
              <w:t xml:space="preserve"> </w:t>
            </w:r>
            <w:r w:rsidRPr="00077FB9">
              <w:rPr>
                <w:rFonts w:ascii="Times New Roman" w:hAnsi="Times New Roman"/>
                <w:color w:val="auto"/>
                <w:szCs w:val="24"/>
                <w:lang w:val="ru-RU"/>
              </w:rPr>
              <w:t>работу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D8" w:rsidRPr="00077FB9" w:rsidRDefault="00341F08" w:rsidP="00341F08">
            <w:pPr>
              <w:pStyle w:val="Body1"/>
              <w:snapToGrid w:val="0"/>
              <w:jc w:val="both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 xml:space="preserve">73,5 часа </w:t>
            </w:r>
            <w:r w:rsidR="00A27AD8" w:rsidRPr="00077FB9">
              <w:rPr>
                <w:rFonts w:ascii="Times New Roman" w:hAnsi="Times New Roman"/>
                <w:color w:val="auto"/>
                <w:szCs w:val="24"/>
                <w:lang w:val="ru-RU"/>
              </w:rPr>
              <w:t>(из расчета 1,5 часа в неделю)</w:t>
            </w:r>
          </w:p>
        </w:tc>
      </w:tr>
    </w:tbl>
    <w:p w:rsidR="00A27AD8" w:rsidRPr="00077FB9" w:rsidRDefault="00A27AD8" w:rsidP="00341F08">
      <w:pPr>
        <w:pStyle w:val="Body1"/>
        <w:jc w:val="both"/>
        <w:rPr>
          <w:rFonts w:ascii="Times New Roman" w:hAnsi="Times New Roman"/>
          <w:szCs w:val="24"/>
          <w:lang w:val="ru-RU"/>
        </w:rPr>
      </w:pPr>
      <w:r w:rsidRPr="00077FB9">
        <w:rPr>
          <w:rFonts w:ascii="Times New Roman" w:hAnsi="Times New Roman"/>
          <w:b/>
          <w:i/>
          <w:szCs w:val="24"/>
          <w:lang w:val="ru-RU"/>
        </w:rPr>
        <w:t xml:space="preserve">Форма проведения учебных аудиторных занятий: </w:t>
      </w:r>
      <w:r w:rsidRPr="00077FB9">
        <w:rPr>
          <w:rFonts w:ascii="Times New Roman" w:hAnsi="Times New Roman"/>
          <w:szCs w:val="24"/>
          <w:lang w:val="ru-RU"/>
        </w:rPr>
        <w:t>индивидуальная, предлагаемая продолжительность урока - 4</w:t>
      </w:r>
      <w:r w:rsidR="00341F08">
        <w:rPr>
          <w:rFonts w:ascii="Times New Roman" w:hAnsi="Times New Roman"/>
          <w:szCs w:val="24"/>
          <w:lang w:val="ru-RU"/>
        </w:rPr>
        <w:t>0</w:t>
      </w:r>
      <w:r w:rsidRPr="00077FB9">
        <w:rPr>
          <w:rFonts w:ascii="Times New Roman" w:hAnsi="Times New Roman"/>
          <w:szCs w:val="24"/>
          <w:lang w:val="ru-RU"/>
        </w:rPr>
        <w:t xml:space="preserve"> минут.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Реализация учебного предмета "Концертмейстерский класс" предполагает привлечение иллюстраторов (вокалистов, инструменталистов). В качестве иллюстраторов могут выступать обучающиеся образовательного учреждения или, в случае их недостаточности, работники образовательного учреждения. </w:t>
      </w:r>
    </w:p>
    <w:p w:rsidR="00A27AD8" w:rsidRPr="00077FB9" w:rsidRDefault="00A27AD8" w:rsidP="00077FB9">
      <w:pPr>
        <w:pStyle w:val="Body1"/>
        <w:ind w:firstLine="707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lastRenderedPageBreak/>
        <w:t>В случае привлечения в качестве иллюстратора работника образовательного учреждения планируются концертмейстерские часы в объеме до 80% времени, отведенного на аудиторные занятия по данному учебному предмету.</w:t>
      </w:r>
    </w:p>
    <w:p w:rsidR="00A27AD8" w:rsidRPr="00077FB9" w:rsidRDefault="00A27AD8" w:rsidP="00077FB9">
      <w:pPr>
        <w:pStyle w:val="Body1"/>
        <w:numPr>
          <w:ilvl w:val="0"/>
          <w:numId w:val="2"/>
        </w:numPr>
        <w:jc w:val="both"/>
        <w:rPr>
          <w:rFonts w:ascii="Times New Roman" w:eastAsia="Helvetica" w:hAnsi="Times New Roman"/>
          <w:b/>
          <w:i/>
          <w:szCs w:val="24"/>
          <w:lang w:val="ru-RU"/>
        </w:rPr>
      </w:pPr>
      <w:r w:rsidRPr="00077FB9">
        <w:rPr>
          <w:rFonts w:ascii="Times New Roman" w:eastAsia="Helvetica" w:hAnsi="Times New Roman"/>
          <w:b/>
          <w:i/>
          <w:szCs w:val="24"/>
          <w:lang w:val="ru-RU"/>
        </w:rPr>
        <w:t xml:space="preserve">Цели и задачи учебного предмета </w:t>
      </w:r>
    </w:p>
    <w:p w:rsidR="00A27AD8" w:rsidRPr="00077FB9" w:rsidRDefault="00733A00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ab/>
      </w:r>
      <w:r w:rsidR="00A27AD8" w:rsidRPr="00077FB9">
        <w:rPr>
          <w:rFonts w:ascii="Times New Roman" w:eastAsia="Helvetica" w:hAnsi="Times New Roman"/>
          <w:b/>
          <w:szCs w:val="24"/>
          <w:lang w:val="ru-RU"/>
        </w:rPr>
        <w:t>Цели</w:t>
      </w:r>
      <w:r w:rsidR="00A27AD8" w:rsidRPr="00077FB9">
        <w:rPr>
          <w:rFonts w:ascii="Times New Roman" w:eastAsia="Helvetica" w:hAnsi="Times New Roman"/>
          <w:szCs w:val="24"/>
          <w:lang w:val="ru-RU"/>
        </w:rPr>
        <w:t>:</w:t>
      </w:r>
    </w:p>
    <w:p w:rsidR="00A27AD8" w:rsidRPr="00077FB9" w:rsidRDefault="00A27AD8" w:rsidP="00077FB9">
      <w:pPr>
        <w:pStyle w:val="af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077FB9">
        <w:rPr>
          <w:rFonts w:ascii="Times New Roman" w:hAnsi="Times New Roman" w:cs="Times New Roman"/>
          <w:color w:val="auto"/>
        </w:rPr>
        <w:t xml:space="preserve">развитие музыкально-творческих способностей </w:t>
      </w:r>
      <w:proofErr w:type="gramStart"/>
      <w:r w:rsidRPr="00077FB9">
        <w:rPr>
          <w:rFonts w:ascii="Times New Roman" w:hAnsi="Times New Roman" w:cs="Times New Roman"/>
          <w:color w:val="auto"/>
        </w:rPr>
        <w:t>учащегося</w:t>
      </w:r>
      <w:proofErr w:type="gramEnd"/>
      <w:r w:rsidRPr="00077FB9">
        <w:rPr>
          <w:rFonts w:ascii="Times New Roman" w:hAnsi="Times New Roman" w:cs="Times New Roman"/>
          <w:color w:val="auto"/>
        </w:rPr>
        <w:t xml:space="preserve"> на основе приобретенных им знаний, умений и навыков в области музыкального исполнительства;</w:t>
      </w:r>
    </w:p>
    <w:p w:rsidR="00A27AD8" w:rsidRPr="00077FB9" w:rsidRDefault="00A27AD8" w:rsidP="00077FB9">
      <w:pPr>
        <w:pStyle w:val="af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077FB9">
        <w:rPr>
          <w:rFonts w:ascii="Times New Roman" w:hAnsi="Times New Roman" w:cs="Times New Roman"/>
          <w:color w:val="auto"/>
        </w:rPr>
        <w:t>стимулирование развития эмоциональности, памяти, мышления, воображения и творческой</w:t>
      </w:r>
      <w:r w:rsidR="00733A00" w:rsidRPr="00077FB9">
        <w:rPr>
          <w:rFonts w:ascii="Times New Roman" w:hAnsi="Times New Roman" w:cs="Times New Roman"/>
          <w:color w:val="auto"/>
        </w:rPr>
        <w:t xml:space="preserve"> активности при игре в ансамбле.</w:t>
      </w:r>
    </w:p>
    <w:p w:rsidR="00A27AD8" w:rsidRPr="00077FB9" w:rsidRDefault="00733A00" w:rsidP="00077FB9">
      <w:pPr>
        <w:pStyle w:val="Body1"/>
        <w:ind w:firstLine="360"/>
        <w:jc w:val="both"/>
        <w:rPr>
          <w:rFonts w:ascii="Times New Roman" w:eastAsia="Helvetica" w:hAnsi="Times New Roman"/>
          <w:szCs w:val="24"/>
        </w:rPr>
      </w:pPr>
      <w:r w:rsidRPr="00077FB9">
        <w:rPr>
          <w:rFonts w:ascii="Times New Roman" w:eastAsia="Helvetica" w:hAnsi="Times New Roman"/>
          <w:b/>
          <w:szCs w:val="24"/>
          <w:lang w:val="ru-RU"/>
        </w:rPr>
        <w:tab/>
      </w:r>
      <w:proofErr w:type="spellStart"/>
      <w:r w:rsidR="00A27AD8" w:rsidRPr="00077FB9">
        <w:rPr>
          <w:rFonts w:ascii="Times New Roman" w:eastAsia="Helvetica" w:hAnsi="Times New Roman"/>
          <w:b/>
          <w:szCs w:val="24"/>
        </w:rPr>
        <w:t>Задачи</w:t>
      </w:r>
      <w:proofErr w:type="spellEnd"/>
      <w:r w:rsidR="00A27AD8" w:rsidRPr="00077FB9">
        <w:rPr>
          <w:rFonts w:ascii="Times New Roman" w:eastAsia="Helvetica" w:hAnsi="Times New Roman"/>
          <w:szCs w:val="24"/>
        </w:rPr>
        <w:t>:</w:t>
      </w:r>
    </w:p>
    <w:p w:rsidR="00A27AD8" w:rsidRPr="00077FB9" w:rsidRDefault="00A27AD8" w:rsidP="00077FB9">
      <w:pPr>
        <w:pStyle w:val="Body1"/>
        <w:numPr>
          <w:ilvl w:val="0"/>
          <w:numId w:val="11"/>
        </w:numPr>
        <w:ind w:left="709"/>
        <w:jc w:val="both"/>
        <w:rPr>
          <w:rFonts w:ascii="Times New Roman" w:hAnsi="Times New Roman"/>
          <w:szCs w:val="24"/>
          <w:lang w:val="ru-RU"/>
        </w:rPr>
      </w:pPr>
      <w:r w:rsidRPr="00077FB9">
        <w:rPr>
          <w:rFonts w:ascii="Times New Roman" w:hAnsi="Times New Roman"/>
          <w:szCs w:val="24"/>
          <w:lang w:val="ru-RU"/>
        </w:rPr>
        <w:t xml:space="preserve">формирование навыков совместного творчества обучающихся в области музыкального исполнительства, умения общаться в процессе совместного </w:t>
      </w:r>
      <w:proofErr w:type="spellStart"/>
      <w:r w:rsidRPr="00077FB9">
        <w:rPr>
          <w:rFonts w:ascii="Times New Roman" w:hAnsi="Times New Roman"/>
          <w:szCs w:val="24"/>
          <w:lang w:val="ru-RU"/>
        </w:rPr>
        <w:t>музицирования</w:t>
      </w:r>
      <w:proofErr w:type="spellEnd"/>
      <w:r w:rsidRPr="00077FB9">
        <w:rPr>
          <w:rFonts w:ascii="Times New Roman" w:hAnsi="Times New Roman"/>
          <w:szCs w:val="24"/>
          <w:lang w:val="ru-RU"/>
        </w:rPr>
        <w:t>;</w:t>
      </w:r>
    </w:p>
    <w:p w:rsidR="00A27AD8" w:rsidRPr="00077FB9" w:rsidRDefault="00A27AD8" w:rsidP="00077FB9">
      <w:pPr>
        <w:pStyle w:val="Body1"/>
        <w:numPr>
          <w:ilvl w:val="0"/>
          <w:numId w:val="11"/>
        </w:numPr>
        <w:ind w:left="709"/>
        <w:jc w:val="both"/>
        <w:rPr>
          <w:rFonts w:ascii="Times New Roman" w:hAnsi="Times New Roman"/>
          <w:szCs w:val="24"/>
          <w:lang w:val="ru-RU"/>
        </w:rPr>
      </w:pPr>
      <w:r w:rsidRPr="00077FB9">
        <w:rPr>
          <w:rFonts w:ascii="Times New Roman" w:hAnsi="Times New Roman"/>
          <w:szCs w:val="24"/>
          <w:lang w:val="ru-RU"/>
        </w:rPr>
        <w:t>развитие интереса к совместному музыкальному творчеству;</w:t>
      </w:r>
    </w:p>
    <w:p w:rsidR="00A27AD8" w:rsidRPr="00077FB9" w:rsidRDefault="00A27AD8" w:rsidP="00077FB9">
      <w:pPr>
        <w:pStyle w:val="Body1"/>
        <w:numPr>
          <w:ilvl w:val="0"/>
          <w:numId w:val="11"/>
        </w:numPr>
        <w:ind w:left="709"/>
        <w:jc w:val="both"/>
        <w:rPr>
          <w:rFonts w:ascii="Times New Roman" w:hAnsi="Times New Roman"/>
          <w:szCs w:val="24"/>
          <w:lang w:val="ru-RU"/>
        </w:rPr>
      </w:pPr>
      <w:r w:rsidRPr="00077FB9">
        <w:rPr>
          <w:rFonts w:ascii="Times New Roman" w:hAnsi="Times New Roman"/>
          <w:szCs w:val="24"/>
          <w:lang w:val="ru-RU"/>
        </w:rPr>
        <w:t>умение слышать все произведение в целом, чувствовать солиста и поддерживать все его творческие замыслы;</w:t>
      </w:r>
    </w:p>
    <w:p w:rsidR="00A27AD8" w:rsidRPr="00077FB9" w:rsidRDefault="00A27AD8" w:rsidP="00077FB9">
      <w:pPr>
        <w:pStyle w:val="Body1"/>
        <w:numPr>
          <w:ilvl w:val="0"/>
          <w:numId w:val="11"/>
        </w:numPr>
        <w:ind w:left="709"/>
        <w:jc w:val="both"/>
        <w:rPr>
          <w:rFonts w:ascii="Times New Roman" w:hAnsi="Times New Roman"/>
          <w:szCs w:val="24"/>
          <w:lang w:val="ru-RU"/>
        </w:rPr>
      </w:pPr>
      <w:r w:rsidRPr="00077FB9">
        <w:rPr>
          <w:rFonts w:ascii="Times New Roman" w:hAnsi="Times New Roman"/>
          <w:szCs w:val="24"/>
          <w:lang w:val="ru-RU"/>
        </w:rPr>
        <w:t>умение следить не только за партией фортепиано, но и за партией солиста;</w:t>
      </w:r>
    </w:p>
    <w:p w:rsidR="00A27AD8" w:rsidRPr="00077FB9" w:rsidRDefault="00A27AD8" w:rsidP="00077FB9">
      <w:pPr>
        <w:pStyle w:val="Body1"/>
        <w:numPr>
          <w:ilvl w:val="0"/>
          <w:numId w:val="11"/>
        </w:numPr>
        <w:ind w:left="709"/>
        <w:jc w:val="both"/>
        <w:rPr>
          <w:rFonts w:ascii="Times New Roman" w:hAnsi="Times New Roman"/>
          <w:szCs w:val="24"/>
          <w:lang w:val="ru-RU"/>
        </w:rPr>
      </w:pPr>
      <w:r w:rsidRPr="00077FB9">
        <w:rPr>
          <w:rFonts w:ascii="Times New Roman" w:hAnsi="Times New Roman"/>
          <w:szCs w:val="24"/>
          <w:lang w:val="ru-RU"/>
        </w:rPr>
        <w:t xml:space="preserve">приобретение знаний об особенностях вокального (искусство дыхания, фразировка и др.) и скрипичного (строение инструмента, настройка, тембровая окраска каждой струны, принципы </w:t>
      </w:r>
      <w:proofErr w:type="spellStart"/>
      <w:r w:rsidRPr="00077FB9">
        <w:rPr>
          <w:rFonts w:ascii="Times New Roman" w:hAnsi="Times New Roman"/>
          <w:szCs w:val="24"/>
          <w:lang w:val="ru-RU"/>
        </w:rPr>
        <w:t>звукоизвлечения</w:t>
      </w:r>
      <w:proofErr w:type="spellEnd"/>
      <w:r w:rsidRPr="00077FB9">
        <w:rPr>
          <w:rFonts w:ascii="Times New Roman" w:hAnsi="Times New Roman"/>
          <w:szCs w:val="24"/>
          <w:lang w:val="ru-RU"/>
        </w:rPr>
        <w:t xml:space="preserve"> и др.) исполнительства; </w:t>
      </w:r>
    </w:p>
    <w:p w:rsidR="00A27AD8" w:rsidRPr="00077FB9" w:rsidRDefault="00A27AD8" w:rsidP="00077FB9">
      <w:pPr>
        <w:pStyle w:val="Body1"/>
        <w:numPr>
          <w:ilvl w:val="0"/>
          <w:numId w:val="11"/>
        </w:numPr>
        <w:ind w:left="709"/>
        <w:jc w:val="both"/>
        <w:rPr>
          <w:rFonts w:ascii="Times New Roman" w:hAnsi="Times New Roman"/>
          <w:szCs w:val="24"/>
          <w:lang w:val="ru-RU"/>
        </w:rPr>
      </w:pPr>
      <w:r w:rsidRPr="00077FB9">
        <w:rPr>
          <w:rFonts w:ascii="Times New Roman" w:hAnsi="Times New Roman"/>
          <w:szCs w:val="24"/>
          <w:lang w:val="ru-RU"/>
        </w:rPr>
        <w:t>навыки работы над звуковым балансом в работе с солистом;</w:t>
      </w:r>
    </w:p>
    <w:p w:rsidR="00A27AD8" w:rsidRPr="00077FB9" w:rsidRDefault="00A27AD8" w:rsidP="00077FB9">
      <w:pPr>
        <w:pStyle w:val="Body1"/>
        <w:numPr>
          <w:ilvl w:val="0"/>
          <w:numId w:val="11"/>
        </w:numPr>
        <w:ind w:left="709"/>
        <w:jc w:val="both"/>
        <w:rPr>
          <w:rFonts w:ascii="Times New Roman" w:hAnsi="Times New Roman"/>
          <w:szCs w:val="24"/>
          <w:lang w:val="ru-RU"/>
        </w:rPr>
      </w:pPr>
      <w:r w:rsidRPr="00077FB9">
        <w:rPr>
          <w:rFonts w:ascii="Times New Roman" w:hAnsi="Times New Roman"/>
          <w:szCs w:val="24"/>
          <w:lang w:val="ru-RU"/>
        </w:rPr>
        <w:t>приобретение навыков самостоятельной работы и чтения с листа нетрудного текста с солистом;</w:t>
      </w:r>
    </w:p>
    <w:p w:rsidR="00A27AD8" w:rsidRPr="00077FB9" w:rsidRDefault="00A27AD8" w:rsidP="00077FB9">
      <w:pPr>
        <w:pStyle w:val="Body1"/>
        <w:numPr>
          <w:ilvl w:val="0"/>
          <w:numId w:val="11"/>
        </w:numPr>
        <w:ind w:left="709"/>
        <w:jc w:val="both"/>
        <w:rPr>
          <w:rFonts w:ascii="Times New Roman" w:hAnsi="Times New Roman"/>
          <w:szCs w:val="24"/>
          <w:lang w:val="ru-RU"/>
        </w:rPr>
      </w:pPr>
      <w:r w:rsidRPr="00077FB9">
        <w:rPr>
          <w:rFonts w:ascii="Times New Roman" w:hAnsi="Times New Roman"/>
          <w:szCs w:val="24"/>
          <w:lang w:val="ru-RU"/>
        </w:rPr>
        <w:t>приобретение опыта совместной творческой деятельности и опыта публичных выступлений;</w:t>
      </w:r>
    </w:p>
    <w:p w:rsidR="00A27AD8" w:rsidRPr="00077FB9" w:rsidRDefault="00A27AD8" w:rsidP="00077FB9">
      <w:pPr>
        <w:pStyle w:val="Body1"/>
        <w:numPr>
          <w:ilvl w:val="0"/>
          <w:numId w:val="11"/>
        </w:numPr>
        <w:ind w:left="709"/>
        <w:jc w:val="both"/>
        <w:rPr>
          <w:rFonts w:ascii="Times New Roman" w:hAnsi="Times New Roman"/>
          <w:szCs w:val="24"/>
          <w:lang w:val="ru-RU"/>
        </w:rPr>
      </w:pPr>
      <w:r w:rsidRPr="00077FB9">
        <w:rPr>
          <w:rFonts w:ascii="Times New Roman" w:hAnsi="Times New Roman"/>
          <w:szCs w:val="24"/>
          <w:lang w:val="ru-RU"/>
        </w:rPr>
        <w:t>формирование у наиболее одаренных выпускников мотивации к продолжению профессионального обучения в образовательных учреждениях, реализующих</w:t>
      </w:r>
      <w:r w:rsidR="00891FD9">
        <w:rPr>
          <w:rFonts w:ascii="Times New Roman" w:hAnsi="Times New Roman"/>
          <w:szCs w:val="24"/>
          <w:lang w:val="ru-RU"/>
        </w:rPr>
        <w:t xml:space="preserve"> </w:t>
      </w:r>
      <w:r w:rsidRPr="00077FB9">
        <w:rPr>
          <w:rFonts w:ascii="Times New Roman" w:hAnsi="Times New Roman"/>
          <w:szCs w:val="24"/>
          <w:lang w:val="ru-RU"/>
        </w:rPr>
        <w:t>образовательные программы в области музыкального исполнительства.</w:t>
      </w:r>
    </w:p>
    <w:p w:rsidR="00A27AD8" w:rsidRPr="00077FB9" w:rsidRDefault="00A27AD8" w:rsidP="00077FB9">
      <w:pPr>
        <w:pStyle w:val="Body1"/>
        <w:numPr>
          <w:ilvl w:val="0"/>
          <w:numId w:val="2"/>
        </w:numPr>
        <w:jc w:val="both"/>
        <w:rPr>
          <w:rFonts w:ascii="Times New Roman" w:hAnsi="Times New Roman"/>
          <w:b/>
          <w:i/>
          <w:szCs w:val="24"/>
          <w:lang w:val="ru-RU"/>
        </w:rPr>
      </w:pPr>
      <w:r w:rsidRPr="00077FB9">
        <w:rPr>
          <w:rFonts w:ascii="Times New Roman" w:hAnsi="Times New Roman"/>
          <w:b/>
          <w:i/>
          <w:szCs w:val="24"/>
          <w:lang w:val="ru-RU"/>
        </w:rPr>
        <w:t xml:space="preserve">Обоснование структуры учебного предмета </w:t>
      </w:r>
    </w:p>
    <w:p w:rsidR="00A27AD8" w:rsidRPr="00077FB9" w:rsidRDefault="00A27AD8" w:rsidP="00077FB9">
      <w:pPr>
        <w:pStyle w:val="Body1"/>
        <w:ind w:firstLine="567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A27AD8" w:rsidRPr="00077FB9" w:rsidRDefault="00AF7406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ab/>
      </w:r>
      <w:r w:rsidR="00A27AD8" w:rsidRPr="00077FB9">
        <w:rPr>
          <w:rFonts w:ascii="Times New Roman" w:eastAsia="Helvetica" w:hAnsi="Times New Roman"/>
          <w:szCs w:val="24"/>
          <w:lang w:val="ru-RU"/>
        </w:rPr>
        <w:t>Программа содержит</w:t>
      </w:r>
      <w:r w:rsidR="00891FD9">
        <w:rPr>
          <w:rFonts w:ascii="Times New Roman" w:eastAsia="Helvetica" w:hAnsi="Times New Roman"/>
          <w:szCs w:val="24"/>
          <w:lang w:val="ru-RU"/>
        </w:rPr>
        <w:t xml:space="preserve"> </w:t>
      </w:r>
      <w:r w:rsidR="00A27AD8" w:rsidRPr="00077FB9">
        <w:rPr>
          <w:rFonts w:ascii="Times New Roman" w:eastAsia="Helvetica" w:hAnsi="Times New Roman"/>
          <w:szCs w:val="24"/>
          <w:lang w:val="ru-RU"/>
        </w:rPr>
        <w:t>следующие разделы:</w:t>
      </w:r>
    </w:p>
    <w:p w:rsidR="00A27AD8" w:rsidRPr="00077FB9" w:rsidRDefault="00A27AD8" w:rsidP="00077FB9">
      <w:pPr>
        <w:pStyle w:val="Body1"/>
        <w:ind w:left="567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-сведения о затратах учебного времени, предусмотренного на освоение учебного предмета;</w:t>
      </w:r>
    </w:p>
    <w:p w:rsidR="00A27AD8" w:rsidRPr="00077FB9" w:rsidRDefault="00A27AD8" w:rsidP="00077FB9">
      <w:pPr>
        <w:pStyle w:val="Body1"/>
        <w:ind w:left="567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-распределение учебного материала по годам обучения;</w:t>
      </w:r>
    </w:p>
    <w:p w:rsidR="00A27AD8" w:rsidRPr="00077FB9" w:rsidRDefault="00A27AD8" w:rsidP="00077FB9">
      <w:pPr>
        <w:pStyle w:val="Body1"/>
        <w:ind w:left="567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-описание дидактических единиц учебного предмета;</w:t>
      </w:r>
    </w:p>
    <w:p w:rsidR="00A27AD8" w:rsidRPr="00077FB9" w:rsidRDefault="00A27AD8" w:rsidP="00077FB9">
      <w:pPr>
        <w:pStyle w:val="Body1"/>
        <w:ind w:left="567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-требования к уровню подготовки </w:t>
      </w:r>
      <w:proofErr w:type="gramStart"/>
      <w:r w:rsidRPr="00077FB9">
        <w:rPr>
          <w:rFonts w:ascii="Times New Roman" w:eastAsia="Helvetica" w:hAnsi="Times New Roman"/>
          <w:szCs w:val="24"/>
          <w:lang w:val="ru-RU"/>
        </w:rPr>
        <w:t>обучающихся</w:t>
      </w:r>
      <w:proofErr w:type="gramEnd"/>
      <w:r w:rsidRPr="00077FB9">
        <w:rPr>
          <w:rFonts w:ascii="Times New Roman" w:eastAsia="Helvetica" w:hAnsi="Times New Roman"/>
          <w:szCs w:val="24"/>
          <w:lang w:val="ru-RU"/>
        </w:rPr>
        <w:t>;</w:t>
      </w:r>
    </w:p>
    <w:p w:rsidR="00A27AD8" w:rsidRPr="00077FB9" w:rsidRDefault="00A27AD8" w:rsidP="00077FB9">
      <w:pPr>
        <w:pStyle w:val="Body1"/>
        <w:ind w:left="567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-формы и методы контроля, система оценок;</w:t>
      </w:r>
    </w:p>
    <w:p w:rsidR="00A27AD8" w:rsidRPr="00077FB9" w:rsidRDefault="00A27AD8" w:rsidP="00077FB9">
      <w:pPr>
        <w:pStyle w:val="Body1"/>
        <w:ind w:left="567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-методическое обеспечение учебного процесса.</w:t>
      </w:r>
    </w:p>
    <w:p w:rsidR="00A27AD8" w:rsidRPr="00077FB9" w:rsidRDefault="00A27AD8" w:rsidP="00077FB9">
      <w:pPr>
        <w:ind w:firstLine="567"/>
        <w:jc w:val="both"/>
        <w:rPr>
          <w:lang w:val="ru-RU"/>
        </w:rPr>
      </w:pPr>
      <w:r w:rsidRPr="00077FB9">
        <w:rPr>
          <w:lang w:val="ru-RU"/>
        </w:rPr>
        <w:t xml:space="preserve">В соответствии с данными направлениями строится основной раздел программы </w:t>
      </w:r>
      <w:r w:rsidR="00FA2D4D" w:rsidRPr="00077FB9">
        <w:rPr>
          <w:lang w:val="ru-RU"/>
        </w:rPr>
        <w:t>«Содержание учебного предмета».</w:t>
      </w:r>
    </w:p>
    <w:p w:rsidR="00A27AD8" w:rsidRPr="00077FB9" w:rsidRDefault="00A27AD8" w:rsidP="00077FB9">
      <w:pPr>
        <w:pStyle w:val="af0"/>
        <w:numPr>
          <w:ilvl w:val="0"/>
          <w:numId w:val="2"/>
        </w:numPr>
        <w:jc w:val="both"/>
        <w:rPr>
          <w:b/>
          <w:i/>
          <w:lang w:val="ru-RU"/>
        </w:rPr>
      </w:pPr>
      <w:r w:rsidRPr="00077FB9">
        <w:rPr>
          <w:b/>
          <w:i/>
          <w:lang w:val="ru-RU"/>
        </w:rPr>
        <w:t>Методы обучения</w:t>
      </w:r>
    </w:p>
    <w:p w:rsidR="00A27AD8" w:rsidRPr="00077FB9" w:rsidRDefault="00A27AD8" w:rsidP="00077FB9">
      <w:pPr>
        <w:pStyle w:val="Body1"/>
        <w:ind w:firstLine="567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A27AD8" w:rsidRPr="00077FB9" w:rsidRDefault="00A27AD8" w:rsidP="00077FB9">
      <w:pPr>
        <w:pStyle w:val="Body1"/>
        <w:numPr>
          <w:ilvl w:val="0"/>
          <w:numId w:val="8"/>
        </w:numPr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словесный (объяснение, рассказ, беседа);</w:t>
      </w:r>
    </w:p>
    <w:p w:rsidR="00A27AD8" w:rsidRPr="00077FB9" w:rsidRDefault="00A27AD8" w:rsidP="00077FB9">
      <w:pPr>
        <w:pStyle w:val="Body1"/>
        <w:numPr>
          <w:ilvl w:val="0"/>
          <w:numId w:val="8"/>
        </w:numPr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наглядный (показ, демонстрация, наблюдение);</w:t>
      </w:r>
    </w:p>
    <w:p w:rsidR="00A27AD8" w:rsidRPr="00077FB9" w:rsidRDefault="00A27AD8" w:rsidP="00077FB9">
      <w:pPr>
        <w:pStyle w:val="Body1"/>
        <w:numPr>
          <w:ilvl w:val="0"/>
          <w:numId w:val="8"/>
        </w:numPr>
        <w:jc w:val="both"/>
        <w:rPr>
          <w:rFonts w:ascii="Times New Roman" w:eastAsia="Helvetica" w:hAnsi="Times New Roman"/>
          <w:szCs w:val="24"/>
          <w:lang w:val="ru-RU"/>
        </w:rPr>
      </w:pPr>
      <w:proofErr w:type="gramStart"/>
      <w:r w:rsidRPr="00077FB9">
        <w:rPr>
          <w:rFonts w:ascii="Times New Roman" w:eastAsia="Helvetica" w:hAnsi="Times New Roman"/>
          <w:szCs w:val="24"/>
          <w:lang w:val="ru-RU"/>
        </w:rPr>
        <w:t>практический</w:t>
      </w:r>
      <w:proofErr w:type="gramEnd"/>
      <w:r w:rsidRPr="00077FB9">
        <w:rPr>
          <w:rFonts w:ascii="Times New Roman" w:eastAsia="Helvetica" w:hAnsi="Times New Roman"/>
          <w:szCs w:val="24"/>
          <w:lang w:val="ru-RU"/>
        </w:rPr>
        <w:t xml:space="preserve"> (упражнени</w:t>
      </w:r>
      <w:r w:rsidR="00FA2D4D" w:rsidRPr="00077FB9">
        <w:rPr>
          <w:rFonts w:ascii="Times New Roman" w:eastAsia="Helvetica" w:hAnsi="Times New Roman"/>
          <w:szCs w:val="24"/>
          <w:lang w:val="ru-RU"/>
        </w:rPr>
        <w:t>я воспроизводящие и творческие).</w:t>
      </w:r>
    </w:p>
    <w:p w:rsidR="00A27AD8" w:rsidRPr="00077FB9" w:rsidRDefault="00FA2D4D" w:rsidP="00077FB9">
      <w:pPr>
        <w:pStyle w:val="Body1"/>
        <w:ind w:firstLine="720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Индивидуальная</w:t>
      </w:r>
      <w:r w:rsidR="00891FD9">
        <w:rPr>
          <w:rFonts w:ascii="Times New Roman" w:eastAsia="Helvetica" w:hAnsi="Times New Roman"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szCs w:val="24"/>
          <w:lang w:val="ru-RU"/>
        </w:rPr>
        <w:t>форма</w:t>
      </w:r>
      <w:r w:rsidR="00A27AD8" w:rsidRPr="00077FB9">
        <w:rPr>
          <w:rFonts w:ascii="Times New Roman" w:eastAsia="Helvetica" w:hAnsi="Times New Roman"/>
          <w:szCs w:val="24"/>
          <w:lang w:val="ru-RU"/>
        </w:rPr>
        <w:t xml:space="preserve"> обучения позволяет найти более точный </w:t>
      </w:r>
      <w:proofErr w:type="spellStart"/>
      <w:r w:rsidR="00A27AD8" w:rsidRPr="00077FB9">
        <w:rPr>
          <w:rFonts w:ascii="Times New Roman" w:eastAsia="Helvetica" w:hAnsi="Times New Roman"/>
          <w:szCs w:val="24"/>
          <w:lang w:val="ru-RU"/>
        </w:rPr>
        <w:t>ипсихологически</w:t>
      </w:r>
      <w:proofErr w:type="spellEnd"/>
      <w:r w:rsidR="00A27AD8" w:rsidRPr="00077FB9">
        <w:rPr>
          <w:rFonts w:ascii="Times New Roman" w:eastAsia="Helvetica" w:hAnsi="Times New Roman"/>
          <w:szCs w:val="24"/>
          <w:lang w:val="ru-RU"/>
        </w:rPr>
        <w:t xml:space="preserve"> верный подход к каждому ученику и выбрать наиболее подходящий метод обучения.</w:t>
      </w:r>
    </w:p>
    <w:p w:rsidR="00A27AD8" w:rsidRPr="00077FB9" w:rsidRDefault="00A27AD8" w:rsidP="00077FB9">
      <w:pPr>
        <w:pStyle w:val="Body1"/>
        <w:ind w:firstLine="720"/>
        <w:jc w:val="both"/>
        <w:rPr>
          <w:rFonts w:ascii="Times New Roman" w:hAnsi="Times New Roman"/>
          <w:color w:val="auto"/>
          <w:szCs w:val="24"/>
          <w:lang w:val="ru-RU"/>
        </w:rPr>
      </w:pPr>
      <w:r w:rsidRPr="00077FB9">
        <w:rPr>
          <w:rFonts w:ascii="Times New Roman" w:hAnsi="Times New Roman"/>
          <w:color w:val="auto"/>
          <w:szCs w:val="24"/>
          <w:lang w:val="ru-RU"/>
        </w:rPr>
        <w:lastRenderedPageBreak/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ансамблевого</w:t>
      </w:r>
      <w:r w:rsidR="00FA2D4D" w:rsidRPr="00077FB9">
        <w:rPr>
          <w:rFonts w:ascii="Times New Roman" w:hAnsi="Times New Roman"/>
          <w:color w:val="auto"/>
          <w:szCs w:val="24"/>
          <w:lang w:val="ru-RU"/>
        </w:rPr>
        <w:t xml:space="preserve"> исполнительства на фортепиано.</w:t>
      </w:r>
    </w:p>
    <w:p w:rsidR="00A27AD8" w:rsidRPr="00077FB9" w:rsidRDefault="00A27AD8" w:rsidP="00077FB9">
      <w:pPr>
        <w:pStyle w:val="Body1"/>
        <w:numPr>
          <w:ilvl w:val="0"/>
          <w:numId w:val="2"/>
        </w:numPr>
        <w:ind w:left="0" w:firstLine="709"/>
        <w:jc w:val="both"/>
        <w:rPr>
          <w:rFonts w:ascii="Times New Roman" w:eastAsia="Helvetica" w:hAnsi="Times New Roman"/>
          <w:b/>
          <w:i/>
          <w:color w:val="auto"/>
          <w:szCs w:val="24"/>
          <w:lang w:val="ru-RU"/>
        </w:rPr>
      </w:pPr>
      <w:r w:rsidRPr="00077FB9">
        <w:rPr>
          <w:rFonts w:ascii="Times New Roman" w:eastAsia="Helvetica" w:hAnsi="Times New Roman"/>
          <w:b/>
          <w:i/>
          <w:color w:val="auto"/>
          <w:szCs w:val="24"/>
          <w:lang w:val="ru-RU"/>
        </w:rPr>
        <w:t>Описание материально-технических условий реализации учебного предмета «Концертмейстерский класс»</w:t>
      </w:r>
    </w:p>
    <w:p w:rsidR="00A27AD8" w:rsidRPr="00077FB9" w:rsidRDefault="00A27AD8" w:rsidP="00077FB9">
      <w:pPr>
        <w:pStyle w:val="Body1"/>
        <w:ind w:firstLine="709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Материально-техническая база образовательного учреждения соответств</w:t>
      </w:r>
      <w:r w:rsidR="0067036E">
        <w:rPr>
          <w:rFonts w:ascii="Times New Roman" w:eastAsia="Helvetica" w:hAnsi="Times New Roman"/>
          <w:szCs w:val="24"/>
          <w:lang w:val="ru-RU"/>
        </w:rPr>
        <w:t xml:space="preserve">ует </w:t>
      </w:r>
      <w:r w:rsidRPr="00077FB9">
        <w:rPr>
          <w:rFonts w:ascii="Times New Roman" w:eastAsia="Helvetica" w:hAnsi="Times New Roman"/>
          <w:szCs w:val="24"/>
          <w:lang w:val="ru-RU"/>
        </w:rPr>
        <w:t>санитарным и противопожарным нормам, нормам охраны труда.</w:t>
      </w:r>
    </w:p>
    <w:p w:rsidR="00A27AD8" w:rsidRPr="00077FB9" w:rsidRDefault="00A27AD8" w:rsidP="0067036E">
      <w:pPr>
        <w:pStyle w:val="Body1"/>
        <w:ind w:firstLine="750"/>
        <w:jc w:val="both"/>
        <w:rPr>
          <w:rFonts w:ascii="Times New Roman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Учебные аудитории для занятий по учебному предмету</w:t>
      </w:r>
      <w:r w:rsidR="00891FD9">
        <w:rPr>
          <w:rFonts w:ascii="Times New Roman" w:eastAsia="Helvetica" w:hAnsi="Times New Roman"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szCs w:val="24"/>
          <w:lang w:val="ru-RU"/>
        </w:rPr>
        <w:t>"Концертмейстерский класс" име</w:t>
      </w:r>
      <w:r w:rsidR="0067036E">
        <w:rPr>
          <w:rFonts w:ascii="Times New Roman" w:eastAsia="Helvetica" w:hAnsi="Times New Roman"/>
          <w:szCs w:val="24"/>
          <w:lang w:val="ru-RU"/>
        </w:rPr>
        <w:t>ют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 площадь н</w:t>
      </w:r>
      <w:r w:rsidR="0067036E">
        <w:rPr>
          <w:rFonts w:ascii="Times New Roman" w:eastAsia="Helvetica" w:hAnsi="Times New Roman"/>
          <w:szCs w:val="24"/>
          <w:lang w:val="ru-RU"/>
        </w:rPr>
        <w:t>е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 менее </w:t>
      </w:r>
      <w:r w:rsidR="00FA2D4D" w:rsidRPr="00077FB9">
        <w:rPr>
          <w:rFonts w:ascii="Times New Roman" w:eastAsia="Helvetica" w:hAnsi="Times New Roman"/>
          <w:szCs w:val="24"/>
          <w:lang w:val="ru-RU"/>
        </w:rPr>
        <w:t>9</w:t>
      </w:r>
      <w:r w:rsidR="00891FD9">
        <w:rPr>
          <w:rFonts w:ascii="Times New Roman" w:eastAsia="Helvetica" w:hAnsi="Times New Roman"/>
          <w:szCs w:val="24"/>
          <w:lang w:val="ru-RU"/>
        </w:rPr>
        <w:t xml:space="preserve"> </w:t>
      </w:r>
      <w:r w:rsidR="0067036E">
        <w:rPr>
          <w:rFonts w:ascii="Times New Roman" w:eastAsia="Helvetica" w:hAnsi="Times New Roman"/>
          <w:szCs w:val="24"/>
          <w:lang w:val="ru-RU"/>
        </w:rPr>
        <w:t>кв.м., оснащены фортепиано.</w:t>
      </w:r>
    </w:p>
    <w:p w:rsidR="00A27AD8" w:rsidRPr="00077FB9" w:rsidRDefault="00A27AD8" w:rsidP="00341F08">
      <w:pPr>
        <w:pStyle w:val="Body1"/>
        <w:ind w:left="1440" w:firstLine="720"/>
        <w:jc w:val="both"/>
        <w:rPr>
          <w:rFonts w:ascii="Times New Roman" w:eastAsia="Helvetica" w:hAnsi="Times New Roman"/>
          <w:b/>
          <w:szCs w:val="24"/>
          <w:lang w:val="ru-RU"/>
        </w:rPr>
      </w:pPr>
      <w:r w:rsidRPr="00077FB9">
        <w:rPr>
          <w:rFonts w:ascii="Times New Roman" w:eastAsia="Helvetica" w:hAnsi="Times New Roman"/>
          <w:b/>
          <w:szCs w:val="24"/>
        </w:rPr>
        <w:t>II</w:t>
      </w:r>
      <w:r w:rsidRPr="00077FB9">
        <w:rPr>
          <w:rFonts w:ascii="Times New Roman" w:eastAsia="Helvetica" w:hAnsi="Times New Roman"/>
          <w:b/>
          <w:szCs w:val="24"/>
          <w:lang w:val="ru-RU"/>
        </w:rPr>
        <w:t>.</w:t>
      </w:r>
      <w:r w:rsidR="00341F08">
        <w:rPr>
          <w:rFonts w:ascii="Times New Roman" w:eastAsia="Helvetica" w:hAnsi="Times New Roman"/>
          <w:b/>
          <w:szCs w:val="24"/>
          <w:lang w:val="ru-RU"/>
        </w:rPr>
        <w:t>СОДЕРЖАНИЕ УЧЕБНОГО ПРЕДМЕТА</w:t>
      </w:r>
    </w:p>
    <w:p w:rsidR="00A27AD8" w:rsidRPr="00077FB9" w:rsidRDefault="00A27AD8" w:rsidP="00077FB9">
      <w:pPr>
        <w:pStyle w:val="af"/>
        <w:numPr>
          <w:ilvl w:val="0"/>
          <w:numId w:val="6"/>
        </w:numPr>
        <w:ind w:left="142" w:firstLine="700"/>
        <w:jc w:val="both"/>
        <w:rPr>
          <w:rFonts w:ascii="Times New Roman" w:hAnsi="Times New Roman" w:cs="Times New Roman"/>
        </w:rPr>
      </w:pPr>
      <w:r w:rsidRPr="00077FB9">
        <w:rPr>
          <w:rFonts w:ascii="Times New Roman" w:hAnsi="Times New Roman" w:cs="Times New Roman"/>
          <w:b/>
          <w:i/>
        </w:rPr>
        <w:t>Сведения о затратах учебного времени</w:t>
      </w:r>
      <w:r w:rsidRPr="00077FB9">
        <w:rPr>
          <w:rFonts w:ascii="Times New Roman" w:hAnsi="Times New Roman" w:cs="Times New Roman"/>
          <w:i/>
        </w:rPr>
        <w:t>,</w:t>
      </w:r>
      <w:r w:rsidR="0067036E">
        <w:rPr>
          <w:rFonts w:ascii="Times New Roman" w:hAnsi="Times New Roman" w:cs="Times New Roman"/>
          <w:i/>
        </w:rPr>
        <w:t xml:space="preserve"> </w:t>
      </w:r>
      <w:r w:rsidRPr="00077FB9">
        <w:rPr>
          <w:rFonts w:ascii="Times New Roman" w:hAnsi="Times New Roman" w:cs="Times New Roman"/>
        </w:rPr>
        <w:t xml:space="preserve">предусмотренного на освоение учебного предмета «Концертмейстерский класс», на максимальную, самостоятельную нагрузку обучающихся и аудиторные занятия: </w:t>
      </w:r>
    </w:p>
    <w:p w:rsidR="00A27AD8" w:rsidRPr="00077FB9" w:rsidRDefault="00FA2D4D" w:rsidP="00077FB9">
      <w:pPr>
        <w:pStyle w:val="af"/>
        <w:ind w:left="7623" w:firstLine="297"/>
        <w:jc w:val="both"/>
        <w:rPr>
          <w:rFonts w:ascii="Times New Roman" w:hAnsi="Times New Roman" w:cs="Times New Roman"/>
          <w:b/>
          <w:i/>
        </w:rPr>
      </w:pPr>
      <w:r w:rsidRPr="00077FB9">
        <w:rPr>
          <w:rFonts w:ascii="Times New Roman" w:hAnsi="Times New Roman" w:cs="Times New Roman"/>
          <w:b/>
          <w:i/>
        </w:rPr>
        <w:t>Таблица 2</w:t>
      </w:r>
    </w:p>
    <w:p w:rsidR="00A27AD8" w:rsidRPr="00341F08" w:rsidRDefault="00A27AD8" w:rsidP="00341F08">
      <w:pPr>
        <w:pStyle w:val="af0"/>
        <w:ind w:left="3303" w:firstLine="297"/>
        <w:jc w:val="both"/>
        <w:rPr>
          <w:b/>
          <w:lang w:val="ru-RU"/>
        </w:rPr>
      </w:pPr>
      <w:proofErr w:type="spellStart"/>
      <w:r w:rsidRPr="00341F08">
        <w:rPr>
          <w:b/>
        </w:rPr>
        <w:t>Срок</w:t>
      </w:r>
      <w:proofErr w:type="spellEnd"/>
      <w:r w:rsidR="00891FD9">
        <w:rPr>
          <w:b/>
          <w:lang w:val="ru-RU"/>
        </w:rPr>
        <w:t xml:space="preserve"> </w:t>
      </w:r>
      <w:proofErr w:type="spellStart"/>
      <w:r w:rsidRPr="00341F08">
        <w:rPr>
          <w:b/>
        </w:rPr>
        <w:t>обучения</w:t>
      </w:r>
      <w:proofErr w:type="spellEnd"/>
      <w:r w:rsidRPr="00341F08">
        <w:rPr>
          <w:b/>
        </w:rPr>
        <w:t xml:space="preserve"> – </w:t>
      </w:r>
      <w:r w:rsidR="00FA2D4D" w:rsidRPr="00341F08">
        <w:rPr>
          <w:b/>
          <w:lang w:val="ru-RU"/>
        </w:rPr>
        <w:t>8</w:t>
      </w:r>
      <w:proofErr w:type="spellStart"/>
      <w:r w:rsidR="00341F08" w:rsidRPr="00341F08">
        <w:rPr>
          <w:b/>
        </w:rPr>
        <w:t>лет</w:t>
      </w:r>
      <w:proofErr w:type="spellEnd"/>
    </w:p>
    <w:tbl>
      <w:tblPr>
        <w:tblW w:w="9649" w:type="dxa"/>
        <w:tblInd w:w="245" w:type="dxa"/>
        <w:tblLayout w:type="fixed"/>
        <w:tblLook w:val="0000" w:firstRow="0" w:lastRow="0" w:firstColumn="0" w:lastColumn="0" w:noHBand="0" w:noVBand="0"/>
      </w:tblPr>
      <w:tblGrid>
        <w:gridCol w:w="4116"/>
        <w:gridCol w:w="709"/>
        <w:gridCol w:w="708"/>
        <w:gridCol w:w="709"/>
        <w:gridCol w:w="709"/>
        <w:gridCol w:w="709"/>
        <w:gridCol w:w="708"/>
        <w:gridCol w:w="709"/>
        <w:gridCol w:w="572"/>
      </w:tblGrid>
      <w:tr w:rsidR="00A27AD8" w:rsidRPr="00077FB9" w:rsidTr="00341F08">
        <w:trPr>
          <w:trHeight w:val="309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D8" w:rsidRPr="00077FB9" w:rsidRDefault="00A27AD8" w:rsidP="00077FB9">
            <w:pPr>
              <w:pStyle w:val="af0"/>
              <w:snapToGrid w:val="0"/>
              <w:ind w:left="0"/>
              <w:jc w:val="both"/>
            </w:pPr>
          </w:p>
        </w:tc>
        <w:tc>
          <w:tcPr>
            <w:tcW w:w="5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D8" w:rsidRPr="00077FB9" w:rsidRDefault="00A27AD8" w:rsidP="00077FB9">
            <w:pPr>
              <w:pStyle w:val="af0"/>
              <w:snapToGrid w:val="0"/>
              <w:ind w:left="0"/>
              <w:jc w:val="both"/>
            </w:pPr>
            <w:proofErr w:type="spellStart"/>
            <w:r w:rsidRPr="00077FB9">
              <w:t>Распределение</w:t>
            </w:r>
            <w:proofErr w:type="spellEnd"/>
            <w:r w:rsidR="00891FD9">
              <w:rPr>
                <w:lang w:val="ru-RU"/>
              </w:rPr>
              <w:t xml:space="preserve"> </w:t>
            </w:r>
            <w:proofErr w:type="spellStart"/>
            <w:r w:rsidRPr="00077FB9">
              <w:t>по</w:t>
            </w:r>
            <w:proofErr w:type="spellEnd"/>
            <w:r w:rsidR="00891FD9">
              <w:rPr>
                <w:lang w:val="ru-RU"/>
              </w:rPr>
              <w:t xml:space="preserve"> </w:t>
            </w:r>
            <w:proofErr w:type="spellStart"/>
            <w:r w:rsidRPr="00077FB9">
              <w:t>годам</w:t>
            </w:r>
            <w:proofErr w:type="spellEnd"/>
            <w:r w:rsidR="00891FD9">
              <w:rPr>
                <w:lang w:val="ru-RU"/>
              </w:rPr>
              <w:t xml:space="preserve"> </w:t>
            </w:r>
            <w:proofErr w:type="spellStart"/>
            <w:r w:rsidRPr="00077FB9">
              <w:t>обучения</w:t>
            </w:r>
            <w:proofErr w:type="spellEnd"/>
          </w:p>
        </w:tc>
      </w:tr>
      <w:tr w:rsidR="00086E78" w:rsidRPr="00077FB9" w:rsidTr="00341F0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  <w:rPr>
                <w:lang w:val="ru-RU"/>
              </w:rPr>
            </w:pPr>
            <w:proofErr w:type="spellStart"/>
            <w:r w:rsidRPr="00077FB9">
              <w:t>Класс</w:t>
            </w:r>
            <w:proofErr w:type="spellEnd"/>
            <w:r w:rsidRPr="00077FB9">
              <w:rPr>
                <w:lang w:val="ru-RU"/>
              </w:rPr>
              <w:t>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</w:pPr>
            <w:r w:rsidRPr="00077FB9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</w:pPr>
            <w:r w:rsidRPr="00077FB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</w:pPr>
            <w:r w:rsidRPr="00077FB9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</w:pPr>
            <w:r w:rsidRPr="00077FB9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</w:pPr>
            <w:r w:rsidRPr="00077FB9"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</w:pPr>
            <w:r w:rsidRPr="00077FB9"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</w:pPr>
            <w:r w:rsidRPr="00077FB9">
              <w:t>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</w:pPr>
            <w:r w:rsidRPr="00077FB9">
              <w:t>8</w:t>
            </w:r>
          </w:p>
        </w:tc>
      </w:tr>
      <w:tr w:rsidR="00086E78" w:rsidRPr="00077FB9" w:rsidTr="00341F08">
        <w:trPr>
          <w:trHeight w:val="666"/>
        </w:trPr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78" w:rsidRPr="00077FB9" w:rsidRDefault="00341F08" w:rsidP="00341F08">
            <w:pPr>
              <w:pStyle w:val="af0"/>
              <w:snapToGrid w:val="0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Продолжительность </w:t>
            </w:r>
            <w:r w:rsidR="00086E78" w:rsidRPr="00077FB9">
              <w:rPr>
                <w:lang w:val="ru-RU"/>
              </w:rPr>
              <w:t>учебных заняти</w:t>
            </w:r>
            <w:proofErr w:type="gramStart"/>
            <w:r w:rsidR="00086E78" w:rsidRPr="00077FB9">
              <w:rPr>
                <w:lang w:val="ru-RU"/>
              </w:rPr>
              <w:t>й(</w:t>
            </w:r>
            <w:proofErr w:type="gramEnd"/>
            <w:r w:rsidR="00086E78" w:rsidRPr="00077FB9">
              <w:rPr>
                <w:lang w:val="ru-RU"/>
              </w:rPr>
              <w:t>в неделях)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</w:pPr>
            <w:r w:rsidRPr="00077FB9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</w:pPr>
            <w:r w:rsidRPr="00077FB9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</w:pPr>
            <w:r w:rsidRPr="00077FB9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  <w:rPr>
                <w:lang w:val="ru-RU"/>
              </w:rPr>
            </w:pPr>
            <w:r w:rsidRPr="00077FB9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  <w:rPr>
                <w:lang w:val="ru-RU"/>
              </w:rPr>
            </w:pPr>
            <w:r w:rsidRPr="00077FB9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  <w:rPr>
                <w:lang w:val="ru-RU"/>
              </w:rPr>
            </w:pPr>
            <w:r w:rsidRPr="00077FB9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ind w:left="0"/>
              <w:jc w:val="both"/>
            </w:pPr>
            <w:r w:rsidRPr="00077FB9">
              <w:t>33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  <w:rPr>
                <w:lang w:val="ru-RU"/>
              </w:rPr>
            </w:pPr>
            <w:r w:rsidRPr="00077FB9">
              <w:rPr>
                <w:lang w:val="ru-RU"/>
              </w:rPr>
              <w:t>16</w:t>
            </w:r>
          </w:p>
        </w:tc>
      </w:tr>
      <w:tr w:rsidR="00086E78" w:rsidRPr="00077FB9" w:rsidTr="00341F0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78" w:rsidRPr="00077FB9" w:rsidRDefault="00086E78" w:rsidP="00341F08">
            <w:pPr>
              <w:pStyle w:val="af0"/>
              <w:snapToGrid w:val="0"/>
              <w:ind w:left="0"/>
              <w:jc w:val="both"/>
              <w:rPr>
                <w:lang w:val="ru-RU"/>
              </w:rPr>
            </w:pPr>
            <w:r w:rsidRPr="00077FB9">
              <w:rPr>
                <w:lang w:val="ru-RU"/>
              </w:rPr>
              <w:t xml:space="preserve">Количество часов на </w:t>
            </w:r>
            <w:r w:rsidRPr="00077FB9">
              <w:rPr>
                <w:b/>
                <w:lang w:val="ru-RU"/>
              </w:rPr>
              <w:t>аудиторные</w:t>
            </w:r>
            <w:r w:rsidR="00341F08">
              <w:rPr>
                <w:lang w:val="ru-RU"/>
              </w:rPr>
              <w:t xml:space="preserve"> занятия </w:t>
            </w:r>
            <w:r w:rsidRPr="00077FB9">
              <w:rPr>
                <w:lang w:val="ru-RU"/>
              </w:rPr>
              <w:t>(в неделю)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</w:pPr>
            <w:r w:rsidRPr="00077FB9"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</w:pPr>
            <w:r w:rsidRPr="00077FB9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</w:pPr>
            <w:r w:rsidRPr="00077FB9"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  <w:rPr>
                <w:lang w:val="ru-RU"/>
              </w:rPr>
            </w:pPr>
            <w:r w:rsidRPr="00077FB9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  <w:rPr>
                <w:lang w:val="ru-RU"/>
              </w:rPr>
            </w:pPr>
            <w:r w:rsidRPr="00077FB9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  <w:rPr>
                <w:lang w:val="ru-RU"/>
              </w:rPr>
            </w:pPr>
            <w:r w:rsidRPr="00077FB9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</w:pPr>
            <w:r w:rsidRPr="00077FB9">
              <w:t>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  <w:rPr>
                <w:lang w:val="ru-RU"/>
              </w:rPr>
            </w:pPr>
            <w:r w:rsidRPr="00077FB9">
              <w:rPr>
                <w:lang w:val="ru-RU"/>
              </w:rPr>
              <w:t>1</w:t>
            </w:r>
          </w:p>
        </w:tc>
      </w:tr>
      <w:tr w:rsidR="00A27AD8" w:rsidRPr="00077FB9" w:rsidTr="00341F0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D8" w:rsidRPr="00077FB9" w:rsidRDefault="00A27AD8" w:rsidP="00077FB9">
            <w:pPr>
              <w:pStyle w:val="af0"/>
              <w:snapToGrid w:val="0"/>
              <w:ind w:left="0"/>
              <w:jc w:val="both"/>
              <w:rPr>
                <w:lang w:val="ru-RU"/>
              </w:rPr>
            </w:pPr>
            <w:r w:rsidRPr="00077FB9">
              <w:rPr>
                <w:lang w:val="ru-RU"/>
              </w:rPr>
              <w:t>Общее количество часов на аудиторные занятия (на все время обучения)</w:t>
            </w:r>
          </w:p>
        </w:tc>
        <w:tc>
          <w:tcPr>
            <w:tcW w:w="5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D8" w:rsidRPr="00077FB9" w:rsidRDefault="00086E78" w:rsidP="00077FB9">
            <w:pPr>
              <w:pStyle w:val="af0"/>
              <w:snapToGrid w:val="0"/>
              <w:ind w:left="0"/>
              <w:jc w:val="both"/>
              <w:rPr>
                <w:lang w:val="ru-RU"/>
              </w:rPr>
            </w:pPr>
            <w:r w:rsidRPr="00077FB9">
              <w:rPr>
                <w:lang w:val="ru-RU"/>
              </w:rPr>
              <w:t>49</w:t>
            </w:r>
          </w:p>
        </w:tc>
      </w:tr>
      <w:tr w:rsidR="00086E78" w:rsidRPr="00077FB9" w:rsidTr="00341F0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  <w:rPr>
                <w:lang w:val="ru-RU"/>
              </w:rPr>
            </w:pPr>
            <w:r w:rsidRPr="00077FB9">
              <w:rPr>
                <w:lang w:val="ru-RU"/>
              </w:rPr>
              <w:t xml:space="preserve">Количество часов на </w:t>
            </w:r>
            <w:r w:rsidRPr="00077FB9">
              <w:rPr>
                <w:b/>
                <w:lang w:val="ru-RU"/>
              </w:rPr>
              <w:t xml:space="preserve">внеаудиторную </w:t>
            </w:r>
            <w:r w:rsidRPr="00077FB9">
              <w:rPr>
                <w:lang w:val="ru-RU"/>
              </w:rPr>
              <w:t>(самостоятельную) работу (часов в неделю)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  <w:rPr>
                <w:lang w:val="ru-RU"/>
              </w:rPr>
            </w:pPr>
            <w:r w:rsidRPr="00077FB9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  <w:rPr>
                <w:lang w:val="ru-RU"/>
              </w:rPr>
            </w:pPr>
            <w:r w:rsidRPr="00077FB9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  <w:rPr>
                <w:lang w:val="ru-RU"/>
              </w:rPr>
            </w:pPr>
            <w:r w:rsidRPr="00077FB9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  <w:rPr>
                <w:lang w:val="ru-RU"/>
              </w:rPr>
            </w:pPr>
            <w:r w:rsidRPr="00077FB9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  <w:rPr>
                <w:lang w:val="ru-RU"/>
              </w:rPr>
            </w:pPr>
            <w:r w:rsidRPr="00077FB9">
              <w:rPr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  <w:rPr>
                <w:lang w:val="ru-RU"/>
              </w:rPr>
            </w:pPr>
            <w:r w:rsidRPr="00077FB9"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  <w:rPr>
                <w:lang w:val="ru-RU"/>
              </w:rPr>
            </w:pPr>
            <w:r w:rsidRPr="00077FB9">
              <w:rPr>
                <w:lang w:val="ru-RU"/>
              </w:rPr>
              <w:t>1,5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E78" w:rsidRPr="00077FB9" w:rsidRDefault="00086E78" w:rsidP="00077FB9">
            <w:pPr>
              <w:pStyle w:val="af0"/>
              <w:snapToGrid w:val="0"/>
              <w:ind w:left="0"/>
              <w:jc w:val="both"/>
              <w:rPr>
                <w:lang w:val="ru-RU"/>
              </w:rPr>
            </w:pPr>
            <w:r w:rsidRPr="00077FB9">
              <w:rPr>
                <w:lang w:val="ru-RU"/>
              </w:rPr>
              <w:t>1,5</w:t>
            </w:r>
          </w:p>
        </w:tc>
      </w:tr>
      <w:tr w:rsidR="00A27AD8" w:rsidRPr="00077FB9" w:rsidTr="00341F0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D8" w:rsidRPr="00077FB9" w:rsidRDefault="00A27AD8" w:rsidP="00077FB9">
            <w:pPr>
              <w:pStyle w:val="af0"/>
              <w:snapToGrid w:val="0"/>
              <w:ind w:left="0"/>
              <w:jc w:val="both"/>
              <w:rPr>
                <w:lang w:val="ru-RU"/>
              </w:rPr>
            </w:pPr>
            <w:r w:rsidRPr="00077FB9">
              <w:rPr>
                <w:lang w:val="ru-RU"/>
              </w:rPr>
              <w:t>Общее количество часов на внеаудиторную работу (на все время обучения)</w:t>
            </w:r>
          </w:p>
        </w:tc>
        <w:tc>
          <w:tcPr>
            <w:tcW w:w="5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D8" w:rsidRPr="00077FB9" w:rsidRDefault="00086E78" w:rsidP="00077FB9">
            <w:pPr>
              <w:pStyle w:val="af0"/>
              <w:snapToGrid w:val="0"/>
              <w:ind w:left="0"/>
              <w:jc w:val="both"/>
              <w:rPr>
                <w:lang w:val="ru-RU"/>
              </w:rPr>
            </w:pPr>
            <w:r w:rsidRPr="00077FB9">
              <w:rPr>
                <w:lang w:val="ru-RU"/>
              </w:rPr>
              <w:t>73</w:t>
            </w:r>
            <w:r w:rsidR="00A27AD8" w:rsidRPr="00077FB9">
              <w:rPr>
                <w:lang w:val="ru-RU"/>
              </w:rPr>
              <w:t>,5</w:t>
            </w:r>
          </w:p>
        </w:tc>
      </w:tr>
      <w:tr w:rsidR="00A27AD8" w:rsidRPr="00077FB9" w:rsidTr="00341F08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D8" w:rsidRPr="00077FB9" w:rsidRDefault="00A27AD8" w:rsidP="00077FB9">
            <w:pPr>
              <w:pStyle w:val="af0"/>
              <w:snapToGrid w:val="0"/>
              <w:ind w:left="0"/>
              <w:jc w:val="both"/>
              <w:rPr>
                <w:lang w:val="ru-RU"/>
              </w:rPr>
            </w:pPr>
            <w:r w:rsidRPr="00077FB9">
              <w:rPr>
                <w:lang w:val="ru-RU"/>
              </w:rPr>
              <w:t>Общее максимальное количество часов на весь период обучения</w:t>
            </w:r>
          </w:p>
        </w:tc>
        <w:tc>
          <w:tcPr>
            <w:tcW w:w="55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D8" w:rsidRPr="00077FB9" w:rsidRDefault="00086E78" w:rsidP="00077FB9">
            <w:pPr>
              <w:pStyle w:val="af0"/>
              <w:snapToGrid w:val="0"/>
              <w:ind w:left="0"/>
              <w:jc w:val="both"/>
              <w:rPr>
                <w:lang w:val="ru-RU"/>
              </w:rPr>
            </w:pPr>
            <w:r w:rsidRPr="00077FB9">
              <w:rPr>
                <w:lang w:val="ru-RU"/>
              </w:rPr>
              <w:t>122</w:t>
            </w:r>
            <w:r w:rsidR="00A27AD8" w:rsidRPr="00077FB9">
              <w:rPr>
                <w:lang w:val="ru-RU"/>
              </w:rPr>
              <w:t>,5</w:t>
            </w:r>
          </w:p>
        </w:tc>
      </w:tr>
    </w:tbl>
    <w:p w:rsidR="00A27AD8" w:rsidRPr="00077FB9" w:rsidRDefault="00A27AD8" w:rsidP="00077FB9">
      <w:pPr>
        <w:pStyle w:val="Body1"/>
        <w:ind w:firstLine="709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ФГТ.</w:t>
      </w:r>
    </w:p>
    <w:p w:rsidR="00A27AD8" w:rsidRPr="00077FB9" w:rsidRDefault="00A27AD8" w:rsidP="00077FB9">
      <w:pPr>
        <w:pStyle w:val="Body1"/>
        <w:ind w:firstLine="709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Объем времени на самостоятельную работу обучающихся по каждому учебному предмету определяется с учетом сложившихся педагогических традиций, методической целесообразности и индивидуальных способностей ученика.</w:t>
      </w:r>
    </w:p>
    <w:p w:rsidR="00A27AD8" w:rsidRPr="00077FB9" w:rsidRDefault="00A27AD8" w:rsidP="00077FB9">
      <w:pPr>
        <w:ind w:firstLine="709"/>
        <w:jc w:val="both"/>
        <w:rPr>
          <w:i/>
          <w:lang w:val="ru-RU"/>
        </w:rPr>
      </w:pPr>
      <w:r w:rsidRPr="00077FB9">
        <w:rPr>
          <w:i/>
          <w:lang w:val="ru-RU"/>
        </w:rPr>
        <w:t>Виды</w:t>
      </w:r>
      <w:r w:rsidR="0067036E">
        <w:rPr>
          <w:i/>
          <w:lang w:val="ru-RU"/>
        </w:rPr>
        <w:t xml:space="preserve"> </w:t>
      </w:r>
      <w:r w:rsidRPr="00077FB9">
        <w:rPr>
          <w:i/>
          <w:lang w:val="ru-RU"/>
        </w:rPr>
        <w:t>внеаудиторной</w:t>
      </w:r>
      <w:r w:rsidR="00891FD9">
        <w:rPr>
          <w:i/>
          <w:lang w:val="ru-RU"/>
        </w:rPr>
        <w:t xml:space="preserve"> </w:t>
      </w:r>
      <w:r w:rsidRPr="00077FB9">
        <w:rPr>
          <w:i/>
          <w:lang w:val="ru-RU"/>
        </w:rPr>
        <w:t>работы:</w:t>
      </w:r>
    </w:p>
    <w:p w:rsidR="00A27AD8" w:rsidRPr="00077FB9" w:rsidRDefault="00A27AD8" w:rsidP="00077FB9">
      <w:pPr>
        <w:ind w:left="142" w:firstLine="567"/>
        <w:jc w:val="both"/>
        <w:rPr>
          <w:lang w:val="ru-RU"/>
        </w:rPr>
      </w:pPr>
      <w:r w:rsidRPr="00077FB9">
        <w:rPr>
          <w:lang w:val="ru-RU"/>
        </w:rPr>
        <w:t>- выполнение</w:t>
      </w:r>
      <w:r w:rsidR="00891FD9">
        <w:rPr>
          <w:lang w:val="ru-RU"/>
        </w:rPr>
        <w:t xml:space="preserve"> </w:t>
      </w:r>
      <w:r w:rsidRPr="00077FB9">
        <w:rPr>
          <w:lang w:val="ru-RU"/>
        </w:rPr>
        <w:t>домашнего</w:t>
      </w:r>
      <w:r w:rsidR="00891FD9">
        <w:rPr>
          <w:lang w:val="ru-RU"/>
        </w:rPr>
        <w:t xml:space="preserve"> </w:t>
      </w:r>
      <w:r w:rsidRPr="00077FB9">
        <w:rPr>
          <w:lang w:val="ru-RU"/>
        </w:rPr>
        <w:t>задания;</w:t>
      </w:r>
    </w:p>
    <w:p w:rsidR="00A27AD8" w:rsidRPr="00077FB9" w:rsidRDefault="00A27AD8" w:rsidP="00077FB9">
      <w:pPr>
        <w:ind w:left="142" w:firstLine="567"/>
        <w:jc w:val="both"/>
        <w:rPr>
          <w:lang w:val="ru-RU"/>
        </w:rPr>
      </w:pPr>
      <w:r w:rsidRPr="00077FB9">
        <w:rPr>
          <w:lang w:val="ru-RU"/>
        </w:rPr>
        <w:t>- подготовка</w:t>
      </w:r>
      <w:r w:rsidR="00891FD9">
        <w:rPr>
          <w:lang w:val="ru-RU"/>
        </w:rPr>
        <w:t xml:space="preserve"> </w:t>
      </w:r>
      <w:r w:rsidRPr="00077FB9">
        <w:rPr>
          <w:lang w:val="ru-RU"/>
        </w:rPr>
        <w:t>к</w:t>
      </w:r>
      <w:r w:rsidR="00891FD9">
        <w:rPr>
          <w:lang w:val="ru-RU"/>
        </w:rPr>
        <w:t xml:space="preserve"> </w:t>
      </w:r>
      <w:r w:rsidRPr="00077FB9">
        <w:rPr>
          <w:lang w:val="ru-RU"/>
        </w:rPr>
        <w:t>концертным</w:t>
      </w:r>
      <w:r w:rsidR="00891FD9">
        <w:rPr>
          <w:lang w:val="ru-RU"/>
        </w:rPr>
        <w:t xml:space="preserve"> </w:t>
      </w:r>
      <w:r w:rsidRPr="00077FB9">
        <w:rPr>
          <w:lang w:val="ru-RU"/>
        </w:rPr>
        <w:t>выступлениям;</w:t>
      </w:r>
    </w:p>
    <w:p w:rsidR="00A27AD8" w:rsidRPr="00077FB9" w:rsidRDefault="00A27AD8" w:rsidP="00077FB9">
      <w:pPr>
        <w:ind w:left="142" w:firstLine="567"/>
        <w:jc w:val="both"/>
        <w:rPr>
          <w:lang w:val="ru-RU"/>
        </w:rPr>
      </w:pPr>
      <w:r w:rsidRPr="00077FB9">
        <w:rPr>
          <w:lang w:val="ru-RU"/>
        </w:rPr>
        <w:t>- посещение</w:t>
      </w:r>
      <w:r w:rsidR="00891FD9">
        <w:rPr>
          <w:lang w:val="ru-RU"/>
        </w:rPr>
        <w:t xml:space="preserve"> </w:t>
      </w:r>
      <w:r w:rsidRPr="00077FB9">
        <w:rPr>
          <w:lang w:val="ru-RU"/>
        </w:rPr>
        <w:t>учреждений</w:t>
      </w:r>
      <w:r w:rsidR="00891FD9">
        <w:rPr>
          <w:lang w:val="ru-RU"/>
        </w:rPr>
        <w:t xml:space="preserve"> </w:t>
      </w:r>
      <w:r w:rsidRPr="00077FB9">
        <w:rPr>
          <w:lang w:val="ru-RU"/>
        </w:rPr>
        <w:t>культуры</w:t>
      </w:r>
      <w:r w:rsidR="00891FD9">
        <w:rPr>
          <w:lang w:val="ru-RU"/>
        </w:rPr>
        <w:t xml:space="preserve"> </w:t>
      </w:r>
      <w:r w:rsidRPr="00077FB9">
        <w:rPr>
          <w:lang w:val="ru-RU"/>
        </w:rPr>
        <w:t>(филармоний,</w:t>
      </w:r>
      <w:r w:rsidR="00891FD9">
        <w:rPr>
          <w:lang w:val="ru-RU"/>
        </w:rPr>
        <w:t xml:space="preserve"> </w:t>
      </w:r>
      <w:r w:rsidRPr="00077FB9">
        <w:rPr>
          <w:lang w:val="ru-RU"/>
        </w:rPr>
        <w:t>театров,</w:t>
      </w:r>
      <w:r w:rsidR="00891FD9">
        <w:rPr>
          <w:lang w:val="ru-RU"/>
        </w:rPr>
        <w:t xml:space="preserve"> </w:t>
      </w:r>
      <w:r w:rsidRPr="00077FB9">
        <w:rPr>
          <w:lang w:val="ru-RU"/>
        </w:rPr>
        <w:t>концертных</w:t>
      </w:r>
      <w:r w:rsidR="00891FD9">
        <w:rPr>
          <w:lang w:val="ru-RU"/>
        </w:rPr>
        <w:t xml:space="preserve"> </w:t>
      </w:r>
      <w:r w:rsidRPr="00077FB9">
        <w:rPr>
          <w:lang w:val="ru-RU"/>
        </w:rPr>
        <w:t>залов</w:t>
      </w:r>
      <w:r w:rsidR="00891FD9">
        <w:rPr>
          <w:lang w:val="ru-RU"/>
        </w:rPr>
        <w:t xml:space="preserve"> </w:t>
      </w:r>
      <w:r w:rsidRPr="00077FB9">
        <w:rPr>
          <w:lang w:val="ru-RU"/>
        </w:rPr>
        <w:t>и</w:t>
      </w:r>
      <w:r w:rsidR="00891FD9">
        <w:rPr>
          <w:lang w:val="ru-RU"/>
        </w:rPr>
        <w:t xml:space="preserve"> </w:t>
      </w:r>
      <w:r w:rsidRPr="00077FB9">
        <w:rPr>
          <w:lang w:val="ru-RU"/>
        </w:rPr>
        <w:t>др.);</w:t>
      </w:r>
    </w:p>
    <w:p w:rsidR="00A27AD8" w:rsidRPr="00077FB9" w:rsidRDefault="00A27AD8" w:rsidP="00077FB9">
      <w:pPr>
        <w:ind w:left="142" w:firstLine="556"/>
        <w:jc w:val="both"/>
        <w:rPr>
          <w:lang w:val="ru-RU"/>
        </w:rPr>
      </w:pPr>
      <w:r w:rsidRPr="00077FB9">
        <w:rPr>
          <w:lang w:val="ru-RU"/>
        </w:rPr>
        <w:t>- участие</w:t>
      </w:r>
      <w:r w:rsidR="00891FD9">
        <w:rPr>
          <w:lang w:val="ru-RU"/>
        </w:rPr>
        <w:t xml:space="preserve"> </w:t>
      </w:r>
      <w:r w:rsidRPr="00077FB9">
        <w:rPr>
          <w:lang w:val="ru-RU"/>
        </w:rPr>
        <w:t>обучающихся</w:t>
      </w:r>
      <w:r w:rsidR="00891FD9">
        <w:rPr>
          <w:lang w:val="ru-RU"/>
        </w:rPr>
        <w:t xml:space="preserve"> </w:t>
      </w:r>
      <w:r w:rsidRPr="00077FB9">
        <w:rPr>
          <w:lang w:val="ru-RU"/>
        </w:rPr>
        <w:t>в</w:t>
      </w:r>
      <w:r w:rsidR="00891FD9">
        <w:rPr>
          <w:lang w:val="ru-RU"/>
        </w:rPr>
        <w:t xml:space="preserve"> </w:t>
      </w:r>
      <w:r w:rsidRPr="00077FB9">
        <w:rPr>
          <w:lang w:val="ru-RU"/>
        </w:rPr>
        <w:t>концертах,</w:t>
      </w:r>
      <w:r w:rsidR="00891FD9">
        <w:rPr>
          <w:lang w:val="ru-RU"/>
        </w:rPr>
        <w:t xml:space="preserve"> </w:t>
      </w:r>
      <w:r w:rsidRPr="00077FB9">
        <w:rPr>
          <w:lang w:val="ru-RU"/>
        </w:rPr>
        <w:t>творческих</w:t>
      </w:r>
      <w:r w:rsidR="00891FD9">
        <w:rPr>
          <w:lang w:val="ru-RU"/>
        </w:rPr>
        <w:t xml:space="preserve"> </w:t>
      </w:r>
      <w:r w:rsidRPr="00077FB9">
        <w:rPr>
          <w:lang w:val="ru-RU"/>
        </w:rPr>
        <w:t>мероприятиях</w:t>
      </w:r>
      <w:r w:rsidR="00891FD9">
        <w:rPr>
          <w:lang w:val="ru-RU"/>
        </w:rPr>
        <w:t xml:space="preserve"> </w:t>
      </w:r>
      <w:r w:rsidRPr="00077FB9">
        <w:rPr>
          <w:lang w:val="ru-RU"/>
        </w:rPr>
        <w:t>и</w:t>
      </w:r>
      <w:r w:rsidR="00891FD9">
        <w:rPr>
          <w:lang w:val="ru-RU"/>
        </w:rPr>
        <w:t xml:space="preserve"> </w:t>
      </w:r>
      <w:r w:rsidRPr="00077FB9">
        <w:rPr>
          <w:lang w:val="ru-RU"/>
        </w:rPr>
        <w:t>культурно-просветительской</w:t>
      </w:r>
      <w:r w:rsidR="00891FD9">
        <w:rPr>
          <w:lang w:val="ru-RU"/>
        </w:rPr>
        <w:t xml:space="preserve"> </w:t>
      </w:r>
      <w:r w:rsidRPr="00077FB9">
        <w:rPr>
          <w:lang w:val="ru-RU"/>
        </w:rPr>
        <w:t>деятельности</w:t>
      </w:r>
      <w:r w:rsidR="00891FD9">
        <w:rPr>
          <w:lang w:val="ru-RU"/>
        </w:rPr>
        <w:t xml:space="preserve"> </w:t>
      </w:r>
      <w:r w:rsidRPr="00077FB9">
        <w:rPr>
          <w:lang w:val="ru-RU"/>
        </w:rPr>
        <w:t>образовательного</w:t>
      </w:r>
      <w:r w:rsidR="00891FD9">
        <w:rPr>
          <w:lang w:val="ru-RU"/>
        </w:rPr>
        <w:t xml:space="preserve"> </w:t>
      </w:r>
      <w:r w:rsidRPr="00077FB9">
        <w:rPr>
          <w:lang w:val="ru-RU"/>
        </w:rPr>
        <w:t>учреждения</w:t>
      </w:r>
      <w:r w:rsidR="0067036E">
        <w:rPr>
          <w:lang w:val="ru-RU"/>
        </w:rPr>
        <w:t xml:space="preserve"> </w:t>
      </w:r>
      <w:r w:rsidRPr="00077FB9">
        <w:rPr>
          <w:lang w:val="ru-RU"/>
        </w:rPr>
        <w:t>и</w:t>
      </w:r>
      <w:r w:rsidR="0067036E">
        <w:rPr>
          <w:lang w:val="ru-RU"/>
        </w:rPr>
        <w:t xml:space="preserve"> </w:t>
      </w:r>
      <w:r w:rsidRPr="00077FB9">
        <w:rPr>
          <w:lang w:val="ru-RU"/>
        </w:rPr>
        <w:t>др.</w:t>
      </w:r>
    </w:p>
    <w:p w:rsidR="00A27AD8" w:rsidRPr="00077FB9" w:rsidRDefault="00A27AD8" w:rsidP="00077FB9">
      <w:pPr>
        <w:ind w:left="142" w:firstLine="709"/>
        <w:jc w:val="both"/>
        <w:rPr>
          <w:rFonts w:eastAsia="Helvetica"/>
          <w:b/>
          <w:lang w:val="ru-RU"/>
        </w:rPr>
      </w:pPr>
      <w:r w:rsidRPr="00077FB9">
        <w:rPr>
          <w:lang w:val="ru-RU"/>
        </w:rPr>
        <w:t xml:space="preserve">Учебный материал распределяется по годам обучения – классам. Каждый класс имеет свои дидактические </w:t>
      </w:r>
      <w:proofErr w:type="gramStart"/>
      <w:r w:rsidRPr="00077FB9">
        <w:rPr>
          <w:lang w:val="ru-RU"/>
        </w:rPr>
        <w:t>задачи</w:t>
      </w:r>
      <w:proofErr w:type="gramEnd"/>
      <w:r w:rsidRPr="00077FB9">
        <w:rPr>
          <w:lang w:val="ru-RU"/>
        </w:rPr>
        <w:t xml:space="preserve"> и объем времени, предусмотренный для освоения учебного материала.</w:t>
      </w:r>
    </w:p>
    <w:p w:rsidR="00A27AD8" w:rsidRPr="00077FB9" w:rsidRDefault="00086E78" w:rsidP="00077FB9">
      <w:pPr>
        <w:pStyle w:val="Body1"/>
        <w:numPr>
          <w:ilvl w:val="0"/>
          <w:numId w:val="6"/>
        </w:numPr>
        <w:jc w:val="both"/>
        <w:rPr>
          <w:rFonts w:ascii="Times New Roman" w:eastAsia="Helvetica" w:hAnsi="Times New Roman"/>
          <w:b/>
          <w:i/>
          <w:szCs w:val="24"/>
          <w:lang w:val="ru-RU"/>
        </w:rPr>
      </w:pPr>
      <w:r w:rsidRPr="00077FB9">
        <w:rPr>
          <w:rFonts w:ascii="Times New Roman" w:eastAsia="Helvetica" w:hAnsi="Times New Roman"/>
          <w:b/>
          <w:i/>
          <w:szCs w:val="24"/>
          <w:lang w:val="ru-RU"/>
        </w:rPr>
        <w:t>Годовые требования по классам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b/>
          <w:szCs w:val="24"/>
          <w:lang w:val="ru-RU"/>
        </w:rPr>
        <w:lastRenderedPageBreak/>
        <w:tab/>
      </w:r>
      <w:r w:rsidRPr="00077FB9">
        <w:rPr>
          <w:rFonts w:ascii="Times New Roman" w:eastAsia="Helvetica" w:hAnsi="Times New Roman"/>
          <w:szCs w:val="24"/>
          <w:lang w:val="ru-RU"/>
        </w:rPr>
        <w:t>"Концертмейстерский класс" начинается с изучения наиболее простого вокального репертуара (эта работа планируется в 7 классе).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ab/>
        <w:t>Инструментальный репертуар, как более сложный, дается позже (первое</w:t>
      </w:r>
      <w:r w:rsidR="00891FD9">
        <w:rPr>
          <w:rFonts w:ascii="Times New Roman" w:eastAsia="Helvetica" w:hAnsi="Times New Roman"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szCs w:val="24"/>
          <w:lang w:val="ru-RU"/>
        </w:rPr>
        <w:t>полугодие 8 класса), когда</w:t>
      </w:r>
      <w:r w:rsidR="00891FD9">
        <w:rPr>
          <w:rFonts w:ascii="Times New Roman" w:eastAsia="Helvetica" w:hAnsi="Times New Roman"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szCs w:val="24"/>
          <w:lang w:val="ru-RU"/>
        </w:rPr>
        <w:t>ученик уже обладает элементарными навыками концертмейстера.</w:t>
      </w:r>
    </w:p>
    <w:p w:rsidR="00A27AD8" w:rsidRPr="00077FB9" w:rsidRDefault="00A27AD8" w:rsidP="00FF152E">
      <w:pPr>
        <w:pStyle w:val="Body1"/>
        <w:ind w:left="2160" w:firstLine="720"/>
        <w:jc w:val="both"/>
        <w:rPr>
          <w:rFonts w:ascii="Times New Roman" w:eastAsia="Helvetica" w:hAnsi="Times New Roman"/>
          <w:b/>
          <w:szCs w:val="24"/>
          <w:lang w:val="ru-RU"/>
        </w:rPr>
      </w:pPr>
      <w:r w:rsidRPr="00077FB9">
        <w:rPr>
          <w:rFonts w:ascii="Times New Roman" w:eastAsia="Helvetica" w:hAnsi="Times New Roman"/>
          <w:b/>
          <w:szCs w:val="24"/>
          <w:lang w:val="ru-RU"/>
        </w:rPr>
        <w:t>7 класс (1 час в неделю)</w:t>
      </w:r>
    </w:p>
    <w:p w:rsidR="00A27AD8" w:rsidRPr="00077FB9" w:rsidRDefault="00A27AD8" w:rsidP="00077FB9">
      <w:pPr>
        <w:pStyle w:val="Body1"/>
        <w:ind w:firstLine="720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Знакомство с новым предметом - вокальный аккомпанемент. При отсутствии иллюстраторов-вокалистов вокальную партию может исполнять сам учащийся. 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b/>
          <w:szCs w:val="24"/>
          <w:lang w:val="ru-RU"/>
        </w:rPr>
        <w:tab/>
      </w:r>
      <w:r w:rsidRPr="00077FB9">
        <w:rPr>
          <w:rFonts w:ascii="Times New Roman" w:eastAsia="Helvetica" w:hAnsi="Times New Roman"/>
          <w:szCs w:val="24"/>
          <w:lang w:val="ru-RU"/>
        </w:rPr>
        <w:t xml:space="preserve">Работа с </w:t>
      </w:r>
      <w:r w:rsidR="00086E78" w:rsidRPr="00077FB9">
        <w:rPr>
          <w:rFonts w:ascii="Times New Roman" w:eastAsia="Helvetica" w:hAnsi="Times New Roman"/>
          <w:szCs w:val="24"/>
          <w:lang w:val="ru-RU"/>
        </w:rPr>
        <w:t>вокальным материалом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 требует элементарных знаний о вокальном искусстве, о природе человеческого голоса и его диапазоне, искусстве дыхания и свободной манере исполнения вокалистов. Наличие текста помогает понять художественную задачу произведения. </w:t>
      </w:r>
    </w:p>
    <w:p w:rsidR="00A27AD8" w:rsidRPr="00077FB9" w:rsidRDefault="00A27AD8" w:rsidP="00077FB9">
      <w:pPr>
        <w:pStyle w:val="Body1"/>
        <w:ind w:firstLine="720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Следует начать с самых простых аккомпанементов, состоящих из разложенных аккордовых последовательностей</w:t>
      </w:r>
      <w:r w:rsidR="0067036E">
        <w:rPr>
          <w:rFonts w:ascii="Times New Roman" w:eastAsia="Helvetica" w:hAnsi="Times New Roman"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или несложных аккордовых построений, где аккорды располагаются на сильной доле такта. </w:t>
      </w:r>
    </w:p>
    <w:p w:rsidR="00A27AD8" w:rsidRPr="00077FB9" w:rsidRDefault="00A27AD8" w:rsidP="00077FB9">
      <w:pPr>
        <w:pStyle w:val="Body1"/>
        <w:ind w:firstLine="675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Необходимо отметить места цезур, проанализировать фактуру фортепианной партии, определить звуковой баланс голоса и фортепиано. 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ab/>
        <w:t xml:space="preserve">Ученик должен уметь петь вокальную строчку, а преподаватель может ее подыгрывать на другом инструменте. 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ab/>
        <w:t xml:space="preserve">Аккомпанемент, включающий дублирующую вокальную партию голоса, требует особого внимания. Ученику необходимо учитывать свободу интерпретации вокальной партии солистом. 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ab/>
        <w:t>В 1 полугодии следует подробно пройти в классе не менее 3-х романсов и регулярно читать с листа в классе и дома.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ab/>
        <w:t xml:space="preserve">В конце полугодия ученик должен сыграть1-2 романса на зачете, классном вечере или концерте. </w:t>
      </w:r>
    </w:p>
    <w:p w:rsidR="00A27AD8" w:rsidRPr="00077FB9" w:rsidRDefault="00A27AD8" w:rsidP="00077FB9">
      <w:pPr>
        <w:pStyle w:val="Body1"/>
        <w:jc w:val="both"/>
        <w:rPr>
          <w:rFonts w:ascii="Times New Roman" w:hAnsi="Times New Roman"/>
          <w:b/>
          <w:szCs w:val="24"/>
          <w:lang w:val="ru-RU"/>
        </w:rPr>
      </w:pPr>
    </w:p>
    <w:p w:rsidR="00A27AD8" w:rsidRPr="00077FB9" w:rsidRDefault="00A27AD8" w:rsidP="00077FB9">
      <w:pPr>
        <w:pStyle w:val="Body1"/>
        <w:jc w:val="both"/>
        <w:rPr>
          <w:rFonts w:ascii="Times New Roman" w:hAnsi="Times New Roman"/>
          <w:b/>
          <w:szCs w:val="24"/>
          <w:lang w:val="ru-RU"/>
        </w:rPr>
      </w:pPr>
      <w:r w:rsidRPr="00077FB9">
        <w:rPr>
          <w:rFonts w:ascii="Times New Roman" w:hAnsi="Times New Roman"/>
          <w:b/>
          <w:szCs w:val="24"/>
          <w:lang w:val="ru-RU"/>
        </w:rPr>
        <w:t>Примерный рекомендуемый репертуарный список для учащихся 7 класса: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Агабабов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 С.</w:t>
      </w:r>
      <w:r w:rsidRPr="00077FB9">
        <w:rPr>
          <w:rFonts w:ascii="Times New Roman" w:eastAsia="Helvetica" w:hAnsi="Times New Roman"/>
          <w:szCs w:val="24"/>
          <w:lang w:val="ru-RU"/>
        </w:rPr>
        <w:tab/>
        <w:t>"Колыбельная", "Лесной бал"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Алябьев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 А.</w:t>
      </w:r>
      <w:r w:rsidRPr="00077FB9">
        <w:rPr>
          <w:rFonts w:ascii="Times New Roman" w:eastAsia="Helvetica" w:hAnsi="Times New Roman"/>
          <w:szCs w:val="24"/>
          <w:lang w:val="ru-RU"/>
        </w:rPr>
        <w:tab/>
        <w:t>"Соловей", "Два ворона", "И я выйду ль на крылечко"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Александров</w:t>
      </w:r>
      <w:proofErr w:type="gramStart"/>
      <w:r w:rsidRPr="00077FB9">
        <w:rPr>
          <w:rFonts w:ascii="Times New Roman" w:eastAsia="Helvetica" w:hAnsi="Times New Roman"/>
          <w:szCs w:val="24"/>
          <w:lang w:val="ru-RU"/>
        </w:rPr>
        <w:t xml:space="preserve"> А</w:t>
      </w:r>
      <w:proofErr w:type="gramEnd"/>
      <w:r w:rsidRPr="00077FB9">
        <w:rPr>
          <w:rFonts w:ascii="Times New Roman" w:eastAsia="Helvetica" w:hAnsi="Times New Roman"/>
          <w:szCs w:val="24"/>
          <w:lang w:val="ru-RU"/>
        </w:rPr>
        <w:t>н.</w:t>
      </w:r>
      <w:r w:rsidRPr="00077FB9">
        <w:rPr>
          <w:rFonts w:ascii="Times New Roman" w:eastAsia="Helvetica" w:hAnsi="Times New Roman"/>
          <w:szCs w:val="24"/>
          <w:lang w:val="ru-RU"/>
        </w:rPr>
        <w:tab/>
        <w:t xml:space="preserve"> "Ты со мной", "Люблю тебя"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Аракишвили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 Д.</w:t>
      </w:r>
      <w:r w:rsidRPr="00077FB9">
        <w:rPr>
          <w:rFonts w:ascii="Times New Roman" w:eastAsia="Helvetica" w:hAnsi="Times New Roman"/>
          <w:szCs w:val="24"/>
          <w:lang w:val="ru-RU"/>
        </w:rPr>
        <w:tab/>
        <w:t>"На холмах Грузии", " Догорела заря"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Балакирев М.</w:t>
      </w:r>
      <w:r w:rsidRPr="00077FB9">
        <w:rPr>
          <w:rFonts w:ascii="Times New Roman" w:eastAsia="Helvetica" w:hAnsi="Times New Roman"/>
          <w:szCs w:val="24"/>
          <w:lang w:val="ru-RU"/>
        </w:rPr>
        <w:tab/>
        <w:t>"Взошел на небо", "Слышу ли голос твой"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Бах И. С.</w:t>
      </w:r>
      <w:r w:rsidRPr="00077FB9">
        <w:rPr>
          <w:rFonts w:ascii="Times New Roman" w:eastAsia="Helvetica" w:hAnsi="Times New Roman"/>
          <w:szCs w:val="24"/>
          <w:lang w:val="ru-RU"/>
        </w:rPr>
        <w:tab/>
        <w:t xml:space="preserve">10 песен из книги напевов </w:t>
      </w: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Г.К.Шемелли</w:t>
      </w:r>
      <w:proofErr w:type="spellEnd"/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Бетховен Л.</w:t>
      </w:r>
      <w:r w:rsidRPr="00077FB9">
        <w:rPr>
          <w:rFonts w:ascii="Times New Roman" w:eastAsia="Helvetica" w:hAnsi="Times New Roman"/>
          <w:szCs w:val="24"/>
          <w:lang w:val="ru-RU"/>
        </w:rPr>
        <w:tab/>
        <w:t>"Тоска разлуки</w:t>
      </w:r>
      <w:r w:rsidR="00FF152E">
        <w:rPr>
          <w:rFonts w:ascii="Times New Roman" w:eastAsia="Helvetica" w:hAnsi="Times New Roman"/>
          <w:szCs w:val="24"/>
          <w:lang w:val="ru-RU"/>
        </w:rPr>
        <w:t xml:space="preserve">", "Люблю тебя", "Воспоминание", </w:t>
      </w:r>
      <w:r w:rsidRPr="00077FB9">
        <w:rPr>
          <w:rFonts w:ascii="Times New Roman" w:eastAsia="Helvetica" w:hAnsi="Times New Roman"/>
          <w:szCs w:val="24"/>
          <w:lang w:val="ru-RU"/>
        </w:rPr>
        <w:t>"К надежде"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Бородин А.</w:t>
      </w:r>
      <w:r w:rsidRPr="00077FB9">
        <w:rPr>
          <w:rFonts w:ascii="Times New Roman" w:eastAsia="Helvetica" w:hAnsi="Times New Roman"/>
          <w:szCs w:val="24"/>
          <w:lang w:val="ru-RU"/>
        </w:rPr>
        <w:tab/>
        <w:t>"Песня темного леса", "Фальшивая нота"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Брамс И.</w:t>
      </w:r>
      <w:r w:rsidRPr="00077FB9">
        <w:rPr>
          <w:rFonts w:ascii="Times New Roman" w:eastAsia="Helvetica" w:hAnsi="Times New Roman"/>
          <w:szCs w:val="24"/>
          <w:lang w:val="ru-RU"/>
        </w:rPr>
        <w:tab/>
        <w:t>"Колыбельная", "Кузнец"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Варламов А.</w:t>
      </w:r>
      <w:r w:rsidRPr="00077FB9">
        <w:rPr>
          <w:rFonts w:ascii="Times New Roman" w:eastAsia="Helvetica" w:hAnsi="Times New Roman"/>
          <w:szCs w:val="24"/>
          <w:lang w:val="ru-RU"/>
        </w:rPr>
        <w:tab/>
        <w:t>"Красн</w:t>
      </w:r>
      <w:r w:rsidR="00FF152E">
        <w:rPr>
          <w:rFonts w:ascii="Times New Roman" w:eastAsia="Helvetica" w:hAnsi="Times New Roman"/>
          <w:szCs w:val="24"/>
          <w:lang w:val="ru-RU"/>
        </w:rPr>
        <w:t xml:space="preserve">ый сарафан", "Горные вершины", </w:t>
      </w:r>
      <w:r w:rsidRPr="00077FB9">
        <w:rPr>
          <w:rFonts w:ascii="Times New Roman" w:eastAsia="Helvetica" w:hAnsi="Times New Roman"/>
          <w:szCs w:val="24"/>
          <w:lang w:val="ru-RU"/>
        </w:rPr>
        <w:t>"Белеет парус одинокий", "На заре ты ее не буди"</w:t>
      </w:r>
    </w:p>
    <w:p w:rsidR="00A27AD8" w:rsidRPr="00077FB9" w:rsidRDefault="00A27AD8" w:rsidP="00FF152E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Глинка М.</w:t>
      </w:r>
      <w:r w:rsidRPr="00077FB9">
        <w:rPr>
          <w:rFonts w:ascii="Times New Roman" w:eastAsia="Helvetica" w:hAnsi="Times New Roman"/>
          <w:szCs w:val="24"/>
          <w:lang w:val="ru-RU"/>
        </w:rPr>
        <w:tab/>
        <w:t>"Скажи, зачем"</w:t>
      </w:r>
      <w:proofErr w:type="gramStart"/>
      <w:r w:rsidRPr="00077FB9">
        <w:rPr>
          <w:rFonts w:ascii="Times New Roman" w:eastAsia="Helvetica" w:hAnsi="Times New Roman"/>
          <w:szCs w:val="24"/>
          <w:lang w:val="ru-RU"/>
        </w:rPr>
        <w:t>,</w:t>
      </w:r>
      <w:r w:rsidR="00FF152E">
        <w:rPr>
          <w:rFonts w:ascii="Times New Roman" w:eastAsia="Helvetica" w:hAnsi="Times New Roman"/>
          <w:szCs w:val="24"/>
          <w:lang w:val="ru-RU"/>
        </w:rPr>
        <w:t>"</w:t>
      </w:r>
      <w:proofErr w:type="gramEnd"/>
      <w:r w:rsidR="00FF152E">
        <w:rPr>
          <w:rFonts w:ascii="Times New Roman" w:eastAsia="Helvetica" w:hAnsi="Times New Roman"/>
          <w:szCs w:val="24"/>
          <w:lang w:val="ru-RU"/>
        </w:rPr>
        <w:t xml:space="preserve">Бедный певец", "Сомнение", </w:t>
      </w:r>
      <w:r w:rsidRPr="00077FB9">
        <w:rPr>
          <w:rFonts w:ascii="Times New Roman" w:eastAsia="Helvetica" w:hAnsi="Times New Roman"/>
          <w:szCs w:val="24"/>
          <w:lang w:val="ru-RU"/>
        </w:rPr>
        <w:t>"Признание", "Как сладко с тобою мне быть",</w:t>
      </w:r>
      <w:r w:rsidR="00FF152E">
        <w:rPr>
          <w:rFonts w:ascii="Times New Roman" w:eastAsia="Helvetica" w:hAnsi="Times New Roman"/>
          <w:szCs w:val="24"/>
          <w:lang w:val="ru-RU"/>
        </w:rPr>
        <w:t xml:space="preserve">"Мери", </w:t>
      </w:r>
      <w:r w:rsidRPr="00077FB9">
        <w:rPr>
          <w:rFonts w:ascii="Times New Roman" w:eastAsia="Helvetica" w:hAnsi="Times New Roman"/>
          <w:szCs w:val="24"/>
          <w:lang w:val="ru-RU"/>
        </w:rPr>
        <w:t>"Уснули голубые", "Я люблю, ты мне твердила"</w:t>
      </w:r>
    </w:p>
    <w:p w:rsidR="00A27AD8" w:rsidRPr="00077FB9" w:rsidRDefault="00A27AD8" w:rsidP="00FF152E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Григ Э.</w:t>
      </w:r>
      <w:r w:rsidRPr="00077FB9">
        <w:rPr>
          <w:rFonts w:ascii="Times New Roman" w:eastAsia="Helvetica" w:hAnsi="Times New Roman"/>
          <w:szCs w:val="24"/>
          <w:lang w:val="ru-RU"/>
        </w:rPr>
        <w:tab/>
        <w:t xml:space="preserve">"Песня </w:t>
      </w: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Сольве</w:t>
      </w:r>
      <w:r w:rsidR="00FF152E">
        <w:rPr>
          <w:rFonts w:ascii="Times New Roman" w:eastAsia="Helvetica" w:hAnsi="Times New Roman"/>
          <w:szCs w:val="24"/>
          <w:lang w:val="ru-RU"/>
        </w:rPr>
        <w:t>йг</w:t>
      </w:r>
      <w:proofErr w:type="spellEnd"/>
      <w:r w:rsidR="00FF152E">
        <w:rPr>
          <w:rFonts w:ascii="Times New Roman" w:eastAsia="Helvetica" w:hAnsi="Times New Roman"/>
          <w:szCs w:val="24"/>
          <w:lang w:val="ru-RU"/>
        </w:rPr>
        <w:t xml:space="preserve">", "Первая встреча", "Розы", </w:t>
      </w:r>
      <w:r w:rsidRPr="00077FB9">
        <w:rPr>
          <w:rFonts w:ascii="Times New Roman" w:eastAsia="Helvetica" w:hAnsi="Times New Roman"/>
          <w:szCs w:val="24"/>
          <w:lang w:val="ru-RU"/>
        </w:rPr>
        <w:t>"Лебедь", "Люблю тебя", "Сердце поэта", "В челне"</w:t>
      </w:r>
    </w:p>
    <w:p w:rsidR="00A27AD8" w:rsidRPr="00077FB9" w:rsidRDefault="00A27AD8" w:rsidP="00FF152E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Гурилев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 А.</w:t>
      </w:r>
      <w:r w:rsidRPr="00077FB9">
        <w:rPr>
          <w:rFonts w:ascii="Times New Roman" w:eastAsia="Helvetica" w:hAnsi="Times New Roman"/>
          <w:szCs w:val="24"/>
          <w:lang w:val="ru-RU"/>
        </w:rPr>
        <w:tab/>
        <w:t>"</w:t>
      </w:r>
      <w:r w:rsidR="00FF152E">
        <w:rPr>
          <w:rFonts w:ascii="Times New Roman" w:eastAsia="Helvetica" w:hAnsi="Times New Roman"/>
          <w:szCs w:val="24"/>
          <w:lang w:val="ru-RU"/>
        </w:rPr>
        <w:t xml:space="preserve">Разлука", "Матушка-голубушка", </w:t>
      </w:r>
      <w:r w:rsidRPr="00077FB9">
        <w:rPr>
          <w:rFonts w:ascii="Times New Roman" w:eastAsia="Helvetica" w:hAnsi="Times New Roman"/>
          <w:szCs w:val="24"/>
          <w:lang w:val="ru-RU"/>
        </w:rPr>
        <w:t>"И скучно, и грустно"</w:t>
      </w:r>
    </w:p>
    <w:p w:rsidR="00A27AD8" w:rsidRPr="00077FB9" w:rsidRDefault="00A27AD8" w:rsidP="00FF152E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Даргомыжский А.</w:t>
      </w:r>
      <w:r w:rsidRPr="00077FB9">
        <w:rPr>
          <w:rFonts w:ascii="Times New Roman" w:eastAsia="Helvetica" w:hAnsi="Times New Roman"/>
          <w:szCs w:val="24"/>
          <w:lang w:val="ru-RU"/>
        </w:rPr>
        <w:tab/>
        <w:t>"Шестнадцать лет", "Мне грустно", "Не скажу никому",</w:t>
      </w:r>
      <w:r w:rsidR="0067036E">
        <w:rPr>
          <w:rFonts w:ascii="Times New Roman" w:eastAsia="Helvetica" w:hAnsi="Times New Roman"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szCs w:val="24"/>
          <w:lang w:val="ru-RU"/>
        </w:rPr>
        <w:t>"Я вас любил",</w:t>
      </w:r>
      <w:r w:rsidR="00FF152E">
        <w:rPr>
          <w:rFonts w:ascii="Times New Roman" w:eastAsia="Helvetica" w:hAnsi="Times New Roman"/>
          <w:szCs w:val="24"/>
          <w:lang w:val="ru-RU"/>
        </w:rPr>
        <w:t xml:space="preserve"> " Привет", " Оделась туманом"</w:t>
      </w:r>
      <w:proofErr w:type="gramStart"/>
      <w:r w:rsidR="00FF152E">
        <w:rPr>
          <w:rFonts w:ascii="Times New Roman" w:eastAsia="Helvetica" w:hAnsi="Times New Roman"/>
          <w:szCs w:val="24"/>
          <w:lang w:val="ru-RU"/>
        </w:rPr>
        <w:t>,</w:t>
      </w:r>
      <w:r w:rsidRPr="00077FB9">
        <w:rPr>
          <w:rFonts w:ascii="Times New Roman" w:eastAsia="Helvetica" w:hAnsi="Times New Roman"/>
          <w:szCs w:val="24"/>
          <w:lang w:val="ru-RU"/>
        </w:rPr>
        <w:t>"</w:t>
      </w:r>
      <w:proofErr w:type="gramEnd"/>
      <w:r w:rsidRPr="00077FB9">
        <w:rPr>
          <w:rFonts w:ascii="Times New Roman" w:eastAsia="Helvetica" w:hAnsi="Times New Roman"/>
          <w:szCs w:val="24"/>
          <w:lang w:val="ru-RU"/>
        </w:rPr>
        <w:t>Старина"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Кабалевский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 Д.</w:t>
      </w:r>
      <w:r w:rsidRPr="00077FB9">
        <w:rPr>
          <w:rFonts w:ascii="Times New Roman" w:eastAsia="Helvetica" w:hAnsi="Times New Roman"/>
          <w:szCs w:val="24"/>
          <w:lang w:val="ru-RU"/>
        </w:rPr>
        <w:tab/>
        <w:t>"Песенка умного крокодила"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Каччини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 Д.</w:t>
      </w:r>
      <w:r w:rsidRPr="00077FB9">
        <w:rPr>
          <w:rFonts w:ascii="Times New Roman" w:eastAsia="Helvetica" w:hAnsi="Times New Roman"/>
          <w:szCs w:val="24"/>
          <w:lang w:val="ru-RU"/>
        </w:rPr>
        <w:tab/>
        <w:t>"Амариллис"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Кюи Ц.</w:t>
      </w:r>
      <w:r w:rsidRPr="00077FB9">
        <w:rPr>
          <w:rFonts w:ascii="Times New Roman" w:eastAsia="Helvetica" w:hAnsi="Times New Roman"/>
          <w:szCs w:val="24"/>
          <w:lang w:val="ru-RU"/>
        </w:rPr>
        <w:tab/>
        <w:t>"Коснулась я цветка", "</w:t>
      </w: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Царскосельская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 статуя"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Левина З.</w:t>
      </w:r>
      <w:r w:rsidRPr="00077FB9">
        <w:rPr>
          <w:rFonts w:ascii="Times New Roman" w:eastAsia="Helvetica" w:hAnsi="Times New Roman"/>
          <w:szCs w:val="24"/>
          <w:lang w:val="ru-RU"/>
        </w:rPr>
        <w:tab/>
        <w:t>"Акварели", " Музыкальные картинки"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Лист Ф.</w:t>
      </w:r>
      <w:r w:rsidRPr="00077FB9">
        <w:rPr>
          <w:rFonts w:ascii="Times New Roman" w:eastAsia="Helvetica" w:hAnsi="Times New Roman"/>
          <w:szCs w:val="24"/>
          <w:lang w:val="ru-RU"/>
        </w:rPr>
        <w:tab/>
        <w:t>"Как утро, ты прекрасна", "Всюду тишина и покой"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Масканьи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 П.</w:t>
      </w:r>
      <w:r w:rsidRPr="00077FB9">
        <w:rPr>
          <w:rFonts w:ascii="Times New Roman" w:eastAsia="Helvetica" w:hAnsi="Times New Roman"/>
          <w:szCs w:val="24"/>
          <w:lang w:val="ru-RU"/>
        </w:rPr>
        <w:tab/>
        <w:t>"</w:t>
      </w: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Сицилиана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>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lastRenderedPageBreak/>
        <w:t>Мендельсон Ф.</w:t>
      </w:r>
      <w:r w:rsidRPr="00077FB9">
        <w:rPr>
          <w:rFonts w:ascii="Times New Roman" w:eastAsia="Helvetica" w:hAnsi="Times New Roman"/>
          <w:szCs w:val="24"/>
          <w:lang w:val="ru-RU"/>
        </w:rPr>
        <w:tab/>
        <w:t>"На крыльях песни", "Фиалка", "Весенняя песня"</w:t>
      </w:r>
    </w:p>
    <w:p w:rsidR="00A27AD8" w:rsidRPr="00077FB9" w:rsidRDefault="00A27AD8" w:rsidP="00FF152E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Моцарт В.</w:t>
      </w:r>
      <w:r w:rsidRPr="00077FB9">
        <w:rPr>
          <w:rFonts w:ascii="Times New Roman" w:eastAsia="Helvetica" w:hAnsi="Times New Roman"/>
          <w:szCs w:val="24"/>
          <w:lang w:val="ru-RU"/>
        </w:rPr>
        <w:tab/>
        <w:t>"Вы, пти</w:t>
      </w:r>
      <w:r w:rsidR="00FF152E">
        <w:rPr>
          <w:rFonts w:ascii="Times New Roman" w:eastAsia="Helvetica" w:hAnsi="Times New Roman"/>
          <w:szCs w:val="24"/>
          <w:lang w:val="ru-RU"/>
        </w:rPr>
        <w:t xml:space="preserve">чки, каждый год", "Волшебник", </w:t>
      </w:r>
      <w:r w:rsidRPr="00077FB9">
        <w:rPr>
          <w:rFonts w:ascii="Times New Roman" w:eastAsia="Helvetica" w:hAnsi="Times New Roman"/>
          <w:szCs w:val="24"/>
          <w:lang w:val="ru-RU"/>
        </w:rPr>
        <w:t>"Мой тяжек путь"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Прокофьев С.</w:t>
      </w:r>
      <w:r w:rsidRPr="00077FB9">
        <w:rPr>
          <w:rFonts w:ascii="Times New Roman" w:eastAsia="Helvetica" w:hAnsi="Times New Roman"/>
          <w:szCs w:val="24"/>
          <w:lang w:val="ru-RU"/>
        </w:rPr>
        <w:tab/>
        <w:t>"Растет страна"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Р</w:t>
      </w:r>
      <w:r w:rsidR="00086E78" w:rsidRPr="00077FB9">
        <w:rPr>
          <w:rFonts w:ascii="Times New Roman" w:eastAsia="Helvetica" w:hAnsi="Times New Roman"/>
          <w:szCs w:val="24"/>
          <w:lang w:val="ru-RU"/>
        </w:rPr>
        <w:t>имский-Корсаков Н.</w:t>
      </w:r>
      <w:r w:rsidRPr="00077FB9">
        <w:rPr>
          <w:rFonts w:ascii="Times New Roman" w:eastAsia="Helvetica" w:hAnsi="Times New Roman"/>
          <w:szCs w:val="24"/>
          <w:lang w:val="ru-RU"/>
        </w:rPr>
        <w:t>"На холмах Грузии", "</w:t>
      </w:r>
      <w:r w:rsidR="00FF152E">
        <w:rPr>
          <w:rFonts w:ascii="Times New Roman" w:eastAsia="Helvetica" w:hAnsi="Times New Roman"/>
          <w:szCs w:val="24"/>
          <w:lang w:val="ru-RU"/>
        </w:rPr>
        <w:t xml:space="preserve">Не ветер, вея с высоты", "Эхо", </w:t>
      </w:r>
      <w:r w:rsidRPr="00077FB9">
        <w:rPr>
          <w:rFonts w:ascii="Times New Roman" w:eastAsia="Helvetica" w:hAnsi="Times New Roman"/>
          <w:szCs w:val="24"/>
          <w:lang w:val="ru-RU"/>
        </w:rPr>
        <w:t>"Восточный романс", "О чем в тиши ночей", "Октава"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Рубинштейн А.</w:t>
      </w:r>
      <w:r w:rsidRPr="00077FB9">
        <w:rPr>
          <w:rFonts w:ascii="Times New Roman" w:eastAsia="Helvetica" w:hAnsi="Times New Roman"/>
          <w:szCs w:val="24"/>
          <w:lang w:val="ru-RU"/>
        </w:rPr>
        <w:tab/>
        <w:t>"Клубится волною", "Певец"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Хренников Т.</w:t>
      </w:r>
      <w:r w:rsidRPr="00077FB9">
        <w:rPr>
          <w:rFonts w:ascii="Times New Roman" w:eastAsia="Helvetica" w:hAnsi="Times New Roman"/>
          <w:szCs w:val="24"/>
          <w:lang w:val="ru-RU"/>
        </w:rPr>
        <w:tab/>
        <w:t>"Зимняя дорога", "Колыбельная Светланы"</w:t>
      </w:r>
    </w:p>
    <w:p w:rsidR="00A27AD8" w:rsidRPr="00077FB9" w:rsidRDefault="00A27AD8" w:rsidP="00FF152E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Чайковский П.</w:t>
      </w:r>
      <w:r w:rsidRPr="00077FB9">
        <w:rPr>
          <w:rFonts w:ascii="Times New Roman" w:eastAsia="Helvetica" w:hAnsi="Times New Roman"/>
          <w:szCs w:val="24"/>
          <w:lang w:val="ru-RU"/>
        </w:rPr>
        <w:tab/>
        <w:t>Из песен дл</w:t>
      </w:r>
      <w:r w:rsidR="00FF152E">
        <w:rPr>
          <w:rFonts w:ascii="Times New Roman" w:eastAsia="Helvetica" w:hAnsi="Times New Roman"/>
          <w:szCs w:val="24"/>
          <w:lang w:val="ru-RU"/>
        </w:rPr>
        <w:t xml:space="preserve">я детей: "Весна", "Мой садик", </w:t>
      </w:r>
      <w:r w:rsidRPr="00077FB9">
        <w:rPr>
          <w:rFonts w:ascii="Times New Roman" w:eastAsia="Helvetica" w:hAnsi="Times New Roman"/>
          <w:szCs w:val="24"/>
          <w:lang w:val="ru-RU"/>
        </w:rPr>
        <w:t>"Детская пес</w:t>
      </w:r>
      <w:r w:rsidR="00FF152E">
        <w:rPr>
          <w:rFonts w:ascii="Times New Roman" w:eastAsia="Helvetica" w:hAnsi="Times New Roman"/>
          <w:szCs w:val="24"/>
          <w:lang w:val="ru-RU"/>
        </w:rPr>
        <w:t xml:space="preserve">енка", "Ни слова, </w:t>
      </w:r>
      <w:proofErr w:type="gramStart"/>
      <w:r w:rsidR="00FF152E">
        <w:rPr>
          <w:rFonts w:ascii="Times New Roman" w:eastAsia="Helvetica" w:hAnsi="Times New Roman"/>
          <w:szCs w:val="24"/>
          <w:lang w:val="ru-RU"/>
        </w:rPr>
        <w:t>о</w:t>
      </w:r>
      <w:proofErr w:type="gramEnd"/>
      <w:r w:rsidR="00891FD9">
        <w:rPr>
          <w:rFonts w:ascii="Times New Roman" w:eastAsia="Helvetica" w:hAnsi="Times New Roman"/>
          <w:szCs w:val="24"/>
          <w:lang w:val="ru-RU"/>
        </w:rPr>
        <w:t xml:space="preserve"> </w:t>
      </w:r>
      <w:proofErr w:type="gramStart"/>
      <w:r w:rsidR="00FF152E">
        <w:rPr>
          <w:rFonts w:ascii="Times New Roman" w:eastAsia="Helvetica" w:hAnsi="Times New Roman"/>
          <w:szCs w:val="24"/>
          <w:lang w:val="ru-RU"/>
        </w:rPr>
        <w:t>друг</w:t>
      </w:r>
      <w:proofErr w:type="gramEnd"/>
      <w:r w:rsidR="00FF152E">
        <w:rPr>
          <w:rFonts w:ascii="Times New Roman" w:eastAsia="Helvetica" w:hAnsi="Times New Roman"/>
          <w:szCs w:val="24"/>
          <w:lang w:val="ru-RU"/>
        </w:rPr>
        <w:t xml:space="preserve"> мой", </w:t>
      </w:r>
      <w:r w:rsidRPr="00077FB9">
        <w:rPr>
          <w:rFonts w:ascii="Times New Roman" w:eastAsia="Helvetica" w:hAnsi="Times New Roman"/>
          <w:szCs w:val="24"/>
          <w:lang w:val="ru-RU"/>
        </w:rPr>
        <w:t>"Нам звезды кроткие сияли"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Шопен Ф.</w:t>
      </w:r>
      <w:r w:rsidRPr="00077FB9">
        <w:rPr>
          <w:rFonts w:ascii="Times New Roman" w:eastAsia="Helvetica" w:hAnsi="Times New Roman"/>
          <w:szCs w:val="24"/>
          <w:lang w:val="ru-RU"/>
        </w:rPr>
        <w:tab/>
        <w:t>"Желание", "Колечко"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Шуберт Ф.</w:t>
      </w:r>
      <w:r w:rsidRPr="00077FB9">
        <w:rPr>
          <w:rFonts w:ascii="Times New Roman" w:eastAsia="Helvetica" w:hAnsi="Times New Roman"/>
          <w:szCs w:val="24"/>
          <w:lang w:val="ru-RU"/>
        </w:rPr>
        <w:tab/>
        <w:t>"Юноша у ручья", "К музыке", "Блаженство"</w:t>
      </w:r>
    </w:p>
    <w:p w:rsidR="00A27AD8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Шуман Р.</w:t>
      </w:r>
      <w:r w:rsidRPr="00077FB9">
        <w:rPr>
          <w:rFonts w:ascii="Times New Roman" w:eastAsia="Helvetica" w:hAnsi="Times New Roman"/>
          <w:szCs w:val="24"/>
          <w:lang w:val="ru-RU"/>
        </w:rPr>
        <w:tab/>
        <w:t>Альбом для юношества: "Подснежник", "Совенок"</w:t>
      </w:r>
      <w:proofErr w:type="gramStart"/>
      <w:r w:rsidRPr="00077FB9">
        <w:rPr>
          <w:rFonts w:ascii="Times New Roman" w:eastAsia="Helvetica" w:hAnsi="Times New Roman"/>
          <w:szCs w:val="24"/>
          <w:lang w:val="ru-RU"/>
        </w:rPr>
        <w:t>,</w:t>
      </w:r>
      <w:r w:rsidR="00FF152E">
        <w:rPr>
          <w:rFonts w:ascii="Times New Roman" w:eastAsia="Helvetica" w:hAnsi="Times New Roman"/>
          <w:szCs w:val="24"/>
          <w:lang w:val="ru-RU"/>
        </w:rPr>
        <w:t>"</w:t>
      </w:r>
      <w:proofErr w:type="gramEnd"/>
      <w:r w:rsidR="00FF152E">
        <w:rPr>
          <w:rFonts w:ascii="Times New Roman" w:eastAsia="Helvetica" w:hAnsi="Times New Roman"/>
          <w:szCs w:val="24"/>
          <w:lang w:val="ru-RU"/>
        </w:rPr>
        <w:t>Приход весны»</w:t>
      </w:r>
    </w:p>
    <w:p w:rsidR="00FF152E" w:rsidRPr="00077FB9" w:rsidRDefault="00FF152E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i/>
          <w:szCs w:val="24"/>
          <w:lang w:val="ru-RU"/>
        </w:rPr>
      </w:pPr>
      <w:r w:rsidRPr="00077FB9">
        <w:rPr>
          <w:rFonts w:ascii="Times New Roman" w:eastAsia="Helvetica" w:hAnsi="Times New Roman"/>
          <w:i/>
          <w:szCs w:val="24"/>
          <w:lang w:val="ru-RU"/>
        </w:rPr>
        <w:t>Примерный список произведений для зачета</w:t>
      </w:r>
      <w:r w:rsidR="0067036E">
        <w:rPr>
          <w:rFonts w:ascii="Times New Roman" w:eastAsia="Helvetica" w:hAnsi="Times New Roman"/>
          <w:i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i/>
          <w:szCs w:val="24"/>
          <w:lang w:val="ru-RU"/>
        </w:rPr>
        <w:t>в 1 полугодии: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Булахов Г.</w:t>
      </w:r>
      <w:r w:rsidRPr="00077FB9">
        <w:rPr>
          <w:rFonts w:ascii="Times New Roman" w:eastAsia="Helvetica" w:hAnsi="Times New Roman"/>
          <w:szCs w:val="24"/>
          <w:lang w:val="ru-RU"/>
        </w:rPr>
        <w:tab/>
      </w:r>
      <w:r w:rsidRPr="00077FB9">
        <w:rPr>
          <w:rFonts w:ascii="Times New Roman" w:eastAsia="Helvetica" w:hAnsi="Times New Roman"/>
          <w:szCs w:val="24"/>
          <w:lang w:val="ru-RU"/>
        </w:rPr>
        <w:tab/>
        <w:t>"Не пробуждай воспоминаний"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Варламов А.</w:t>
      </w:r>
      <w:r w:rsidRPr="00077FB9">
        <w:rPr>
          <w:rFonts w:ascii="Times New Roman" w:eastAsia="Helvetica" w:hAnsi="Times New Roman"/>
          <w:szCs w:val="24"/>
          <w:lang w:val="ru-RU"/>
        </w:rPr>
        <w:tab/>
      </w:r>
      <w:r w:rsidRPr="00077FB9">
        <w:rPr>
          <w:rFonts w:ascii="Times New Roman" w:eastAsia="Helvetica" w:hAnsi="Times New Roman"/>
          <w:szCs w:val="24"/>
          <w:lang w:val="ru-RU"/>
        </w:rPr>
        <w:tab/>
        <w:t>"На заре ты ее не буди", "Напоминание"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Глинка М.</w:t>
      </w:r>
      <w:r w:rsidRPr="00077FB9">
        <w:rPr>
          <w:rFonts w:ascii="Times New Roman" w:eastAsia="Helvetica" w:hAnsi="Times New Roman"/>
          <w:szCs w:val="24"/>
          <w:lang w:val="ru-RU"/>
        </w:rPr>
        <w:tab/>
      </w:r>
      <w:r w:rsidRPr="00077FB9">
        <w:rPr>
          <w:rFonts w:ascii="Times New Roman" w:eastAsia="Helvetica" w:hAnsi="Times New Roman"/>
          <w:szCs w:val="24"/>
          <w:lang w:val="ru-RU"/>
        </w:rPr>
        <w:tab/>
        <w:t>"Признание", "Как сладко с тобою мне быть"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Г</w:t>
      </w:r>
      <w:r w:rsidR="00AE08E2" w:rsidRPr="00077FB9">
        <w:rPr>
          <w:rFonts w:ascii="Times New Roman" w:eastAsia="Helvetica" w:hAnsi="Times New Roman"/>
          <w:szCs w:val="24"/>
          <w:lang w:val="ru-RU"/>
        </w:rPr>
        <w:t>урилев</w:t>
      </w:r>
      <w:proofErr w:type="spellEnd"/>
      <w:r w:rsidR="00AE08E2" w:rsidRPr="00077FB9">
        <w:rPr>
          <w:rFonts w:ascii="Times New Roman" w:eastAsia="Helvetica" w:hAnsi="Times New Roman"/>
          <w:szCs w:val="24"/>
          <w:lang w:val="ru-RU"/>
        </w:rPr>
        <w:t xml:space="preserve"> А.</w:t>
      </w:r>
      <w:r w:rsidR="00AE08E2" w:rsidRPr="00077FB9">
        <w:rPr>
          <w:rFonts w:ascii="Times New Roman" w:eastAsia="Helvetica" w:hAnsi="Times New Roman"/>
          <w:szCs w:val="24"/>
          <w:lang w:val="ru-RU"/>
        </w:rPr>
        <w:tab/>
      </w:r>
      <w:r w:rsidR="00AE08E2" w:rsidRPr="00077FB9">
        <w:rPr>
          <w:rFonts w:ascii="Times New Roman" w:eastAsia="Helvetica" w:hAnsi="Times New Roman"/>
          <w:szCs w:val="24"/>
          <w:lang w:val="ru-RU"/>
        </w:rPr>
        <w:tab/>
        <w:t>"Матушка-</w:t>
      </w:r>
      <w:r w:rsidRPr="00077FB9">
        <w:rPr>
          <w:rFonts w:ascii="Times New Roman" w:eastAsia="Helvetica" w:hAnsi="Times New Roman"/>
          <w:szCs w:val="24"/>
          <w:lang w:val="ru-RU"/>
        </w:rPr>
        <w:t>голубушка", "И скучно, и грустно"</w:t>
      </w:r>
    </w:p>
    <w:p w:rsidR="00A27AD8" w:rsidRPr="00077FB9" w:rsidRDefault="00A27AD8" w:rsidP="00FF152E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Даргомыжский А. </w:t>
      </w:r>
      <w:r w:rsidRPr="00077FB9">
        <w:rPr>
          <w:rFonts w:ascii="Times New Roman" w:eastAsia="Helvetica" w:hAnsi="Times New Roman"/>
          <w:szCs w:val="24"/>
          <w:lang w:val="ru-RU"/>
        </w:rPr>
        <w:tab/>
        <w:t>"Мне грустно", "Я в</w:t>
      </w:r>
      <w:r w:rsidR="00FF152E">
        <w:rPr>
          <w:rFonts w:ascii="Times New Roman" w:eastAsia="Helvetica" w:hAnsi="Times New Roman"/>
          <w:szCs w:val="24"/>
          <w:lang w:val="ru-RU"/>
        </w:rPr>
        <w:t xml:space="preserve">ас любил", "Привет", "Старина", </w:t>
      </w:r>
      <w:r w:rsidRPr="00077FB9">
        <w:rPr>
          <w:rFonts w:ascii="Times New Roman" w:eastAsia="Helvetica" w:hAnsi="Times New Roman"/>
          <w:szCs w:val="24"/>
          <w:lang w:val="ru-RU"/>
        </w:rPr>
        <w:t>"Не скажу никому", "Как часто слушаю"</w:t>
      </w:r>
      <w:proofErr w:type="gramStart"/>
      <w:r w:rsidRPr="00077FB9">
        <w:rPr>
          <w:rFonts w:ascii="Times New Roman" w:eastAsia="Helvetica" w:hAnsi="Times New Roman"/>
          <w:szCs w:val="24"/>
          <w:lang w:val="ru-RU"/>
        </w:rPr>
        <w:t>,"</w:t>
      </w:r>
      <w:proofErr w:type="gramEnd"/>
      <w:r w:rsidRPr="00077FB9">
        <w:rPr>
          <w:rFonts w:ascii="Times New Roman" w:eastAsia="Helvetica" w:hAnsi="Times New Roman"/>
          <w:szCs w:val="24"/>
          <w:lang w:val="ru-RU"/>
        </w:rPr>
        <w:t>Русая головка"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Чайковский П.</w:t>
      </w:r>
      <w:r w:rsidRPr="00077FB9">
        <w:rPr>
          <w:rFonts w:ascii="Times New Roman" w:eastAsia="Helvetica" w:hAnsi="Times New Roman"/>
          <w:szCs w:val="24"/>
          <w:lang w:val="ru-RU"/>
        </w:rPr>
        <w:tab/>
        <w:t>"Мой садик", "Детская песенка"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Шуберт Ф.</w:t>
      </w:r>
      <w:r w:rsidRPr="00077FB9">
        <w:rPr>
          <w:rFonts w:ascii="Times New Roman" w:eastAsia="Helvetica" w:hAnsi="Times New Roman"/>
          <w:szCs w:val="24"/>
          <w:lang w:val="ru-RU"/>
        </w:rPr>
        <w:tab/>
        <w:t>"Полевая розочка", "Блаженство"</w:t>
      </w:r>
    </w:p>
    <w:p w:rsidR="00A27AD8" w:rsidRPr="00077FB9" w:rsidRDefault="00A27AD8" w:rsidP="00077FB9">
      <w:pPr>
        <w:pStyle w:val="Body1"/>
        <w:jc w:val="both"/>
        <w:rPr>
          <w:rFonts w:ascii="Times New Roman" w:hAnsi="Times New Roman"/>
          <w:szCs w:val="24"/>
          <w:lang w:val="ru-RU"/>
        </w:rPr>
      </w:pPr>
    </w:p>
    <w:p w:rsidR="00A27AD8" w:rsidRPr="00077FB9" w:rsidRDefault="00A27AD8" w:rsidP="00077FB9">
      <w:pPr>
        <w:pStyle w:val="Body1"/>
        <w:ind w:firstLine="709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Во 2 полугодии следует пройти в классе 3-5 романсов. Работа над усложнением аккомпанементов, включающих различные комбинации типов фактуры.</w:t>
      </w:r>
    </w:p>
    <w:p w:rsidR="00A27AD8" w:rsidRPr="00077FB9" w:rsidRDefault="00A27AD8" w:rsidP="00077FB9">
      <w:pPr>
        <w:pStyle w:val="Body1"/>
        <w:ind w:firstLine="709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Следует познакомить ученика с навыками транспонирования: сначала на интервал увеличенной примы (прибавление диеза или бемоля), а затем для наиболее способных учеников - на интервал большой или малой секунды. Материалом для транспонирования служат самые легкие аккомпанементы. </w:t>
      </w:r>
    </w:p>
    <w:p w:rsidR="00A27AD8" w:rsidRPr="00077FB9" w:rsidRDefault="00A27AD8" w:rsidP="00077FB9">
      <w:pPr>
        <w:pStyle w:val="Body1"/>
        <w:ind w:firstLine="729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В этом полугодии предусмотрена промежуточная аттестация (зачет), которая может проводиться в виде выступления на академическом вечере, классном концерте или любом другом публичном выступлении в конце учебного года. Ученик должен исполнить 1-2 произведения. </w:t>
      </w:r>
    </w:p>
    <w:p w:rsidR="00A27AD8" w:rsidRPr="00077FB9" w:rsidRDefault="00A27AD8" w:rsidP="00077FB9">
      <w:pPr>
        <w:pStyle w:val="Body1"/>
        <w:jc w:val="both"/>
        <w:rPr>
          <w:rFonts w:ascii="Times New Roman" w:hAnsi="Times New Roman"/>
          <w:szCs w:val="24"/>
          <w:lang w:val="ru-RU"/>
        </w:rPr>
      </w:pP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i/>
          <w:szCs w:val="24"/>
          <w:lang w:val="ru-RU"/>
        </w:rPr>
        <w:t>Примерный список произведений для зачета во 2 полугодии:</w:t>
      </w:r>
    </w:p>
    <w:p w:rsidR="00A27AD8" w:rsidRPr="00077FB9" w:rsidRDefault="00A27AD8" w:rsidP="00FF152E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Варламов А.</w:t>
      </w:r>
      <w:r w:rsidRPr="00077FB9">
        <w:rPr>
          <w:rFonts w:ascii="Times New Roman" w:eastAsia="Helvetica" w:hAnsi="Times New Roman"/>
          <w:szCs w:val="24"/>
          <w:lang w:val="ru-RU"/>
        </w:rPr>
        <w:tab/>
      </w:r>
      <w:r w:rsidRPr="00077FB9">
        <w:rPr>
          <w:rFonts w:ascii="Times New Roman" w:eastAsia="Helvetica" w:hAnsi="Times New Roman"/>
          <w:szCs w:val="24"/>
          <w:lang w:val="ru-RU"/>
        </w:rPr>
        <w:tab/>
        <w:t>"Горные вершины", "Красный са</w:t>
      </w:r>
      <w:r w:rsidR="00FF152E">
        <w:rPr>
          <w:rFonts w:ascii="Times New Roman" w:eastAsia="Helvetica" w:hAnsi="Times New Roman"/>
          <w:szCs w:val="24"/>
          <w:lang w:val="ru-RU"/>
        </w:rPr>
        <w:t xml:space="preserve">рафан", </w:t>
      </w:r>
      <w:r w:rsidRPr="00077FB9">
        <w:rPr>
          <w:rFonts w:ascii="Times New Roman" w:eastAsia="Helvetica" w:hAnsi="Times New Roman"/>
          <w:szCs w:val="24"/>
          <w:lang w:val="ru-RU"/>
        </w:rPr>
        <w:t>"Белеет парус одинокий"</w:t>
      </w:r>
    </w:p>
    <w:p w:rsidR="00A27AD8" w:rsidRPr="00077FB9" w:rsidRDefault="00A27AD8" w:rsidP="00FF152E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Глинка М.</w:t>
      </w:r>
      <w:r w:rsidRPr="00077FB9">
        <w:rPr>
          <w:rFonts w:ascii="Times New Roman" w:eastAsia="Helvetica" w:hAnsi="Times New Roman"/>
          <w:szCs w:val="24"/>
          <w:lang w:val="ru-RU"/>
        </w:rPr>
        <w:tab/>
      </w:r>
      <w:r w:rsidRPr="00077FB9">
        <w:rPr>
          <w:rFonts w:ascii="Times New Roman" w:eastAsia="Helvetica" w:hAnsi="Times New Roman"/>
          <w:szCs w:val="24"/>
          <w:lang w:val="ru-RU"/>
        </w:rPr>
        <w:tab/>
      </w:r>
      <w:r w:rsidR="00FF152E">
        <w:rPr>
          <w:rFonts w:ascii="Times New Roman" w:eastAsia="Helvetica" w:hAnsi="Times New Roman"/>
          <w:szCs w:val="24"/>
          <w:lang w:val="ru-RU"/>
        </w:rPr>
        <w:t xml:space="preserve">"Как сладко с тобою мне быть", </w:t>
      </w:r>
      <w:r w:rsidRPr="00077FB9">
        <w:rPr>
          <w:rFonts w:ascii="Times New Roman" w:eastAsia="Helvetica" w:hAnsi="Times New Roman"/>
          <w:szCs w:val="24"/>
          <w:lang w:val="ru-RU"/>
        </w:rPr>
        <w:t>"В крови горит огонь желания"</w:t>
      </w:r>
    </w:p>
    <w:p w:rsidR="00A27AD8" w:rsidRPr="00077FB9" w:rsidRDefault="00A27AD8" w:rsidP="00FF152E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Гурилев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 А.</w:t>
      </w:r>
      <w:r w:rsidRPr="00077FB9">
        <w:rPr>
          <w:rFonts w:ascii="Times New Roman" w:eastAsia="Helvetica" w:hAnsi="Times New Roman"/>
          <w:szCs w:val="24"/>
          <w:lang w:val="ru-RU"/>
        </w:rPr>
        <w:tab/>
      </w:r>
      <w:r w:rsidRPr="00077FB9">
        <w:rPr>
          <w:rFonts w:ascii="Times New Roman" w:eastAsia="Helvetica" w:hAnsi="Times New Roman"/>
          <w:szCs w:val="24"/>
          <w:lang w:val="ru-RU"/>
        </w:rPr>
        <w:tab/>
        <w:t>"Домик-крошечка",</w:t>
      </w:r>
      <w:r w:rsidR="0067036E">
        <w:rPr>
          <w:rFonts w:ascii="Times New Roman" w:eastAsia="Helvetica" w:hAnsi="Times New Roman"/>
          <w:szCs w:val="24"/>
          <w:lang w:val="ru-RU"/>
        </w:rPr>
        <w:t xml:space="preserve"> </w:t>
      </w:r>
      <w:r w:rsidR="00FF152E">
        <w:rPr>
          <w:rFonts w:ascii="Times New Roman" w:eastAsia="Helvetica" w:hAnsi="Times New Roman"/>
          <w:szCs w:val="24"/>
          <w:lang w:val="ru-RU"/>
        </w:rPr>
        <w:t xml:space="preserve">"Сарафанчик", </w:t>
      </w:r>
      <w:r w:rsidRPr="00077FB9">
        <w:rPr>
          <w:rFonts w:ascii="Times New Roman" w:eastAsia="Helvetica" w:hAnsi="Times New Roman"/>
          <w:szCs w:val="24"/>
          <w:lang w:val="ru-RU"/>
        </w:rPr>
        <w:t>"Однозвучно гремит колокольчик"</w:t>
      </w:r>
    </w:p>
    <w:p w:rsidR="00A27AD8" w:rsidRPr="00077FB9" w:rsidRDefault="00A27AD8" w:rsidP="00FF152E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Даргомыжский А. </w:t>
      </w:r>
      <w:r w:rsidRPr="00077FB9">
        <w:rPr>
          <w:rFonts w:ascii="Times New Roman" w:eastAsia="Helvetica" w:hAnsi="Times New Roman"/>
          <w:szCs w:val="24"/>
          <w:lang w:val="ru-RU"/>
        </w:rPr>
        <w:tab/>
        <w:t>"Поцелуй"</w:t>
      </w:r>
      <w:r w:rsidR="00FF152E">
        <w:rPr>
          <w:rFonts w:ascii="Times New Roman" w:eastAsia="Helvetica" w:hAnsi="Times New Roman"/>
          <w:szCs w:val="24"/>
          <w:lang w:val="ru-RU"/>
        </w:rPr>
        <w:t xml:space="preserve">, "Каюсь, дядя, черт попутал", </w:t>
      </w:r>
      <w:r w:rsidRPr="00077FB9">
        <w:rPr>
          <w:rFonts w:ascii="Times New Roman" w:eastAsia="Helvetica" w:hAnsi="Times New Roman"/>
          <w:szCs w:val="24"/>
          <w:lang w:val="ru-RU"/>
        </w:rPr>
        <w:t>"Я умер от счастья", "Как пришел мужик из-под горок"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Дюбюк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 А.</w:t>
      </w:r>
      <w:r w:rsidRPr="00077FB9">
        <w:rPr>
          <w:rFonts w:ascii="Times New Roman" w:eastAsia="Helvetica" w:hAnsi="Times New Roman"/>
          <w:szCs w:val="24"/>
          <w:lang w:val="ru-RU"/>
        </w:rPr>
        <w:tab/>
      </w:r>
      <w:r w:rsidRPr="00077FB9">
        <w:rPr>
          <w:rFonts w:ascii="Times New Roman" w:eastAsia="Helvetica" w:hAnsi="Times New Roman"/>
          <w:szCs w:val="24"/>
          <w:lang w:val="ru-RU"/>
        </w:rPr>
        <w:tab/>
        <w:t xml:space="preserve">"Не брани меня, </w:t>
      </w:r>
      <w:proofErr w:type="gramStart"/>
      <w:r w:rsidRPr="00077FB9">
        <w:rPr>
          <w:rFonts w:ascii="Times New Roman" w:eastAsia="Helvetica" w:hAnsi="Times New Roman"/>
          <w:szCs w:val="24"/>
          <w:lang w:val="ru-RU"/>
        </w:rPr>
        <w:t>родная</w:t>
      </w:r>
      <w:proofErr w:type="gramEnd"/>
      <w:r w:rsidRPr="00077FB9">
        <w:rPr>
          <w:rFonts w:ascii="Times New Roman" w:eastAsia="Helvetica" w:hAnsi="Times New Roman"/>
          <w:szCs w:val="24"/>
          <w:lang w:val="ru-RU"/>
        </w:rPr>
        <w:t>", "Не обмани"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Мендельсон Ф.</w:t>
      </w:r>
      <w:r w:rsidRPr="00077FB9">
        <w:rPr>
          <w:rFonts w:ascii="Times New Roman" w:eastAsia="Helvetica" w:hAnsi="Times New Roman"/>
          <w:szCs w:val="24"/>
          <w:lang w:val="ru-RU"/>
        </w:rPr>
        <w:tab/>
      </w:r>
      <w:r w:rsidRPr="00077FB9">
        <w:rPr>
          <w:rFonts w:ascii="Times New Roman" w:eastAsia="Helvetica" w:hAnsi="Times New Roman"/>
          <w:szCs w:val="24"/>
          <w:lang w:val="ru-RU"/>
        </w:rPr>
        <w:tab/>
        <w:t>"Весенняя песня"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Римский-Корсаков Н."На холмах Грузии"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Чайковский П.</w:t>
      </w:r>
      <w:r w:rsidRPr="00077FB9">
        <w:rPr>
          <w:rFonts w:ascii="Times New Roman" w:eastAsia="Helvetica" w:hAnsi="Times New Roman"/>
          <w:szCs w:val="24"/>
          <w:lang w:val="ru-RU"/>
        </w:rPr>
        <w:tab/>
      </w:r>
      <w:r w:rsidRPr="00077FB9">
        <w:rPr>
          <w:rFonts w:ascii="Times New Roman" w:eastAsia="Helvetica" w:hAnsi="Times New Roman"/>
          <w:szCs w:val="24"/>
          <w:lang w:val="ru-RU"/>
        </w:rPr>
        <w:tab/>
        <w:t>"Нам звезды кроткие сияли"</w:t>
      </w:r>
    </w:p>
    <w:p w:rsidR="00A27AD8" w:rsidRPr="00077FB9" w:rsidRDefault="00A27AD8" w:rsidP="00FF152E">
      <w:pPr>
        <w:pStyle w:val="Body1"/>
        <w:ind w:left="1440" w:firstLine="720"/>
        <w:jc w:val="both"/>
        <w:rPr>
          <w:rFonts w:ascii="Times New Roman" w:eastAsia="Helvetica" w:hAnsi="Times New Roman"/>
          <w:b/>
          <w:szCs w:val="24"/>
          <w:lang w:val="ru-RU"/>
        </w:rPr>
      </w:pPr>
      <w:r w:rsidRPr="00077FB9">
        <w:rPr>
          <w:rFonts w:ascii="Times New Roman" w:eastAsia="Helvetica" w:hAnsi="Times New Roman"/>
          <w:b/>
          <w:szCs w:val="24"/>
          <w:lang w:val="ru-RU"/>
        </w:rPr>
        <w:t>8 класс (1 час в неделю</w:t>
      </w:r>
      <w:r w:rsidR="00E80CC0" w:rsidRPr="00077FB9">
        <w:rPr>
          <w:rFonts w:ascii="Times New Roman" w:eastAsia="Helvetica" w:hAnsi="Times New Roman"/>
          <w:b/>
          <w:szCs w:val="24"/>
          <w:lang w:val="ru-RU"/>
        </w:rPr>
        <w:t xml:space="preserve">, </w:t>
      </w:r>
      <w:r w:rsidR="00E80CC0" w:rsidRPr="00077FB9">
        <w:rPr>
          <w:rFonts w:ascii="Times New Roman" w:eastAsia="Helvetica" w:hAnsi="Times New Roman"/>
          <w:b/>
          <w:szCs w:val="24"/>
        </w:rPr>
        <w:t>I</w:t>
      </w:r>
      <w:r w:rsidR="00E80CC0" w:rsidRPr="00077FB9">
        <w:rPr>
          <w:rFonts w:ascii="Times New Roman" w:eastAsia="Helvetica" w:hAnsi="Times New Roman"/>
          <w:b/>
          <w:szCs w:val="24"/>
          <w:lang w:val="ru-RU"/>
        </w:rPr>
        <w:t xml:space="preserve"> полугодие)</w:t>
      </w:r>
    </w:p>
    <w:p w:rsidR="00A27AD8" w:rsidRPr="00077FB9" w:rsidRDefault="00A27AD8" w:rsidP="00077FB9">
      <w:pPr>
        <w:pStyle w:val="Body1"/>
        <w:ind w:firstLine="750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Продолжением предмета "Концертмейстерский класс" может быть аккомпанемент в классе скрипки. Объем часов рассчитан</w:t>
      </w:r>
      <w:r w:rsidR="00891FD9">
        <w:rPr>
          <w:rFonts w:ascii="Times New Roman" w:eastAsia="Helvetica" w:hAnsi="Times New Roman"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на одно полугодие. Необходимо наличие иллюстраторов. Это могут быть учащиеся старших классов, студенты или преподаватели образовательного учреждения. </w:t>
      </w:r>
    </w:p>
    <w:p w:rsidR="00A27AD8" w:rsidRPr="00077FB9" w:rsidRDefault="00A27AD8" w:rsidP="00077FB9">
      <w:pPr>
        <w:pStyle w:val="Body1"/>
        <w:ind w:firstLine="686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lastRenderedPageBreak/>
        <w:t xml:space="preserve">Вместо скрипки может быть взят любой другой </w:t>
      </w:r>
      <w:r w:rsidR="00AE08E2" w:rsidRPr="00077FB9">
        <w:rPr>
          <w:rFonts w:ascii="Times New Roman" w:eastAsia="Helvetica" w:hAnsi="Times New Roman"/>
          <w:szCs w:val="24"/>
          <w:lang w:val="ru-RU"/>
        </w:rPr>
        <w:t xml:space="preserve">инструмент в качестве </w:t>
      </w:r>
      <w:proofErr w:type="gramStart"/>
      <w:r w:rsidR="00AE08E2" w:rsidRPr="00077FB9">
        <w:rPr>
          <w:rFonts w:ascii="Times New Roman" w:eastAsia="Helvetica" w:hAnsi="Times New Roman"/>
          <w:szCs w:val="24"/>
          <w:lang w:val="ru-RU"/>
        </w:rPr>
        <w:t>сольного</w:t>
      </w:r>
      <w:proofErr w:type="gramEnd"/>
      <w:r w:rsidR="00AE08E2" w:rsidRPr="00077FB9">
        <w:rPr>
          <w:rFonts w:ascii="Times New Roman" w:eastAsia="Helvetica" w:hAnsi="Times New Roman"/>
          <w:szCs w:val="24"/>
          <w:lang w:val="ru-RU"/>
        </w:rPr>
        <w:t xml:space="preserve">. </w:t>
      </w:r>
      <w:r w:rsidRPr="00077FB9">
        <w:rPr>
          <w:rFonts w:ascii="Times New Roman" w:eastAsia="Helvetica" w:hAnsi="Times New Roman"/>
          <w:szCs w:val="24"/>
          <w:lang w:val="ru-RU"/>
        </w:rPr>
        <w:t>В этом случае следует воспользоваться программами и репертуарными списками, соответствующими выбранному инструменту.</w:t>
      </w:r>
    </w:p>
    <w:p w:rsidR="00A27AD8" w:rsidRPr="00077FB9" w:rsidRDefault="00A27AD8" w:rsidP="00077FB9">
      <w:pPr>
        <w:pStyle w:val="Body1"/>
        <w:ind w:firstLine="696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Процесс последовательного освоения музыкального материала включает: определение характера и формы произведения, работа над текстом, цезурами, агогикой, динамикой, фразировкой, педалью и звуковым балансом. </w:t>
      </w:r>
    </w:p>
    <w:p w:rsidR="00A27AD8" w:rsidRPr="00077FB9" w:rsidRDefault="00A27AD8" w:rsidP="00077FB9">
      <w:pPr>
        <w:pStyle w:val="Body1"/>
        <w:ind w:firstLine="709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За полугодие учащиеся должны пройти в классе (с разным уровнем подготовки) минимум 3 произведения различного характера.</w:t>
      </w:r>
    </w:p>
    <w:p w:rsidR="00A27AD8" w:rsidRPr="00077FB9" w:rsidRDefault="00A27AD8" w:rsidP="00077FB9">
      <w:pPr>
        <w:pStyle w:val="Body1"/>
        <w:ind w:firstLine="709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В конце 1 полугодия ученики играют зачет (</w:t>
      </w:r>
      <w:r w:rsidRPr="00077FB9">
        <w:rPr>
          <w:rFonts w:ascii="Times New Roman" w:eastAsia="Helvetica" w:hAnsi="Times New Roman"/>
          <w:color w:val="auto"/>
          <w:szCs w:val="24"/>
          <w:lang w:val="ru-RU"/>
        </w:rPr>
        <w:t>промежуточная аттестация</w:t>
      </w:r>
      <w:r w:rsidRPr="00077FB9">
        <w:rPr>
          <w:rFonts w:ascii="Times New Roman" w:eastAsia="Helvetica" w:hAnsi="Times New Roman"/>
          <w:szCs w:val="24"/>
          <w:lang w:val="ru-RU"/>
        </w:rPr>
        <w:t>) - 2 произведения.</w:t>
      </w:r>
    </w:p>
    <w:p w:rsidR="00A27AD8" w:rsidRPr="00077FB9" w:rsidRDefault="00A27AD8" w:rsidP="00077FB9">
      <w:pPr>
        <w:pStyle w:val="Body1"/>
        <w:jc w:val="both"/>
        <w:rPr>
          <w:rFonts w:ascii="Times New Roman" w:hAnsi="Times New Roman"/>
          <w:szCs w:val="24"/>
          <w:lang w:val="ru-RU"/>
        </w:rPr>
      </w:pPr>
    </w:p>
    <w:p w:rsidR="00A27AD8" w:rsidRPr="00077FB9" w:rsidRDefault="00A27AD8" w:rsidP="00077FB9">
      <w:pPr>
        <w:pStyle w:val="Body1"/>
        <w:jc w:val="both"/>
        <w:rPr>
          <w:rFonts w:ascii="Times New Roman" w:hAnsi="Times New Roman"/>
          <w:i/>
          <w:szCs w:val="24"/>
          <w:lang w:val="ru-RU"/>
        </w:rPr>
      </w:pPr>
      <w:r w:rsidRPr="00077FB9">
        <w:rPr>
          <w:rFonts w:ascii="Times New Roman" w:hAnsi="Times New Roman"/>
          <w:i/>
          <w:szCs w:val="24"/>
          <w:lang w:val="ru-RU"/>
        </w:rPr>
        <w:t>Примерный рекомендуемый ре</w:t>
      </w:r>
      <w:r w:rsidR="00AE08E2" w:rsidRPr="00077FB9">
        <w:rPr>
          <w:rFonts w:ascii="Times New Roman" w:hAnsi="Times New Roman"/>
          <w:i/>
          <w:szCs w:val="24"/>
          <w:lang w:val="ru-RU"/>
        </w:rPr>
        <w:t>пертуарный список для учащихся: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Багиров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 В.</w:t>
      </w:r>
      <w:r w:rsidRPr="00077FB9">
        <w:rPr>
          <w:rFonts w:ascii="Times New Roman" w:eastAsia="Helvetica" w:hAnsi="Times New Roman"/>
          <w:szCs w:val="24"/>
          <w:lang w:val="ru-RU"/>
        </w:rPr>
        <w:tab/>
      </w:r>
      <w:r w:rsidRPr="00077FB9">
        <w:rPr>
          <w:rFonts w:ascii="Times New Roman" w:eastAsia="Helvetica" w:hAnsi="Times New Roman"/>
          <w:szCs w:val="24"/>
          <w:lang w:val="ru-RU"/>
        </w:rPr>
        <w:tab/>
        <w:t>Романс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Бакланова Н.</w:t>
      </w:r>
      <w:r w:rsidRPr="00077FB9">
        <w:rPr>
          <w:rFonts w:ascii="Times New Roman" w:eastAsia="Helvetica" w:hAnsi="Times New Roman"/>
          <w:szCs w:val="24"/>
          <w:lang w:val="ru-RU"/>
        </w:rPr>
        <w:tab/>
      </w:r>
      <w:r w:rsidRPr="00077FB9">
        <w:rPr>
          <w:rFonts w:ascii="Times New Roman" w:eastAsia="Helvetica" w:hAnsi="Times New Roman"/>
          <w:szCs w:val="24"/>
          <w:lang w:val="ru-RU"/>
        </w:rPr>
        <w:tab/>
        <w:t>Мазурка, Романс</w:t>
      </w:r>
    </w:p>
    <w:p w:rsidR="00A27AD8" w:rsidRPr="00077FB9" w:rsidRDefault="0072130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Бах И.</w:t>
      </w:r>
      <w:r w:rsidR="00A27AD8" w:rsidRPr="00077FB9">
        <w:rPr>
          <w:rFonts w:ascii="Times New Roman" w:eastAsia="Helvetica" w:hAnsi="Times New Roman"/>
          <w:szCs w:val="24"/>
          <w:lang w:val="ru-RU"/>
        </w:rPr>
        <w:t>С.</w:t>
      </w:r>
      <w:r w:rsidR="00A27AD8" w:rsidRPr="00077FB9">
        <w:rPr>
          <w:rFonts w:ascii="Times New Roman" w:eastAsia="Helvetica" w:hAnsi="Times New Roman"/>
          <w:szCs w:val="24"/>
          <w:lang w:val="ru-RU"/>
        </w:rPr>
        <w:tab/>
      </w:r>
      <w:r w:rsidR="00A27AD8" w:rsidRPr="00077FB9">
        <w:rPr>
          <w:rFonts w:ascii="Times New Roman" w:eastAsia="Helvetica" w:hAnsi="Times New Roman"/>
          <w:szCs w:val="24"/>
          <w:lang w:val="ru-RU"/>
        </w:rPr>
        <w:tab/>
        <w:t>Ария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Бетховен Л.</w:t>
      </w:r>
      <w:r w:rsidRPr="00077FB9">
        <w:rPr>
          <w:rFonts w:ascii="Times New Roman" w:eastAsia="Helvetica" w:hAnsi="Times New Roman"/>
          <w:szCs w:val="24"/>
          <w:lang w:val="ru-RU"/>
        </w:rPr>
        <w:tab/>
      </w:r>
      <w:r w:rsidRPr="00077FB9">
        <w:rPr>
          <w:rFonts w:ascii="Times New Roman" w:eastAsia="Helvetica" w:hAnsi="Times New Roman"/>
          <w:szCs w:val="24"/>
          <w:lang w:val="ru-RU"/>
        </w:rPr>
        <w:tab/>
        <w:t>Два народных танца, Багатель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Боккерини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 Л.</w:t>
      </w:r>
      <w:r w:rsidRPr="00077FB9">
        <w:rPr>
          <w:rFonts w:ascii="Times New Roman" w:eastAsia="Helvetica" w:hAnsi="Times New Roman"/>
          <w:szCs w:val="24"/>
          <w:lang w:val="ru-RU"/>
        </w:rPr>
        <w:tab/>
      </w:r>
      <w:r w:rsidRPr="00077FB9">
        <w:rPr>
          <w:rFonts w:ascii="Times New Roman" w:eastAsia="Helvetica" w:hAnsi="Times New Roman"/>
          <w:szCs w:val="24"/>
          <w:lang w:val="ru-RU"/>
        </w:rPr>
        <w:tab/>
        <w:t>Менуэт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Бом К.</w:t>
      </w:r>
      <w:r w:rsidRPr="00077FB9">
        <w:rPr>
          <w:rFonts w:ascii="Times New Roman" w:eastAsia="Helvetica" w:hAnsi="Times New Roman"/>
          <w:szCs w:val="24"/>
          <w:lang w:val="ru-RU"/>
        </w:rPr>
        <w:tab/>
      </w:r>
      <w:r w:rsidRPr="00077FB9">
        <w:rPr>
          <w:rFonts w:ascii="Times New Roman" w:eastAsia="Helvetica" w:hAnsi="Times New Roman"/>
          <w:szCs w:val="24"/>
          <w:lang w:val="ru-RU"/>
        </w:rPr>
        <w:tab/>
        <w:t>"Непрерывное движение"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Вебер К.</w:t>
      </w:r>
      <w:r w:rsidRPr="00077FB9">
        <w:rPr>
          <w:rFonts w:ascii="Times New Roman" w:eastAsia="Helvetica" w:hAnsi="Times New Roman"/>
          <w:szCs w:val="24"/>
          <w:lang w:val="ru-RU"/>
        </w:rPr>
        <w:tab/>
      </w:r>
      <w:r w:rsidRPr="00077FB9">
        <w:rPr>
          <w:rFonts w:ascii="Times New Roman" w:eastAsia="Helvetica" w:hAnsi="Times New Roman"/>
          <w:szCs w:val="24"/>
          <w:lang w:val="ru-RU"/>
        </w:rPr>
        <w:tab/>
        <w:t>"Хор охотников"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Глинка М.</w:t>
      </w:r>
      <w:r w:rsidRPr="00077FB9">
        <w:rPr>
          <w:rFonts w:ascii="Times New Roman" w:eastAsia="Helvetica" w:hAnsi="Times New Roman"/>
          <w:szCs w:val="24"/>
          <w:lang w:val="ru-RU"/>
        </w:rPr>
        <w:tab/>
      </w:r>
      <w:r w:rsidRPr="00077FB9">
        <w:rPr>
          <w:rFonts w:ascii="Times New Roman" w:eastAsia="Helvetica" w:hAnsi="Times New Roman"/>
          <w:szCs w:val="24"/>
          <w:lang w:val="ru-RU"/>
        </w:rPr>
        <w:tab/>
        <w:t>Мазурка,</w:t>
      </w:r>
      <w:r w:rsidR="00891FD9">
        <w:rPr>
          <w:rFonts w:ascii="Times New Roman" w:eastAsia="Helvetica" w:hAnsi="Times New Roman"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szCs w:val="24"/>
          <w:lang w:val="ru-RU"/>
        </w:rPr>
        <w:t>Полька, "Чувство"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Глюк К. В.</w:t>
      </w:r>
      <w:r w:rsidRPr="00077FB9">
        <w:rPr>
          <w:rFonts w:ascii="Times New Roman" w:eastAsia="Helvetica" w:hAnsi="Times New Roman"/>
          <w:szCs w:val="24"/>
          <w:lang w:val="ru-RU"/>
        </w:rPr>
        <w:tab/>
      </w:r>
      <w:r w:rsidRPr="00077FB9">
        <w:rPr>
          <w:rFonts w:ascii="Times New Roman" w:eastAsia="Helvetica" w:hAnsi="Times New Roman"/>
          <w:szCs w:val="24"/>
          <w:lang w:val="ru-RU"/>
        </w:rPr>
        <w:tab/>
        <w:t>Веселый танец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Данкля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 Ш.</w:t>
      </w:r>
      <w:r w:rsidRPr="00077FB9">
        <w:rPr>
          <w:rFonts w:ascii="Times New Roman" w:eastAsia="Helvetica" w:hAnsi="Times New Roman"/>
          <w:szCs w:val="24"/>
          <w:lang w:val="ru-RU"/>
        </w:rPr>
        <w:tab/>
      </w:r>
      <w:r w:rsidRPr="00077FB9">
        <w:rPr>
          <w:rFonts w:ascii="Times New Roman" w:eastAsia="Helvetica" w:hAnsi="Times New Roman"/>
          <w:szCs w:val="24"/>
          <w:lang w:val="ru-RU"/>
        </w:rPr>
        <w:tab/>
        <w:t xml:space="preserve">Вариации на тему </w:t>
      </w: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Вейгля</w:t>
      </w:r>
      <w:proofErr w:type="spellEnd"/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color w:val="FF0000"/>
          <w:szCs w:val="24"/>
          <w:lang w:val="ru-RU"/>
        </w:rPr>
      </w:pP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Данкля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 Ш.</w:t>
      </w:r>
      <w:r w:rsidRPr="00077FB9">
        <w:rPr>
          <w:rFonts w:ascii="Times New Roman" w:eastAsia="Helvetica" w:hAnsi="Times New Roman"/>
          <w:szCs w:val="24"/>
          <w:lang w:val="ru-RU"/>
        </w:rPr>
        <w:tab/>
      </w:r>
      <w:r w:rsidRPr="00077FB9">
        <w:rPr>
          <w:rFonts w:ascii="Times New Roman" w:eastAsia="Helvetica" w:hAnsi="Times New Roman"/>
          <w:szCs w:val="24"/>
          <w:lang w:val="ru-RU"/>
        </w:rPr>
        <w:tab/>
        <w:t xml:space="preserve">Вариации на тему </w:t>
      </w:r>
      <w:proofErr w:type="spellStart"/>
      <w:r w:rsidRPr="00077FB9">
        <w:rPr>
          <w:rFonts w:ascii="Times New Roman" w:eastAsia="Helvetica" w:hAnsi="Times New Roman"/>
          <w:color w:val="auto"/>
          <w:szCs w:val="24"/>
          <w:lang w:val="ru-RU"/>
        </w:rPr>
        <w:t>Паччини</w:t>
      </w:r>
      <w:proofErr w:type="spellEnd"/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Зейтц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 Ф.</w:t>
      </w:r>
      <w:r w:rsidR="00AE08E2" w:rsidRPr="00077FB9">
        <w:rPr>
          <w:rFonts w:ascii="Times New Roman" w:eastAsia="Helvetica" w:hAnsi="Times New Roman"/>
          <w:szCs w:val="24"/>
          <w:lang w:val="ru-RU"/>
        </w:rPr>
        <w:tab/>
      </w:r>
      <w:r w:rsidR="00AE08E2" w:rsidRPr="00077FB9">
        <w:rPr>
          <w:rFonts w:ascii="Times New Roman" w:eastAsia="Helvetica" w:hAnsi="Times New Roman"/>
          <w:szCs w:val="24"/>
          <w:lang w:val="ru-RU"/>
        </w:rPr>
        <w:tab/>
        <w:t>Концерт Соль мажор,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 1-я часть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Майкапар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 С.</w:t>
      </w:r>
      <w:r w:rsidRPr="00077FB9">
        <w:rPr>
          <w:rFonts w:ascii="Times New Roman" w:eastAsia="Helvetica" w:hAnsi="Times New Roman"/>
          <w:szCs w:val="24"/>
          <w:lang w:val="ru-RU"/>
        </w:rPr>
        <w:tab/>
      </w:r>
      <w:r w:rsidRPr="00077FB9">
        <w:rPr>
          <w:rFonts w:ascii="Times New Roman" w:eastAsia="Helvetica" w:hAnsi="Times New Roman"/>
          <w:szCs w:val="24"/>
          <w:lang w:val="ru-RU"/>
        </w:rPr>
        <w:tab/>
        <w:t>"Вечерняя песнь"</w:t>
      </w:r>
    </w:p>
    <w:p w:rsidR="00A27AD8" w:rsidRPr="00077FB9" w:rsidRDefault="00AF7406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Моцарт В.</w:t>
      </w:r>
      <w:r w:rsidR="00A27AD8" w:rsidRPr="00077FB9">
        <w:rPr>
          <w:rFonts w:ascii="Times New Roman" w:eastAsia="Helvetica" w:hAnsi="Times New Roman"/>
          <w:szCs w:val="24"/>
          <w:lang w:val="ru-RU"/>
        </w:rPr>
        <w:t>А.</w:t>
      </w:r>
      <w:r w:rsidR="00A27AD8" w:rsidRPr="00077FB9">
        <w:rPr>
          <w:rFonts w:ascii="Times New Roman" w:eastAsia="Helvetica" w:hAnsi="Times New Roman"/>
          <w:szCs w:val="24"/>
          <w:lang w:val="ru-RU"/>
        </w:rPr>
        <w:tab/>
        <w:t>Вальс, Менуэт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Перголези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 Дж.</w:t>
      </w:r>
      <w:r w:rsidRPr="00077FB9">
        <w:rPr>
          <w:rFonts w:ascii="Times New Roman" w:eastAsia="Helvetica" w:hAnsi="Times New Roman"/>
          <w:szCs w:val="24"/>
          <w:lang w:val="ru-RU"/>
        </w:rPr>
        <w:tab/>
        <w:t>Ари</w:t>
      </w:r>
      <w:proofErr w:type="gramStart"/>
      <w:r w:rsidRPr="00077FB9">
        <w:rPr>
          <w:rFonts w:ascii="Times New Roman" w:eastAsia="Helvetica" w:hAnsi="Times New Roman"/>
          <w:szCs w:val="24"/>
          <w:lang w:val="ru-RU"/>
        </w:rPr>
        <w:t>я(</w:t>
      </w:r>
      <w:proofErr w:type="gramEnd"/>
      <w:r w:rsidRPr="00077FB9">
        <w:rPr>
          <w:rFonts w:ascii="Times New Roman" w:eastAsia="Helvetica" w:hAnsi="Times New Roman"/>
          <w:szCs w:val="24"/>
          <w:lang w:val="ru-RU"/>
        </w:rPr>
        <w:t>обр. В.Бурмейстера)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Перголези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 Дж.</w:t>
      </w:r>
      <w:r w:rsidRPr="00077FB9">
        <w:rPr>
          <w:rFonts w:ascii="Times New Roman" w:eastAsia="Helvetica" w:hAnsi="Times New Roman"/>
          <w:szCs w:val="24"/>
          <w:lang w:val="ru-RU"/>
        </w:rPr>
        <w:tab/>
      </w: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Сицилиана</w:t>
      </w:r>
      <w:proofErr w:type="spellEnd"/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Рамо Ж. Ф.</w:t>
      </w:r>
      <w:r w:rsidRPr="00077FB9">
        <w:rPr>
          <w:rFonts w:ascii="Times New Roman" w:eastAsia="Helvetica" w:hAnsi="Times New Roman"/>
          <w:szCs w:val="24"/>
          <w:lang w:val="ru-RU"/>
        </w:rPr>
        <w:tab/>
        <w:t>Ригодон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Рамо Ж. Ф.</w:t>
      </w:r>
      <w:r w:rsidRPr="00077FB9">
        <w:rPr>
          <w:rFonts w:ascii="Times New Roman" w:eastAsia="Helvetica" w:hAnsi="Times New Roman"/>
          <w:szCs w:val="24"/>
          <w:lang w:val="ru-RU"/>
        </w:rPr>
        <w:tab/>
      </w:r>
      <w:r w:rsidRPr="00077FB9">
        <w:rPr>
          <w:rFonts w:ascii="Times New Roman" w:eastAsia="Helvetica" w:hAnsi="Times New Roman"/>
          <w:szCs w:val="24"/>
          <w:lang w:val="ru-RU"/>
        </w:rPr>
        <w:tab/>
        <w:t>"Тамбурин</w:t>
      </w:r>
      <w:proofErr w:type="gramStart"/>
      <w:r w:rsidRPr="00077FB9">
        <w:rPr>
          <w:rFonts w:ascii="Times New Roman" w:eastAsia="Helvetica" w:hAnsi="Times New Roman"/>
          <w:szCs w:val="24"/>
          <w:lang w:val="ru-RU"/>
        </w:rPr>
        <w:t>"(</w:t>
      </w:r>
      <w:proofErr w:type="gramEnd"/>
      <w:r w:rsidRPr="00077FB9">
        <w:rPr>
          <w:rFonts w:ascii="Times New Roman" w:eastAsia="Helvetica" w:hAnsi="Times New Roman"/>
          <w:szCs w:val="24"/>
          <w:lang w:val="ru-RU"/>
        </w:rPr>
        <w:t xml:space="preserve">переложение </w:t>
      </w: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Г.Дулова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>)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Тартини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 Дж.</w:t>
      </w:r>
      <w:r w:rsidRPr="00077FB9">
        <w:rPr>
          <w:rFonts w:ascii="Times New Roman" w:eastAsia="Helvetica" w:hAnsi="Times New Roman"/>
          <w:szCs w:val="24"/>
          <w:lang w:val="ru-RU"/>
        </w:rPr>
        <w:tab/>
        <w:t>Сарабанда</w:t>
      </w:r>
    </w:p>
    <w:p w:rsidR="00A27AD8" w:rsidRPr="00077FB9" w:rsidRDefault="0072130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Телеман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 Г.</w:t>
      </w:r>
      <w:r w:rsidR="00A27AD8" w:rsidRPr="00077FB9">
        <w:rPr>
          <w:rFonts w:ascii="Times New Roman" w:eastAsia="Helvetica" w:hAnsi="Times New Roman"/>
          <w:szCs w:val="24"/>
          <w:lang w:val="ru-RU"/>
        </w:rPr>
        <w:t>Ф.</w:t>
      </w:r>
      <w:r w:rsidR="00A27AD8" w:rsidRPr="00077FB9">
        <w:rPr>
          <w:rFonts w:ascii="Times New Roman" w:eastAsia="Helvetica" w:hAnsi="Times New Roman"/>
          <w:szCs w:val="24"/>
          <w:lang w:val="ru-RU"/>
        </w:rPr>
        <w:tab/>
        <w:t>Бурре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Чайковский П.</w:t>
      </w:r>
      <w:r w:rsidRPr="00077FB9">
        <w:rPr>
          <w:rFonts w:ascii="Times New Roman" w:eastAsia="Helvetica" w:hAnsi="Times New Roman"/>
          <w:szCs w:val="24"/>
          <w:lang w:val="ru-RU"/>
        </w:rPr>
        <w:tab/>
        <w:t>Вальс, Мазурка</w:t>
      </w:r>
    </w:p>
    <w:p w:rsidR="00A27AD8" w:rsidRPr="00077FB9" w:rsidRDefault="00A27AD8" w:rsidP="00077FB9">
      <w:pPr>
        <w:pStyle w:val="Body1"/>
        <w:jc w:val="both"/>
        <w:rPr>
          <w:rFonts w:ascii="Times New Roman" w:hAnsi="Times New Roman"/>
          <w:szCs w:val="24"/>
          <w:lang w:val="ru-RU"/>
        </w:rPr>
      </w:pPr>
    </w:p>
    <w:p w:rsidR="00A27AD8" w:rsidRPr="00077FB9" w:rsidRDefault="00A27AD8" w:rsidP="00077FB9">
      <w:pPr>
        <w:pStyle w:val="Body1"/>
        <w:jc w:val="both"/>
        <w:rPr>
          <w:rFonts w:ascii="Times New Roman" w:hAnsi="Times New Roman"/>
          <w:i/>
          <w:szCs w:val="24"/>
          <w:lang w:val="ru-RU"/>
        </w:rPr>
      </w:pPr>
      <w:r w:rsidRPr="00077FB9">
        <w:rPr>
          <w:rFonts w:ascii="Times New Roman" w:hAnsi="Times New Roman"/>
          <w:i/>
          <w:szCs w:val="24"/>
          <w:lang w:val="ru-RU"/>
        </w:rPr>
        <w:t>Примерный список произведений для зач</w:t>
      </w:r>
      <w:r w:rsidR="00AE08E2" w:rsidRPr="00077FB9">
        <w:rPr>
          <w:rFonts w:ascii="Times New Roman" w:hAnsi="Times New Roman"/>
          <w:i/>
          <w:szCs w:val="24"/>
          <w:lang w:val="ru-RU"/>
        </w:rPr>
        <w:t>ета в 1</w:t>
      </w:r>
      <w:r w:rsidRPr="00077FB9">
        <w:rPr>
          <w:rFonts w:ascii="Times New Roman" w:hAnsi="Times New Roman"/>
          <w:i/>
          <w:szCs w:val="24"/>
          <w:lang w:val="ru-RU"/>
        </w:rPr>
        <w:t xml:space="preserve"> полугодии 8 класса:</w:t>
      </w:r>
    </w:p>
    <w:p w:rsidR="00A27AD8" w:rsidRPr="00077FB9" w:rsidRDefault="00721308" w:rsidP="00077FB9">
      <w:pPr>
        <w:pStyle w:val="Body1"/>
        <w:jc w:val="both"/>
        <w:rPr>
          <w:rFonts w:ascii="Times New Roman" w:hAnsi="Times New Roman"/>
          <w:szCs w:val="24"/>
          <w:lang w:val="ru-RU"/>
        </w:rPr>
      </w:pPr>
      <w:r w:rsidRPr="00077FB9">
        <w:rPr>
          <w:rFonts w:ascii="Times New Roman" w:hAnsi="Times New Roman"/>
          <w:szCs w:val="24"/>
          <w:lang w:val="ru-RU"/>
        </w:rPr>
        <w:t xml:space="preserve">Бах </w:t>
      </w:r>
      <w:proofErr w:type="spellStart"/>
      <w:r w:rsidRPr="00077FB9">
        <w:rPr>
          <w:rFonts w:ascii="Times New Roman" w:hAnsi="Times New Roman"/>
          <w:szCs w:val="24"/>
          <w:lang w:val="ru-RU"/>
        </w:rPr>
        <w:t>И.</w:t>
      </w:r>
      <w:r w:rsidR="00A27AD8" w:rsidRPr="00077FB9">
        <w:rPr>
          <w:rFonts w:ascii="Times New Roman" w:hAnsi="Times New Roman"/>
          <w:szCs w:val="24"/>
          <w:lang w:val="ru-RU"/>
        </w:rPr>
        <w:t>С.Сицилиана</w:t>
      </w:r>
      <w:proofErr w:type="spellEnd"/>
    </w:p>
    <w:p w:rsidR="00A27AD8" w:rsidRPr="00077FB9" w:rsidRDefault="00A27AD8" w:rsidP="00077FB9">
      <w:pPr>
        <w:pStyle w:val="Body1"/>
        <w:jc w:val="both"/>
        <w:rPr>
          <w:rFonts w:ascii="Times New Roman" w:hAnsi="Times New Roman"/>
          <w:szCs w:val="24"/>
          <w:lang w:val="ru-RU"/>
        </w:rPr>
      </w:pPr>
      <w:proofErr w:type="spellStart"/>
      <w:r w:rsidRPr="00077FB9">
        <w:rPr>
          <w:rFonts w:ascii="Times New Roman" w:hAnsi="Times New Roman"/>
          <w:szCs w:val="24"/>
          <w:lang w:val="ru-RU"/>
        </w:rPr>
        <w:t>Вераччини</w:t>
      </w:r>
      <w:proofErr w:type="spellEnd"/>
      <w:r w:rsidRPr="00077FB9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077FB9">
        <w:rPr>
          <w:rFonts w:ascii="Times New Roman" w:hAnsi="Times New Roman"/>
          <w:szCs w:val="24"/>
          <w:lang w:val="ru-RU"/>
        </w:rPr>
        <w:t>Ф.Largo</w:t>
      </w:r>
      <w:proofErr w:type="spellEnd"/>
    </w:p>
    <w:p w:rsidR="00A27AD8" w:rsidRPr="00077FB9" w:rsidRDefault="00A27AD8" w:rsidP="00077FB9">
      <w:pPr>
        <w:pStyle w:val="Body1"/>
        <w:jc w:val="both"/>
        <w:rPr>
          <w:rFonts w:ascii="Times New Roman" w:hAnsi="Times New Roman"/>
          <w:szCs w:val="24"/>
          <w:lang w:val="ru-RU"/>
        </w:rPr>
      </w:pPr>
      <w:proofErr w:type="spellStart"/>
      <w:r w:rsidRPr="00077FB9">
        <w:rPr>
          <w:rFonts w:ascii="Times New Roman" w:hAnsi="Times New Roman"/>
          <w:szCs w:val="24"/>
          <w:lang w:val="ru-RU"/>
        </w:rPr>
        <w:t>Крейслер</w:t>
      </w:r>
      <w:proofErr w:type="spellEnd"/>
      <w:r w:rsidRPr="00077FB9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077FB9">
        <w:rPr>
          <w:rFonts w:ascii="Times New Roman" w:hAnsi="Times New Roman"/>
          <w:szCs w:val="24"/>
          <w:lang w:val="ru-RU"/>
        </w:rPr>
        <w:t>Ф.Grave</w:t>
      </w:r>
      <w:proofErr w:type="spellEnd"/>
      <w:r w:rsidRPr="00077FB9">
        <w:rPr>
          <w:rFonts w:ascii="Times New Roman" w:hAnsi="Times New Roman"/>
          <w:szCs w:val="24"/>
          <w:lang w:val="ru-RU"/>
        </w:rPr>
        <w:t xml:space="preserve"> в стиле Баха</w:t>
      </w:r>
    </w:p>
    <w:p w:rsidR="00A27AD8" w:rsidRPr="00077FB9" w:rsidRDefault="00A27AD8" w:rsidP="00077FB9">
      <w:pPr>
        <w:pStyle w:val="Body1"/>
        <w:jc w:val="both"/>
        <w:rPr>
          <w:rFonts w:ascii="Times New Roman" w:hAnsi="Times New Roman"/>
          <w:szCs w:val="24"/>
          <w:lang w:val="ru-RU"/>
        </w:rPr>
      </w:pPr>
      <w:proofErr w:type="spellStart"/>
      <w:r w:rsidRPr="00077FB9">
        <w:rPr>
          <w:rFonts w:ascii="Times New Roman" w:hAnsi="Times New Roman"/>
          <w:szCs w:val="24"/>
          <w:lang w:val="ru-RU"/>
        </w:rPr>
        <w:t>Массне</w:t>
      </w:r>
      <w:proofErr w:type="spellEnd"/>
      <w:r w:rsidRPr="00077FB9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077FB9">
        <w:rPr>
          <w:rFonts w:ascii="Times New Roman" w:hAnsi="Times New Roman"/>
          <w:szCs w:val="24"/>
          <w:lang w:val="ru-RU"/>
        </w:rPr>
        <w:t>Ж.Размышление</w:t>
      </w:r>
      <w:proofErr w:type="spellEnd"/>
    </w:p>
    <w:p w:rsidR="00A27AD8" w:rsidRPr="00077FB9" w:rsidRDefault="00A27AD8" w:rsidP="00077FB9">
      <w:pPr>
        <w:pStyle w:val="Body1"/>
        <w:jc w:val="both"/>
        <w:rPr>
          <w:rFonts w:ascii="Times New Roman" w:hAnsi="Times New Roman"/>
          <w:szCs w:val="24"/>
          <w:lang w:val="ru-RU"/>
        </w:rPr>
      </w:pPr>
      <w:r w:rsidRPr="00077FB9">
        <w:rPr>
          <w:rFonts w:ascii="Times New Roman" w:hAnsi="Times New Roman"/>
          <w:szCs w:val="24"/>
          <w:lang w:val="ru-RU"/>
        </w:rPr>
        <w:t>Поппер Д.Прялка</w:t>
      </w:r>
    </w:p>
    <w:p w:rsidR="00A27AD8" w:rsidRPr="00077FB9" w:rsidRDefault="00A27AD8" w:rsidP="00077FB9">
      <w:pPr>
        <w:pStyle w:val="Body1"/>
        <w:jc w:val="both"/>
        <w:rPr>
          <w:rFonts w:ascii="Times New Roman" w:hAnsi="Times New Roman"/>
          <w:szCs w:val="24"/>
          <w:lang w:val="ru-RU"/>
        </w:rPr>
      </w:pPr>
      <w:r w:rsidRPr="00077FB9">
        <w:rPr>
          <w:rFonts w:ascii="Times New Roman" w:hAnsi="Times New Roman"/>
          <w:szCs w:val="24"/>
          <w:lang w:val="ru-RU"/>
        </w:rPr>
        <w:t>Рис Ф.Вечное движение</w:t>
      </w:r>
    </w:p>
    <w:p w:rsidR="00A27AD8" w:rsidRPr="00077FB9" w:rsidRDefault="00A27AD8" w:rsidP="00077FB9">
      <w:pPr>
        <w:pStyle w:val="Body1"/>
        <w:jc w:val="both"/>
        <w:rPr>
          <w:rFonts w:ascii="Times New Roman" w:hAnsi="Times New Roman"/>
          <w:szCs w:val="24"/>
          <w:lang w:val="ru-RU"/>
        </w:rPr>
      </w:pPr>
      <w:r w:rsidRPr="00077FB9">
        <w:rPr>
          <w:rFonts w:ascii="Times New Roman" w:hAnsi="Times New Roman"/>
          <w:szCs w:val="24"/>
          <w:lang w:val="ru-RU"/>
        </w:rPr>
        <w:t>Сен-Санс К.Лебедь</w:t>
      </w:r>
    </w:p>
    <w:p w:rsidR="00A27AD8" w:rsidRPr="00077FB9" w:rsidRDefault="00A27AD8" w:rsidP="00077FB9">
      <w:pPr>
        <w:ind w:left="1069" w:firstLine="371"/>
        <w:jc w:val="both"/>
        <w:rPr>
          <w:b/>
          <w:lang w:val="ru-RU"/>
        </w:rPr>
      </w:pPr>
    </w:p>
    <w:p w:rsidR="00A27AD8" w:rsidRPr="00077FB9" w:rsidRDefault="00A27AD8" w:rsidP="00FF152E">
      <w:pPr>
        <w:ind w:left="741" w:firstLine="699"/>
        <w:jc w:val="both"/>
        <w:rPr>
          <w:b/>
          <w:lang w:val="ru-RU"/>
        </w:rPr>
      </w:pPr>
      <w:r w:rsidRPr="00077FB9">
        <w:rPr>
          <w:b/>
        </w:rPr>
        <w:t>III</w:t>
      </w:r>
      <w:r w:rsidRPr="00077FB9">
        <w:rPr>
          <w:b/>
          <w:lang w:val="ru-RU"/>
        </w:rPr>
        <w:t>. ТРЕБОВАНИЯ К УРОВНЮ ПОДГОТОВКИ ОБУЧАЮЩИХСЯ</w:t>
      </w:r>
    </w:p>
    <w:p w:rsidR="00AE08E2" w:rsidRPr="00077FB9" w:rsidRDefault="00AE08E2" w:rsidP="00077FB9">
      <w:pPr>
        <w:ind w:firstLine="709"/>
        <w:jc w:val="both"/>
        <w:rPr>
          <w:lang w:val="ru-RU"/>
        </w:rPr>
      </w:pPr>
      <w:r w:rsidRPr="00077FB9">
        <w:rPr>
          <w:lang w:val="ru-RU"/>
        </w:rPr>
        <w:t>Результатом освоения учебного предмета «Концертмейстерский класс» является приобретение обучающимися следующих знаний, умений и навыков:</w:t>
      </w:r>
    </w:p>
    <w:p w:rsidR="00A27AD8" w:rsidRPr="00077FB9" w:rsidRDefault="00A27AD8" w:rsidP="00077FB9">
      <w:pPr>
        <w:pStyle w:val="Body1"/>
        <w:numPr>
          <w:ilvl w:val="0"/>
          <w:numId w:val="7"/>
        </w:numPr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знание основного концертмейстерского репертуара (вокального и</w:t>
      </w:r>
      <w:r w:rsidR="00891FD9">
        <w:rPr>
          <w:rFonts w:ascii="Times New Roman" w:eastAsia="Helvetica" w:hAnsi="Times New Roman"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инструментального); </w:t>
      </w:r>
    </w:p>
    <w:p w:rsidR="00A27AD8" w:rsidRPr="00077FB9" w:rsidRDefault="00A27AD8" w:rsidP="00077FB9">
      <w:pPr>
        <w:pStyle w:val="Body1"/>
        <w:numPr>
          <w:ilvl w:val="0"/>
          <w:numId w:val="7"/>
        </w:numPr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знание основных принципов аккомпанирования солисту;</w:t>
      </w:r>
    </w:p>
    <w:p w:rsidR="00A27AD8" w:rsidRPr="00077FB9" w:rsidRDefault="00A27AD8" w:rsidP="00077FB9">
      <w:pPr>
        <w:pStyle w:val="Body1"/>
        <w:numPr>
          <w:ilvl w:val="0"/>
          <w:numId w:val="7"/>
        </w:numPr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lastRenderedPageBreak/>
        <w:t>навыки по воспитанию слухового контроля, умение слышать произведение целиком (включая партии других инструментов или голоса), умение управлять процессом исполнения музыкального произведения;</w:t>
      </w:r>
    </w:p>
    <w:p w:rsidR="00A27AD8" w:rsidRPr="00077FB9" w:rsidRDefault="00A27AD8" w:rsidP="00077FB9">
      <w:pPr>
        <w:pStyle w:val="Body1"/>
        <w:numPr>
          <w:ilvl w:val="0"/>
          <w:numId w:val="7"/>
        </w:numPr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умение аккомпанировать солистам несложные музыкальные произведения, в том числе с транспонированием;</w:t>
      </w:r>
    </w:p>
    <w:p w:rsidR="00A27AD8" w:rsidRPr="00077FB9" w:rsidRDefault="00A27AD8" w:rsidP="00077FB9">
      <w:pPr>
        <w:pStyle w:val="Body1"/>
        <w:numPr>
          <w:ilvl w:val="0"/>
          <w:numId w:val="7"/>
        </w:numPr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умение создавать условия, необходимые для раскрытия </w:t>
      </w:r>
      <w:proofErr w:type="gramStart"/>
      <w:r w:rsidRPr="00077FB9">
        <w:rPr>
          <w:rFonts w:ascii="Times New Roman" w:eastAsia="Helvetica" w:hAnsi="Times New Roman"/>
          <w:szCs w:val="24"/>
          <w:lang w:val="ru-RU"/>
        </w:rPr>
        <w:t>исполнительских</w:t>
      </w:r>
      <w:proofErr w:type="gramEnd"/>
    </w:p>
    <w:p w:rsidR="00A27AD8" w:rsidRPr="00077FB9" w:rsidRDefault="00A27AD8" w:rsidP="00077FB9">
      <w:pPr>
        <w:pStyle w:val="Body1"/>
        <w:ind w:left="720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возможностей солиста; </w:t>
      </w:r>
    </w:p>
    <w:p w:rsidR="00A27AD8" w:rsidRPr="00077FB9" w:rsidRDefault="00A27AD8" w:rsidP="00077FB9">
      <w:pPr>
        <w:pStyle w:val="Body1"/>
        <w:numPr>
          <w:ilvl w:val="0"/>
          <w:numId w:val="9"/>
        </w:numPr>
        <w:ind w:left="720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умение разбираться в тематическом материале исполняемого произведения с учетом характера каждой партии; </w:t>
      </w:r>
    </w:p>
    <w:p w:rsidR="00A27AD8" w:rsidRPr="00077FB9" w:rsidRDefault="00A27AD8" w:rsidP="00077FB9">
      <w:pPr>
        <w:pStyle w:val="Body1"/>
        <w:numPr>
          <w:ilvl w:val="0"/>
          <w:numId w:val="7"/>
        </w:numPr>
        <w:jc w:val="both"/>
        <w:rPr>
          <w:rFonts w:ascii="Times New Roman" w:eastAsia="Helvetica" w:hAnsi="Times New Roman"/>
          <w:color w:val="auto"/>
          <w:szCs w:val="24"/>
          <w:lang w:val="ru-RU"/>
        </w:rPr>
      </w:pPr>
      <w:r w:rsidRPr="00077FB9">
        <w:rPr>
          <w:rFonts w:ascii="Times New Roman" w:eastAsia="Helvetica" w:hAnsi="Times New Roman"/>
          <w:color w:val="auto"/>
          <w:szCs w:val="24"/>
          <w:lang w:val="ru-RU"/>
        </w:rPr>
        <w:t xml:space="preserve">навыки по разучиванию с солистом его репертуара; </w:t>
      </w:r>
    </w:p>
    <w:p w:rsidR="00A27AD8" w:rsidRPr="00077FB9" w:rsidRDefault="00A27AD8" w:rsidP="00077FB9">
      <w:pPr>
        <w:pStyle w:val="Body1"/>
        <w:numPr>
          <w:ilvl w:val="0"/>
          <w:numId w:val="7"/>
        </w:numPr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наличие первичного практического опыта </w:t>
      </w: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репетиционно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>-концертной</w:t>
      </w:r>
      <w:r w:rsidR="0067036E">
        <w:rPr>
          <w:rFonts w:ascii="Times New Roman" w:eastAsia="Helvetica" w:hAnsi="Times New Roman"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деятельности в качестве концертмейстера. </w:t>
      </w:r>
    </w:p>
    <w:p w:rsidR="00A27AD8" w:rsidRPr="00077FB9" w:rsidRDefault="00A27AD8" w:rsidP="00077FB9">
      <w:pPr>
        <w:pStyle w:val="Body1"/>
        <w:ind w:left="720"/>
        <w:jc w:val="both"/>
        <w:rPr>
          <w:rFonts w:ascii="Times New Roman" w:hAnsi="Times New Roman"/>
          <w:szCs w:val="24"/>
          <w:lang w:val="ru-RU"/>
        </w:rPr>
      </w:pPr>
    </w:p>
    <w:p w:rsidR="00A27AD8" w:rsidRPr="00077FB9" w:rsidRDefault="00A27AD8" w:rsidP="00077FB9">
      <w:pPr>
        <w:jc w:val="both"/>
        <w:rPr>
          <w:b/>
          <w:lang w:val="ru-RU"/>
        </w:rPr>
      </w:pPr>
      <w:r w:rsidRPr="00077FB9">
        <w:rPr>
          <w:b/>
        </w:rPr>
        <w:t>IV</w:t>
      </w:r>
      <w:r w:rsidRPr="00077FB9">
        <w:rPr>
          <w:b/>
          <w:lang w:val="ru-RU"/>
        </w:rPr>
        <w:t>. ФОРМЫ И МЕТОДЫ КОНТРОЛЯ, СИСТЕМА ОЦЕНОК</w:t>
      </w:r>
    </w:p>
    <w:p w:rsidR="00A27AD8" w:rsidRPr="00077FB9" w:rsidRDefault="00A27AD8" w:rsidP="00077FB9">
      <w:pPr>
        <w:pStyle w:val="af"/>
        <w:widowControl/>
        <w:numPr>
          <w:ilvl w:val="0"/>
          <w:numId w:val="10"/>
        </w:numPr>
        <w:tabs>
          <w:tab w:val="left" w:pos="43"/>
        </w:tabs>
        <w:ind w:left="43" w:hanging="32"/>
        <w:jc w:val="both"/>
        <w:rPr>
          <w:rFonts w:ascii="Times New Roman" w:hAnsi="Times New Roman" w:cs="Times New Roman"/>
          <w:i/>
        </w:rPr>
      </w:pPr>
      <w:r w:rsidRPr="00077FB9">
        <w:rPr>
          <w:rFonts w:ascii="Times New Roman" w:hAnsi="Times New Roman" w:cs="Times New Roman"/>
          <w:i/>
        </w:rPr>
        <w:t>Аттестация: цели, виды, форма, содержание</w:t>
      </w:r>
    </w:p>
    <w:p w:rsidR="00A27AD8" w:rsidRPr="00077FB9" w:rsidRDefault="00A27AD8" w:rsidP="00077FB9">
      <w:pPr>
        <w:pStyle w:val="Body1"/>
        <w:ind w:firstLine="720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Оценка качества занятий по учебному предмету включает в себя текущий контроль и промежуточную аттестацию. </w:t>
      </w:r>
    </w:p>
    <w:p w:rsidR="00A27AD8" w:rsidRPr="00077FB9" w:rsidRDefault="00A27AD8" w:rsidP="00077FB9">
      <w:pPr>
        <w:pStyle w:val="Body1"/>
        <w:ind w:firstLine="709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В качестве форм текущего контроля успеваемости могут использоваться контрольные уроки, прослушивания, классные вечера.</w:t>
      </w:r>
    </w:p>
    <w:p w:rsidR="00A27AD8" w:rsidRPr="00077FB9" w:rsidRDefault="00A27AD8" w:rsidP="00077FB9">
      <w:pPr>
        <w:pStyle w:val="Body1"/>
        <w:ind w:firstLine="709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Текущий контроль успеваемости </w:t>
      </w:r>
      <w:proofErr w:type="gramStart"/>
      <w:r w:rsidRPr="00077FB9">
        <w:rPr>
          <w:rFonts w:ascii="Times New Roman" w:eastAsia="Helvetica" w:hAnsi="Times New Roman"/>
          <w:szCs w:val="24"/>
          <w:lang w:val="ru-RU"/>
        </w:rPr>
        <w:t>обучающихся</w:t>
      </w:r>
      <w:proofErr w:type="gramEnd"/>
      <w:r w:rsidRPr="00077FB9">
        <w:rPr>
          <w:rFonts w:ascii="Times New Roman" w:eastAsia="Helvetica" w:hAnsi="Times New Roman"/>
          <w:szCs w:val="24"/>
          <w:lang w:val="ru-RU"/>
        </w:rPr>
        <w:t xml:space="preserve"> проводится в счет аудиторного времени, предусмотренного на учебный предмет. В конце каждой четверти выставляется оценка. </w:t>
      </w:r>
    </w:p>
    <w:p w:rsidR="00A27AD8" w:rsidRPr="00077FB9" w:rsidRDefault="00A27AD8" w:rsidP="00077FB9">
      <w:pPr>
        <w:pStyle w:val="Body1"/>
        <w:ind w:firstLine="707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Промежуточная аттестация по учебному предмету «Концертмейстерский класс» предполагает проведение зачетов. Формами зачетов являются:</w:t>
      </w:r>
      <w:r w:rsidR="00891FD9">
        <w:rPr>
          <w:rFonts w:ascii="Times New Roman" w:eastAsia="Helvetica" w:hAnsi="Times New Roman"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szCs w:val="24"/>
          <w:lang w:val="ru-RU"/>
        </w:rPr>
        <w:t>академические концерты, участие в</w:t>
      </w:r>
      <w:r w:rsidR="00891FD9">
        <w:rPr>
          <w:rFonts w:ascii="Times New Roman" w:eastAsia="Helvetica" w:hAnsi="Times New Roman"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szCs w:val="24"/>
          <w:lang w:val="ru-RU"/>
        </w:rPr>
        <w:t>творческих мероприятиях школы. Зачеты</w:t>
      </w:r>
      <w:r w:rsidR="00891FD9">
        <w:rPr>
          <w:rFonts w:ascii="Times New Roman" w:eastAsia="Helvetica" w:hAnsi="Times New Roman"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могут проходить в конце полугодий за счет аудиторного времени, предусмотренного на учебный предмет. </w:t>
      </w:r>
    </w:p>
    <w:p w:rsidR="00A27AD8" w:rsidRPr="00077FB9" w:rsidRDefault="00A27AD8" w:rsidP="00077FB9">
      <w:pPr>
        <w:pStyle w:val="Body1"/>
        <w:ind w:firstLine="709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По завершении изучения учебного предмета "Концертмейстерский класс</w:t>
      </w:r>
      <w:proofErr w:type="gramStart"/>
      <w:r w:rsidRPr="00077FB9">
        <w:rPr>
          <w:rFonts w:ascii="Times New Roman" w:eastAsia="Helvetica" w:hAnsi="Times New Roman"/>
          <w:szCs w:val="24"/>
          <w:lang w:val="ru-RU"/>
        </w:rPr>
        <w:t>"п</w:t>
      </w:r>
      <w:proofErr w:type="gramEnd"/>
      <w:r w:rsidRPr="00077FB9">
        <w:rPr>
          <w:rFonts w:ascii="Times New Roman" w:eastAsia="Helvetica" w:hAnsi="Times New Roman"/>
          <w:szCs w:val="24"/>
          <w:lang w:val="ru-RU"/>
        </w:rPr>
        <w:t>роводится промежуточная аттестация с оценкой, которая заносится в свидетельство об окончании образовательного учреждения.</w:t>
      </w:r>
      <w:r w:rsidR="00891FD9">
        <w:rPr>
          <w:rFonts w:ascii="Times New Roman" w:eastAsia="Helvetica" w:hAnsi="Times New Roman"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Содержание промежуточной аттестации и условия ее проведения разрабатываются образовательным учреждением самостоятельно. </w:t>
      </w:r>
    </w:p>
    <w:p w:rsidR="00A27AD8" w:rsidRPr="00077FB9" w:rsidRDefault="00A27AD8" w:rsidP="00077FB9">
      <w:pPr>
        <w:pStyle w:val="Body1"/>
        <w:ind w:left="21"/>
        <w:jc w:val="both"/>
        <w:rPr>
          <w:rFonts w:ascii="Times New Roman" w:eastAsia="Helvetica" w:hAnsi="Times New Roman"/>
          <w:i/>
          <w:szCs w:val="24"/>
          <w:lang w:val="ru-RU"/>
        </w:rPr>
      </w:pPr>
      <w:r w:rsidRPr="00077FB9">
        <w:rPr>
          <w:rFonts w:ascii="Times New Roman" w:eastAsia="Helvetica" w:hAnsi="Times New Roman"/>
          <w:i/>
          <w:szCs w:val="24"/>
          <w:lang w:val="ru-RU"/>
        </w:rPr>
        <w:t>2. Критерии оценок</w:t>
      </w:r>
    </w:p>
    <w:p w:rsidR="00A27AD8" w:rsidRPr="00077FB9" w:rsidRDefault="00A27AD8" w:rsidP="00077FB9">
      <w:pPr>
        <w:pStyle w:val="af0"/>
        <w:ind w:left="0" w:firstLine="720"/>
        <w:jc w:val="both"/>
        <w:rPr>
          <w:lang w:val="ru-RU"/>
        </w:rPr>
      </w:pPr>
      <w:r w:rsidRPr="00077FB9">
        <w:rPr>
          <w:lang w:val="ru-RU"/>
        </w:rPr>
        <w:t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</w:t>
      </w:r>
    </w:p>
    <w:p w:rsidR="00A27AD8" w:rsidRPr="00077FB9" w:rsidRDefault="00A27AD8" w:rsidP="00077FB9">
      <w:pPr>
        <w:pStyle w:val="af"/>
        <w:ind w:firstLine="720"/>
        <w:jc w:val="both"/>
        <w:rPr>
          <w:rFonts w:ascii="Times New Roman" w:hAnsi="Times New Roman" w:cs="Times New Roman"/>
          <w:b/>
          <w:i/>
          <w:color w:val="auto"/>
        </w:rPr>
      </w:pPr>
      <w:r w:rsidRPr="00077FB9">
        <w:rPr>
          <w:rFonts w:ascii="Times New Roman" w:hAnsi="Times New Roman" w:cs="Times New Roman"/>
          <w:b/>
          <w:i/>
          <w:color w:val="auto"/>
        </w:rPr>
        <w:t>Критерии оценки качества исполнения</w:t>
      </w:r>
      <w:r w:rsidRPr="00077FB9">
        <w:rPr>
          <w:rFonts w:ascii="Times New Roman" w:hAnsi="Times New Roman" w:cs="Times New Roman"/>
          <w:b/>
          <w:i/>
          <w:color w:val="auto"/>
        </w:rPr>
        <w:tab/>
      </w:r>
    </w:p>
    <w:p w:rsidR="00A27AD8" w:rsidRPr="00077FB9" w:rsidRDefault="00A27AD8" w:rsidP="00077FB9">
      <w:pPr>
        <w:pStyle w:val="af"/>
        <w:ind w:firstLine="720"/>
        <w:jc w:val="both"/>
        <w:rPr>
          <w:rFonts w:ascii="Times New Roman" w:hAnsi="Times New Roman" w:cs="Times New Roman"/>
        </w:rPr>
      </w:pPr>
      <w:r w:rsidRPr="00077FB9">
        <w:rPr>
          <w:rFonts w:ascii="Times New Roman" w:hAnsi="Times New Roman" w:cs="Times New Roman"/>
        </w:rPr>
        <w:t>По итогам исполнения программы на зачете, академическом прослушивании</w:t>
      </w:r>
      <w:r w:rsidR="00891FD9">
        <w:rPr>
          <w:rFonts w:ascii="Times New Roman" w:hAnsi="Times New Roman" w:cs="Times New Roman"/>
        </w:rPr>
        <w:t xml:space="preserve"> </w:t>
      </w:r>
      <w:r w:rsidRPr="00077FB9">
        <w:rPr>
          <w:rFonts w:ascii="Times New Roman" w:hAnsi="Times New Roman" w:cs="Times New Roman"/>
        </w:rPr>
        <w:t xml:space="preserve">выставляется оценка по </w:t>
      </w:r>
      <w:r w:rsidRPr="00077FB9">
        <w:rPr>
          <w:rFonts w:ascii="Times New Roman" w:hAnsi="Times New Roman" w:cs="Times New Roman"/>
          <w:color w:val="auto"/>
        </w:rPr>
        <w:t>пятибалльной</w:t>
      </w:r>
      <w:r w:rsidR="00891FD9">
        <w:rPr>
          <w:rFonts w:ascii="Times New Roman" w:hAnsi="Times New Roman" w:cs="Times New Roman"/>
          <w:color w:val="auto"/>
        </w:rPr>
        <w:t xml:space="preserve"> </w:t>
      </w:r>
      <w:r w:rsidRPr="00077FB9">
        <w:rPr>
          <w:rFonts w:ascii="Times New Roman" w:hAnsi="Times New Roman" w:cs="Times New Roman"/>
        </w:rPr>
        <w:t>шкале:</w:t>
      </w:r>
    </w:p>
    <w:p w:rsidR="00A27AD8" w:rsidRPr="00077FB9" w:rsidRDefault="00A27AD8" w:rsidP="00077FB9">
      <w:pPr>
        <w:pStyle w:val="Body1"/>
        <w:ind w:left="7920"/>
        <w:jc w:val="both"/>
        <w:rPr>
          <w:rFonts w:ascii="Times New Roman" w:eastAsia="Helvetica" w:hAnsi="Times New Roman"/>
          <w:b/>
          <w:i/>
          <w:szCs w:val="24"/>
          <w:lang w:val="ru-RU"/>
        </w:rPr>
      </w:pPr>
      <w:r w:rsidRPr="00077FB9">
        <w:rPr>
          <w:rFonts w:ascii="Times New Roman" w:eastAsia="Helvetica" w:hAnsi="Times New Roman"/>
          <w:b/>
          <w:i/>
          <w:szCs w:val="24"/>
          <w:lang w:val="ru-RU"/>
        </w:rPr>
        <w:t>Таблица 3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6242"/>
      </w:tblGrid>
      <w:tr w:rsidR="00A27AD8" w:rsidRPr="00077FB9" w:rsidTr="00B338E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D8" w:rsidRPr="00077FB9" w:rsidRDefault="00A27AD8" w:rsidP="00077FB9">
            <w:pPr>
              <w:pStyle w:val="af"/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077FB9"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D8" w:rsidRPr="00077FB9" w:rsidRDefault="00A27AD8" w:rsidP="00077FB9">
            <w:pPr>
              <w:pStyle w:val="af"/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077FB9">
              <w:rPr>
                <w:rFonts w:ascii="Times New Roman" w:hAnsi="Times New Roman" w:cs="Times New Roman"/>
                <w:b/>
              </w:rPr>
              <w:t>Критерии оценивания выступления</w:t>
            </w:r>
          </w:p>
        </w:tc>
      </w:tr>
      <w:tr w:rsidR="00A27AD8" w:rsidRPr="000C1A63" w:rsidTr="00B338E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D8" w:rsidRPr="00077FB9" w:rsidRDefault="00A27AD8" w:rsidP="00077FB9">
            <w:pPr>
              <w:pStyle w:val="Body1"/>
              <w:snapToGri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077FB9">
              <w:rPr>
                <w:rFonts w:ascii="Times New Roman" w:hAnsi="Times New Roman"/>
                <w:szCs w:val="24"/>
                <w:lang w:val="ru-RU"/>
              </w:rPr>
              <w:t>5 («отлично»)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D8" w:rsidRPr="00077FB9" w:rsidRDefault="00A27AD8" w:rsidP="00077FB9">
            <w:pPr>
              <w:pStyle w:val="Body1"/>
              <w:snapToGrid w:val="0"/>
              <w:jc w:val="both"/>
              <w:rPr>
                <w:rFonts w:ascii="Times New Roman" w:eastAsia="Helvetica" w:hAnsi="Times New Roman"/>
                <w:szCs w:val="24"/>
                <w:lang w:val="ru-RU"/>
              </w:rPr>
            </w:pPr>
            <w:r w:rsidRPr="00077FB9">
              <w:rPr>
                <w:rFonts w:ascii="Times New Roman" w:eastAsia="Helvetica" w:hAnsi="Times New Roman"/>
                <w:szCs w:val="24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A27AD8" w:rsidRPr="000C1A63" w:rsidTr="00B338E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D8" w:rsidRPr="00077FB9" w:rsidRDefault="00A27AD8" w:rsidP="00077FB9">
            <w:pPr>
              <w:pStyle w:val="Body1"/>
              <w:snapToGri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077FB9">
              <w:rPr>
                <w:rFonts w:ascii="Times New Roman" w:hAnsi="Times New Roman"/>
                <w:szCs w:val="24"/>
                <w:lang w:val="ru-RU"/>
              </w:rPr>
              <w:t>4 («хорошо»)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D8" w:rsidRPr="00077FB9" w:rsidRDefault="00A27AD8" w:rsidP="00077FB9">
            <w:pPr>
              <w:pStyle w:val="Body1"/>
              <w:snapToGrid w:val="0"/>
              <w:jc w:val="both"/>
              <w:rPr>
                <w:rFonts w:ascii="Times New Roman" w:eastAsia="Helvetica" w:hAnsi="Times New Roman"/>
                <w:szCs w:val="24"/>
                <w:lang w:val="ru-RU"/>
              </w:rPr>
            </w:pPr>
            <w:r w:rsidRPr="00077FB9">
              <w:rPr>
                <w:rFonts w:ascii="Times New Roman" w:eastAsia="Helvetica" w:hAnsi="Times New Roman"/>
                <w:szCs w:val="24"/>
                <w:lang w:val="ru-RU"/>
              </w:rPr>
              <w:t>отметка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R="00A27AD8" w:rsidRPr="000C1A63" w:rsidTr="00B338E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D8" w:rsidRPr="00077FB9" w:rsidRDefault="00A27AD8" w:rsidP="00077FB9">
            <w:pPr>
              <w:pStyle w:val="Body1"/>
              <w:snapToGri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077FB9">
              <w:rPr>
                <w:rFonts w:ascii="Times New Roman" w:hAnsi="Times New Roman"/>
                <w:szCs w:val="24"/>
                <w:lang w:val="ru-RU"/>
              </w:rPr>
              <w:t>3 («удовлетворительно»)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D8" w:rsidRPr="00077FB9" w:rsidRDefault="00A27AD8" w:rsidP="00077FB9">
            <w:pPr>
              <w:pStyle w:val="Body1"/>
              <w:snapToGrid w:val="0"/>
              <w:jc w:val="both"/>
              <w:rPr>
                <w:rFonts w:ascii="Times New Roman" w:eastAsia="Helvetica" w:hAnsi="Times New Roman"/>
                <w:szCs w:val="24"/>
                <w:lang w:val="ru-RU"/>
              </w:rPr>
            </w:pPr>
            <w:r w:rsidRPr="00077FB9">
              <w:rPr>
                <w:rFonts w:ascii="Times New Roman" w:eastAsia="Helvetica" w:hAnsi="Times New Roman"/>
                <w:szCs w:val="24"/>
                <w:lang w:val="ru-RU"/>
              </w:rPr>
              <w:t xml:space="preserve"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 </w:t>
            </w:r>
          </w:p>
        </w:tc>
      </w:tr>
      <w:tr w:rsidR="00A27AD8" w:rsidRPr="000C1A63" w:rsidTr="00B338E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D8" w:rsidRPr="00077FB9" w:rsidRDefault="00B338EF" w:rsidP="00077FB9">
            <w:pPr>
              <w:pStyle w:val="Body1"/>
              <w:snapToGri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077FB9">
              <w:rPr>
                <w:rFonts w:ascii="Times New Roman" w:hAnsi="Times New Roman"/>
                <w:szCs w:val="24"/>
                <w:lang w:val="ru-RU"/>
              </w:rPr>
              <w:t xml:space="preserve">2 </w:t>
            </w:r>
            <w:r w:rsidR="00AE08E2" w:rsidRPr="00077FB9">
              <w:rPr>
                <w:rFonts w:ascii="Times New Roman" w:hAnsi="Times New Roman"/>
                <w:szCs w:val="24"/>
                <w:lang w:val="ru-RU"/>
              </w:rPr>
              <w:t>(«неудовлетворительно</w:t>
            </w:r>
            <w:r w:rsidR="00A27AD8" w:rsidRPr="00077FB9">
              <w:rPr>
                <w:rFonts w:ascii="Times New Roman" w:hAnsi="Times New Roman"/>
                <w:szCs w:val="24"/>
                <w:lang w:val="ru-RU"/>
              </w:rPr>
              <w:t>»)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D8" w:rsidRPr="00077FB9" w:rsidRDefault="00A27AD8" w:rsidP="00077FB9">
            <w:pPr>
              <w:pStyle w:val="Body1"/>
              <w:snapToGrid w:val="0"/>
              <w:jc w:val="both"/>
              <w:rPr>
                <w:rFonts w:ascii="Times New Roman" w:eastAsia="Helvetica" w:hAnsi="Times New Roman"/>
                <w:szCs w:val="24"/>
                <w:lang w:val="ru-RU"/>
              </w:rPr>
            </w:pPr>
            <w:r w:rsidRPr="00077FB9">
              <w:rPr>
                <w:rFonts w:ascii="Times New Roman" w:eastAsia="Helvetica" w:hAnsi="Times New Roman"/>
                <w:szCs w:val="24"/>
                <w:lang w:val="ru-RU"/>
              </w:rPr>
              <w:t xml:space="preserve">комплекс недостатков, являющийся следствием отсутствия домашних занятий, а также плохой </w:t>
            </w:r>
            <w:r w:rsidRPr="00077FB9">
              <w:rPr>
                <w:rFonts w:ascii="Times New Roman" w:eastAsia="Helvetica" w:hAnsi="Times New Roman"/>
                <w:szCs w:val="24"/>
                <w:lang w:val="ru-RU"/>
              </w:rPr>
              <w:lastRenderedPageBreak/>
              <w:t>посещаемости аудиторных занятий</w:t>
            </w:r>
          </w:p>
        </w:tc>
      </w:tr>
      <w:tr w:rsidR="00A27AD8" w:rsidRPr="000C1A63" w:rsidTr="00B338EF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D8" w:rsidRPr="00077FB9" w:rsidRDefault="00A27AD8" w:rsidP="00077FB9">
            <w:pPr>
              <w:pStyle w:val="Body1"/>
              <w:snapToGrid w:val="0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077FB9">
              <w:rPr>
                <w:rFonts w:ascii="Times New Roman" w:hAnsi="Times New Roman"/>
                <w:szCs w:val="24"/>
                <w:lang w:val="ru-RU"/>
              </w:rPr>
              <w:lastRenderedPageBreak/>
              <w:t>«зачет» (без отметки)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D8" w:rsidRPr="00077FB9" w:rsidRDefault="00A27AD8" w:rsidP="00077FB9">
            <w:pPr>
              <w:pStyle w:val="Body1"/>
              <w:snapToGrid w:val="0"/>
              <w:jc w:val="both"/>
              <w:rPr>
                <w:rFonts w:ascii="Times New Roman" w:eastAsia="Helvetica" w:hAnsi="Times New Roman"/>
                <w:szCs w:val="24"/>
                <w:lang w:val="ru-RU"/>
              </w:rPr>
            </w:pPr>
            <w:r w:rsidRPr="00077FB9">
              <w:rPr>
                <w:rFonts w:ascii="Times New Roman" w:eastAsia="Helvetica" w:hAnsi="Times New Roman"/>
                <w:szCs w:val="24"/>
                <w:lang w:val="ru-RU"/>
              </w:rPr>
              <w:t>отражает достаточный уровень подготовки и исполнения на данном этапе обучения</w:t>
            </w:r>
          </w:p>
        </w:tc>
      </w:tr>
    </w:tbl>
    <w:p w:rsidR="00A27AD8" w:rsidRPr="00077FB9" w:rsidRDefault="00A27AD8" w:rsidP="00077FB9">
      <w:pPr>
        <w:pStyle w:val="Body1"/>
        <w:jc w:val="both"/>
        <w:rPr>
          <w:rFonts w:ascii="Times New Roman" w:hAnsi="Times New Roman"/>
          <w:szCs w:val="24"/>
          <w:lang w:val="ru-RU"/>
        </w:rPr>
      </w:pPr>
    </w:p>
    <w:p w:rsidR="00A27AD8" w:rsidRPr="00077FB9" w:rsidRDefault="00A27AD8" w:rsidP="00FF152E">
      <w:pPr>
        <w:pStyle w:val="Body1"/>
        <w:ind w:firstLine="720"/>
        <w:jc w:val="both"/>
        <w:rPr>
          <w:rFonts w:ascii="Times New Roman" w:hAnsi="Times New Roman"/>
          <w:b/>
          <w:szCs w:val="24"/>
          <w:lang w:val="ru-RU"/>
        </w:rPr>
      </w:pPr>
      <w:r w:rsidRPr="00077FB9">
        <w:rPr>
          <w:rFonts w:ascii="Times New Roman" w:hAnsi="Times New Roman"/>
          <w:b/>
          <w:szCs w:val="24"/>
        </w:rPr>
        <w:t>V</w:t>
      </w:r>
      <w:r w:rsidRPr="00077FB9">
        <w:rPr>
          <w:rFonts w:ascii="Times New Roman" w:hAnsi="Times New Roman"/>
          <w:b/>
          <w:szCs w:val="24"/>
          <w:lang w:val="ru-RU"/>
        </w:rPr>
        <w:t>. МЕТОДИЧЕСКОЕ ОБЕСПЕЧЕНИЕ УЧЕБНОГО ПРОЦЕССА</w:t>
      </w:r>
    </w:p>
    <w:p w:rsidR="00A27AD8" w:rsidRPr="00077FB9" w:rsidRDefault="00A27AD8" w:rsidP="00FF152E">
      <w:pPr>
        <w:pStyle w:val="Body1"/>
        <w:ind w:firstLine="720"/>
        <w:jc w:val="both"/>
        <w:rPr>
          <w:rFonts w:ascii="Times New Roman" w:hAnsi="Times New Roman"/>
          <w:b/>
          <w:szCs w:val="24"/>
          <w:lang w:val="ru-RU"/>
        </w:rPr>
      </w:pPr>
      <w:r w:rsidRPr="00077FB9">
        <w:rPr>
          <w:rFonts w:ascii="Times New Roman" w:hAnsi="Times New Roman"/>
          <w:b/>
          <w:szCs w:val="24"/>
          <w:lang w:val="ru-RU"/>
        </w:rPr>
        <w:t>1. Методические рекомендации педагогическим работникам</w:t>
      </w:r>
    </w:p>
    <w:p w:rsidR="00A27AD8" w:rsidRPr="00077FB9" w:rsidRDefault="00A27AD8" w:rsidP="00077FB9">
      <w:pPr>
        <w:pStyle w:val="Body1"/>
        <w:ind w:firstLine="709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Условием успешной реализации программы по учебному предмету "Концертмейстерский класс" является наличие в школе квалифицированных специалистов, имеющих практический концертмейстерский опыт, работающих с различными инструментами, голосами, знающих репертуар, владеющих методикой преподавания данного предмета, а также наличие иллюстраторов.</w:t>
      </w:r>
    </w:p>
    <w:p w:rsidR="00A27AD8" w:rsidRPr="00077FB9" w:rsidRDefault="00A27AD8" w:rsidP="00077FB9">
      <w:pPr>
        <w:pStyle w:val="Body1"/>
        <w:ind w:firstLine="709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В работе с учащимися преподаватель должен следовать принципам последовательности, постепенности, доступности, наглядности в освоении материала.</w:t>
      </w:r>
    </w:p>
    <w:p w:rsidR="00A27AD8" w:rsidRPr="00077FB9" w:rsidRDefault="00A27AD8" w:rsidP="00077FB9">
      <w:pPr>
        <w:pStyle w:val="Body1"/>
        <w:ind w:firstLine="709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Весь процесс обучения д</w:t>
      </w:r>
      <w:r w:rsidR="00732E84" w:rsidRPr="00077FB9">
        <w:rPr>
          <w:rFonts w:ascii="Times New Roman" w:eastAsia="Helvetica" w:hAnsi="Times New Roman"/>
          <w:szCs w:val="24"/>
          <w:lang w:val="ru-RU"/>
        </w:rPr>
        <w:t>олжен быть построен по принцип</w:t>
      </w:r>
      <w:proofErr w:type="gramStart"/>
      <w:r w:rsidR="00732E84" w:rsidRPr="00077FB9">
        <w:rPr>
          <w:rFonts w:ascii="Times New Roman" w:eastAsia="Helvetica" w:hAnsi="Times New Roman"/>
          <w:szCs w:val="24"/>
          <w:lang w:val="ru-RU"/>
        </w:rPr>
        <w:t>у-</w:t>
      </w:r>
      <w:proofErr w:type="gramEnd"/>
      <w:r w:rsidR="00732E84" w:rsidRPr="00077FB9">
        <w:rPr>
          <w:rFonts w:ascii="Times New Roman" w:eastAsia="Helvetica" w:hAnsi="Times New Roman"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от простого к сложному. При этом необходимо учитывать индивидуальные особенности ученика, его физические данные, уровень развития музыкальных способностей и пианистическую подготовку, полученную в классе специального фортепиано. </w:t>
      </w:r>
    </w:p>
    <w:p w:rsidR="00A27AD8" w:rsidRPr="00077FB9" w:rsidRDefault="00A27AD8" w:rsidP="00077FB9">
      <w:pPr>
        <w:pStyle w:val="Body1"/>
        <w:ind w:firstLine="664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Важной задачей предмета является развитие навыков самостоятельной работы над произведением. Ученик должен обязательно проиграть и внимательно изучить партию солиста; определить характер произведения и наметить те приемы и выразительные средства, которые потребуются для создания этого замысла. </w:t>
      </w:r>
    </w:p>
    <w:p w:rsidR="00A27AD8" w:rsidRPr="00077FB9" w:rsidRDefault="00A27AD8" w:rsidP="00077FB9">
      <w:pPr>
        <w:pStyle w:val="Body1"/>
        <w:ind w:firstLine="709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В начале каждого полугодия преподаватель составляет для учащегося индивидуальный план, который утверждается заведующим отделом. При составлении плана следует учитывать индивидуально-личностные особенности и степень подготовки обучающегося. </w:t>
      </w:r>
    </w:p>
    <w:p w:rsidR="00A27AD8" w:rsidRPr="00077FB9" w:rsidRDefault="00A27AD8" w:rsidP="00077FB9">
      <w:pPr>
        <w:pStyle w:val="Body1"/>
        <w:ind w:firstLine="709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В репертуар необходимо включать произведения, доступные ученику по степени технической и образной сложности, высокохудожественные по содержанию, разнообразные по стилю, жанрам, форме и фактуре.</w:t>
      </w:r>
    </w:p>
    <w:p w:rsidR="00A27AD8" w:rsidRPr="00077FB9" w:rsidRDefault="00A27AD8" w:rsidP="00077FB9">
      <w:pPr>
        <w:pStyle w:val="Body1"/>
        <w:ind w:firstLine="709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Основное место в репертуаре должна занимать академическая музыка как отечественных, так и зарубежных композиторов.</w:t>
      </w:r>
    </w:p>
    <w:p w:rsidR="00A27AD8" w:rsidRPr="00077FB9" w:rsidRDefault="00A27AD8" w:rsidP="00077FB9">
      <w:pPr>
        <w:pStyle w:val="Body1"/>
        <w:jc w:val="both"/>
        <w:rPr>
          <w:rFonts w:ascii="Times New Roman" w:hAnsi="Times New Roman"/>
          <w:szCs w:val="24"/>
          <w:lang w:val="ru-RU"/>
        </w:rPr>
      </w:pPr>
    </w:p>
    <w:p w:rsidR="00A27AD8" w:rsidRPr="00077FB9" w:rsidRDefault="00A27AD8" w:rsidP="00FF152E">
      <w:pPr>
        <w:pStyle w:val="Body1"/>
        <w:ind w:left="720"/>
        <w:jc w:val="both"/>
        <w:rPr>
          <w:rFonts w:ascii="Times New Roman" w:eastAsia="Helvetica" w:hAnsi="Times New Roman"/>
          <w:b/>
          <w:i/>
          <w:szCs w:val="24"/>
          <w:lang w:val="ru-RU"/>
        </w:rPr>
      </w:pPr>
      <w:r w:rsidRPr="00077FB9">
        <w:rPr>
          <w:rFonts w:ascii="Times New Roman" w:eastAsia="Helvetica" w:hAnsi="Times New Roman"/>
          <w:b/>
          <w:i/>
          <w:szCs w:val="24"/>
          <w:lang w:val="ru-RU"/>
        </w:rPr>
        <w:t>1.</w:t>
      </w:r>
      <w:r w:rsidR="008419F7" w:rsidRPr="00077FB9">
        <w:rPr>
          <w:rFonts w:ascii="Times New Roman" w:eastAsia="Helvetica" w:hAnsi="Times New Roman"/>
          <w:b/>
          <w:i/>
          <w:szCs w:val="24"/>
          <w:lang w:val="ru-RU"/>
        </w:rPr>
        <w:t>1</w:t>
      </w:r>
      <w:r w:rsidRPr="00077FB9">
        <w:rPr>
          <w:rFonts w:ascii="Times New Roman" w:eastAsia="Helvetica" w:hAnsi="Times New Roman"/>
          <w:b/>
          <w:i/>
          <w:szCs w:val="24"/>
          <w:lang w:val="ru-RU"/>
        </w:rPr>
        <w:t>. Методические рекомендации при работе с учащимися в классе</w:t>
      </w:r>
      <w:r w:rsidR="00891FD9">
        <w:rPr>
          <w:rFonts w:ascii="Times New Roman" w:eastAsia="Helvetica" w:hAnsi="Times New Roman"/>
          <w:b/>
          <w:i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b/>
          <w:i/>
          <w:szCs w:val="24"/>
          <w:lang w:val="ru-RU"/>
        </w:rPr>
        <w:t>вокального аккомпанемента</w:t>
      </w:r>
    </w:p>
    <w:p w:rsidR="00A27AD8" w:rsidRPr="00077FB9" w:rsidRDefault="00A27AD8" w:rsidP="00077FB9">
      <w:pPr>
        <w:pStyle w:val="Body1"/>
        <w:ind w:firstLine="729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Ученику-концертмейстеру необходим предварительный этап работы над вокальным сочинением. </w:t>
      </w:r>
      <w:proofErr w:type="gramStart"/>
      <w:r w:rsidRPr="00077FB9">
        <w:rPr>
          <w:rFonts w:ascii="Times New Roman" w:eastAsia="Helvetica" w:hAnsi="Times New Roman"/>
          <w:szCs w:val="24"/>
          <w:lang w:val="ru-RU"/>
        </w:rPr>
        <w:t>А именно: знание вокальной строчки, осмысление поэтического текста, определение жанра произведения (колыбельная, баркарола, полька, мазурка, вальс, марш и т. д.).</w:t>
      </w:r>
      <w:proofErr w:type="gramEnd"/>
      <w:r w:rsidRPr="00077FB9">
        <w:rPr>
          <w:rFonts w:ascii="Times New Roman" w:eastAsia="Helvetica" w:hAnsi="Times New Roman"/>
          <w:szCs w:val="24"/>
          <w:lang w:val="ru-RU"/>
        </w:rPr>
        <w:t xml:space="preserve"> Необходимо научить ученика петь вокальную строчку под собственный аккомпанемент.</w:t>
      </w:r>
    </w:p>
    <w:p w:rsidR="00A27AD8" w:rsidRPr="00077FB9" w:rsidRDefault="00A27AD8" w:rsidP="00077FB9">
      <w:pPr>
        <w:pStyle w:val="Body1"/>
        <w:ind w:left="66" w:firstLine="664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Большое значение у вокалистов имеет правильное дыхание. Начинающий концертмейстер должен научиться предчувствовать смену дыхания у певца; понимать закономерности дыхания, зависящие от профессиональной подготовки вокалиста, состояния его голоса и от правильно выбранного темпа.</w:t>
      </w:r>
    </w:p>
    <w:p w:rsidR="00A27AD8" w:rsidRPr="00077FB9" w:rsidRDefault="00A27AD8" w:rsidP="00077FB9">
      <w:pPr>
        <w:pStyle w:val="Body1"/>
        <w:ind w:left="66" w:firstLine="62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Важно обратить внимание учащегося на степень употребления педали, применения динамики и артикуляции в партии фортепиано в зависимости от тесситуры, силы и тембра голоса вокалиста. </w:t>
      </w:r>
    </w:p>
    <w:p w:rsidR="00A27AD8" w:rsidRPr="00077FB9" w:rsidRDefault="00A27AD8" w:rsidP="00077FB9">
      <w:pPr>
        <w:pStyle w:val="Body1"/>
        <w:ind w:firstLine="709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Одна из первостепенных задач преподавателя - научить будущего концертмейстера понимать вокальную природу музыкального интонирования, научить слышать наполненность интервалов, грамотно и выразительно фразировать музыкальный текст.</w:t>
      </w:r>
    </w:p>
    <w:p w:rsidR="00A27AD8" w:rsidRPr="00077FB9" w:rsidRDefault="00A27AD8" w:rsidP="00077FB9">
      <w:pPr>
        <w:pStyle w:val="Body1"/>
        <w:ind w:firstLine="729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Обучающиеся должны получить первоначальные знания о вокальной технологии и понимать: </w:t>
      </w:r>
    </w:p>
    <w:p w:rsidR="00A27AD8" w:rsidRPr="00077FB9" w:rsidRDefault="00A27AD8" w:rsidP="00077FB9">
      <w:pPr>
        <w:pStyle w:val="Body1"/>
        <w:ind w:left="426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как вокалист берет и как держит дыхание; </w:t>
      </w:r>
    </w:p>
    <w:p w:rsidR="00A27AD8" w:rsidRPr="00077FB9" w:rsidRDefault="00A27AD8" w:rsidP="00077FB9">
      <w:pPr>
        <w:pStyle w:val="Body1"/>
        <w:ind w:left="426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lastRenderedPageBreak/>
        <w:t xml:space="preserve">что такое пение "на опоре" и "бездыханное" пение; </w:t>
      </w:r>
    </w:p>
    <w:p w:rsidR="00733A00" w:rsidRPr="00077FB9" w:rsidRDefault="00A27AD8" w:rsidP="00077FB9">
      <w:pPr>
        <w:pStyle w:val="Body1"/>
        <w:ind w:left="426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различие между чистой и фальшивой интонацией, </w:t>
      </w:r>
    </w:p>
    <w:p w:rsidR="00A27AD8" w:rsidRPr="00077FB9" w:rsidRDefault="00A27AD8" w:rsidP="00077FB9">
      <w:pPr>
        <w:pStyle w:val="Body1"/>
        <w:ind w:left="426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а также иметь представлен</w:t>
      </w:r>
      <w:r w:rsidR="00AF7406" w:rsidRPr="00077FB9">
        <w:rPr>
          <w:rFonts w:ascii="Times New Roman" w:eastAsia="Helvetica" w:hAnsi="Times New Roman"/>
          <w:szCs w:val="24"/>
          <w:lang w:val="ru-RU"/>
        </w:rPr>
        <w:t>ие о "филировке" звука, пении "</w:t>
      </w:r>
      <w:proofErr w:type="spellStart"/>
      <w:r w:rsidRPr="00077FB9">
        <w:rPr>
          <w:rFonts w:ascii="Times New Roman" w:eastAsia="Helvetica" w:hAnsi="Times New Roman"/>
          <w:szCs w:val="24"/>
        </w:rPr>
        <w:t>portamento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>" и т.д.</w:t>
      </w:r>
    </w:p>
    <w:p w:rsidR="00A27AD8" w:rsidRPr="00077FB9" w:rsidRDefault="00A27AD8" w:rsidP="00077FB9">
      <w:pPr>
        <w:pStyle w:val="Body1"/>
        <w:tabs>
          <w:tab w:val="left" w:pos="64"/>
        </w:tabs>
        <w:ind w:left="43" w:firstLine="654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Преподаватель должен четко проанализировать совместно с учеником структуру произведения, обозначив такие понятия, как вступление, заключение, сольные </w:t>
      </w:r>
      <w:r w:rsidR="00732E84" w:rsidRPr="00077FB9">
        <w:rPr>
          <w:rFonts w:ascii="Times New Roman" w:eastAsia="Helvetica" w:hAnsi="Times New Roman"/>
          <w:szCs w:val="24"/>
          <w:lang w:val="ru-RU"/>
        </w:rPr>
        <w:t>эпизоды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. В сольных </w:t>
      </w:r>
      <w:r w:rsidR="00732E84" w:rsidRPr="00077FB9">
        <w:rPr>
          <w:rFonts w:ascii="Times New Roman" w:eastAsia="Helvetica" w:hAnsi="Times New Roman"/>
          <w:szCs w:val="24"/>
          <w:lang w:val="ru-RU"/>
        </w:rPr>
        <w:t>эпизодах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 важно сохранить общий эмоциональный настрой, не теряя формы произведения. Вступление, заключение и проигрыши должны быть частью целого и подчиняться единому художественному замыслу. </w:t>
      </w:r>
    </w:p>
    <w:p w:rsidR="00A27AD8" w:rsidRPr="00077FB9" w:rsidRDefault="00A27AD8" w:rsidP="00077FB9">
      <w:pPr>
        <w:pStyle w:val="Body1"/>
        <w:ind w:left="43" w:firstLine="686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Необходимо сразу определить основной темп произведения, а также обратить внимание на темповые отклонения, ферматы, цезуры и т.д. Подобные отступления диктуются стилистическими требованиями и особенностями индивидуальной интерпретации произведения у каждого солиста.</w:t>
      </w:r>
    </w:p>
    <w:p w:rsidR="00A27AD8" w:rsidRPr="00077FB9" w:rsidRDefault="00A27AD8" w:rsidP="00077FB9">
      <w:pPr>
        <w:pStyle w:val="Body1"/>
        <w:ind w:firstLine="729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Пианист должен чутко поддерживать солиста, добиваться единого движения, избегая отставания или опережения его партии, добиваться свободы исполнения за счет </w:t>
      </w: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слышания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 всей фактуры. </w:t>
      </w:r>
    </w:p>
    <w:p w:rsidR="00A27AD8" w:rsidRPr="00077FB9" w:rsidRDefault="00A27AD8" w:rsidP="00077FB9">
      <w:pPr>
        <w:pStyle w:val="Body1"/>
        <w:ind w:firstLine="686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Концертмейстер должен выполнять не только функцию аккомпаниатора, но и функцию дирижера, иметь навык целостного восприятия 3-строчной или многострочной фактуры. </w:t>
      </w:r>
    </w:p>
    <w:p w:rsidR="00A27AD8" w:rsidRPr="00077FB9" w:rsidRDefault="00A27AD8" w:rsidP="00077FB9">
      <w:pPr>
        <w:pStyle w:val="Body1"/>
        <w:jc w:val="both"/>
        <w:rPr>
          <w:rFonts w:ascii="Times New Roman" w:hAnsi="Times New Roman"/>
          <w:szCs w:val="24"/>
          <w:lang w:val="ru-RU"/>
        </w:rPr>
      </w:pPr>
    </w:p>
    <w:p w:rsidR="00A27AD8" w:rsidRPr="00077FB9" w:rsidRDefault="00A27AD8" w:rsidP="00BA383B">
      <w:pPr>
        <w:pStyle w:val="Body1"/>
        <w:ind w:left="696"/>
        <w:jc w:val="both"/>
        <w:rPr>
          <w:rFonts w:ascii="Times New Roman" w:eastAsia="Helvetica" w:hAnsi="Times New Roman"/>
          <w:b/>
          <w:i/>
          <w:szCs w:val="24"/>
          <w:lang w:val="ru-RU"/>
        </w:rPr>
      </w:pPr>
      <w:r w:rsidRPr="00077FB9">
        <w:rPr>
          <w:rFonts w:ascii="Times New Roman" w:eastAsia="Helvetica" w:hAnsi="Times New Roman"/>
          <w:b/>
          <w:i/>
          <w:szCs w:val="24"/>
          <w:lang w:val="ru-RU"/>
        </w:rPr>
        <w:t>1.2. Методические рекомендации преподавателям при работе с учащимися в классе скрипичного аккомпанемента</w:t>
      </w:r>
    </w:p>
    <w:p w:rsidR="00A27AD8" w:rsidRPr="00077FB9" w:rsidRDefault="00A27AD8" w:rsidP="00077FB9">
      <w:pPr>
        <w:pStyle w:val="Body1"/>
        <w:ind w:firstLine="696"/>
        <w:jc w:val="both"/>
        <w:rPr>
          <w:rFonts w:ascii="Times New Roman" w:eastAsia="Helvetica" w:hAnsi="Times New Roman"/>
          <w:szCs w:val="24"/>
          <w:lang w:val="ru-RU"/>
        </w:rPr>
      </w:pPr>
      <w:proofErr w:type="gramStart"/>
      <w:r w:rsidRPr="00077FB9">
        <w:rPr>
          <w:rFonts w:ascii="Times New Roman" w:eastAsia="Helvetica" w:hAnsi="Times New Roman"/>
          <w:szCs w:val="24"/>
          <w:lang w:val="ru-RU"/>
        </w:rPr>
        <w:t xml:space="preserve">Необходимо познакомить ученика с инструментом, с его строением, названием частей (корпус, дека, гриф, </w:t>
      </w: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подгрифник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>, струны, подставка, колки), спецификой строя.</w:t>
      </w:r>
      <w:proofErr w:type="gramEnd"/>
      <w:r w:rsidRPr="00077FB9">
        <w:rPr>
          <w:rFonts w:ascii="Times New Roman" w:eastAsia="Helvetica" w:hAnsi="Times New Roman"/>
          <w:szCs w:val="24"/>
          <w:lang w:val="ru-RU"/>
        </w:rPr>
        <w:t xml:space="preserve"> Скрипичные штрихи, как и </w:t>
      </w: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звукоизвлечение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>, отличаются</w:t>
      </w:r>
      <w:r w:rsidR="00891FD9">
        <w:rPr>
          <w:rFonts w:ascii="Times New Roman" w:eastAsia="Helvetica" w:hAnsi="Times New Roman"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от </w:t>
      </w:r>
      <w:proofErr w:type="gramStart"/>
      <w:r w:rsidRPr="00077FB9">
        <w:rPr>
          <w:rFonts w:ascii="Times New Roman" w:eastAsia="Helvetica" w:hAnsi="Times New Roman"/>
          <w:szCs w:val="24"/>
          <w:lang w:val="ru-RU"/>
        </w:rPr>
        <w:t>фортепианных</w:t>
      </w:r>
      <w:proofErr w:type="gramEnd"/>
      <w:r w:rsidRPr="00077FB9">
        <w:rPr>
          <w:rFonts w:ascii="Times New Roman" w:eastAsia="Helvetica" w:hAnsi="Times New Roman"/>
          <w:szCs w:val="24"/>
          <w:lang w:val="ru-RU"/>
        </w:rPr>
        <w:t xml:space="preserve">. Помимо легато и стаккато, это: </w:t>
      </w: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деташе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, </w:t>
      </w: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мартле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, </w:t>
      </w: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сотийе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, </w:t>
      </w: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спиккато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, рикошет, пиццикато. </w:t>
      </w:r>
    </w:p>
    <w:p w:rsidR="00A27AD8" w:rsidRPr="00077FB9" w:rsidRDefault="00A27AD8" w:rsidP="00077FB9">
      <w:pPr>
        <w:pStyle w:val="Body1"/>
        <w:ind w:firstLine="696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Скрипка </w:t>
      </w:r>
      <w:r w:rsidR="00721308" w:rsidRPr="00077FB9">
        <w:rPr>
          <w:rFonts w:ascii="Times New Roman" w:hAnsi="Times New Roman"/>
          <w:szCs w:val="24"/>
          <w:lang w:val="ru-RU"/>
        </w:rPr>
        <w:t>–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 это инструмент, звучащий, в основном, в высоком регистре, поэтому пианисту необходимо уделять больше внимания среднему и низкому регистру, чтобы общее звучание было выстроенным и гармоничным. Нельзя форсировать звучание рояля в верхнем регистре, так как это помешает восприятию скрипичной партии.</w:t>
      </w:r>
    </w:p>
    <w:p w:rsidR="00A27AD8" w:rsidRPr="00077FB9" w:rsidRDefault="00A27AD8" w:rsidP="00077FB9">
      <w:pPr>
        <w:pStyle w:val="Body1"/>
        <w:ind w:firstLine="696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Пианисту-концертмейстеру следует стремиться в своем исполнении к тембровой красочности звука, особенно это важно в произведениях, где пианист исполняет </w:t>
      </w:r>
      <w:r w:rsidR="00732E84" w:rsidRPr="00077FB9">
        <w:rPr>
          <w:rFonts w:ascii="Times New Roman" w:eastAsia="Helvetica" w:hAnsi="Times New Roman"/>
          <w:szCs w:val="24"/>
          <w:lang w:val="ru-RU"/>
        </w:rPr>
        <w:t>партию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 оркестра.</w:t>
      </w:r>
    </w:p>
    <w:p w:rsidR="00A27AD8" w:rsidRPr="00077FB9" w:rsidRDefault="00A27AD8" w:rsidP="00077FB9">
      <w:pPr>
        <w:pStyle w:val="Body1"/>
        <w:ind w:firstLine="696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Природа струнных инструментов </w:t>
      </w:r>
      <w:r w:rsidR="00721308" w:rsidRPr="00077FB9">
        <w:rPr>
          <w:rFonts w:ascii="Times New Roman" w:hAnsi="Times New Roman"/>
          <w:szCs w:val="24"/>
          <w:lang w:val="ru-RU"/>
        </w:rPr>
        <w:t>–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 певучая, напоминает человеческий голос, и поэтому многое из того, что было отмечено у вокалистов, подходит и для аккомпанемента скрипичной партии. После взятия звука скрипач может его усиливать или убирать, а особый прием - вибрация - придает звуку особую выразительность.</w:t>
      </w:r>
    </w:p>
    <w:p w:rsidR="00A27AD8" w:rsidRPr="00077FB9" w:rsidRDefault="00A27AD8" w:rsidP="00077FB9">
      <w:pPr>
        <w:pStyle w:val="Body1"/>
        <w:ind w:firstLine="696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Концертмейстеру необходимо познакомиться со скрипичными штрихами, очень чутко прислушиваться к ним, уметь подражать им на фортепиано для</w:t>
      </w:r>
      <w:r w:rsidR="00891FD9">
        <w:rPr>
          <w:rFonts w:ascii="Times New Roman" w:eastAsia="Helvetica" w:hAnsi="Times New Roman"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szCs w:val="24"/>
          <w:lang w:val="ru-RU"/>
        </w:rPr>
        <w:t>достижения качественной ансамблевой игры.</w:t>
      </w:r>
    </w:p>
    <w:p w:rsidR="00A27AD8" w:rsidRPr="00077FB9" w:rsidRDefault="00A27AD8" w:rsidP="00077FB9">
      <w:pPr>
        <w:pStyle w:val="Body1"/>
        <w:ind w:firstLine="696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Важным моментом для учащегося-концертмейстера является соблюдение звукового баланса в произведении, умении</w:t>
      </w:r>
      <w:r w:rsidR="00891FD9">
        <w:rPr>
          <w:rFonts w:ascii="Times New Roman" w:eastAsia="Helvetica" w:hAnsi="Times New Roman"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szCs w:val="24"/>
          <w:lang w:val="ru-RU"/>
        </w:rPr>
        <w:t>играть</w:t>
      </w:r>
      <w:r w:rsidR="00891FD9">
        <w:rPr>
          <w:rFonts w:ascii="Times New Roman" w:eastAsia="Helvetica" w:hAnsi="Times New Roman"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szCs w:val="24"/>
        </w:rPr>
        <w:t>mf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, </w:t>
      </w:r>
      <w:r w:rsidRPr="00077FB9">
        <w:rPr>
          <w:rFonts w:ascii="Times New Roman" w:eastAsia="Helvetica" w:hAnsi="Times New Roman"/>
          <w:szCs w:val="24"/>
        </w:rPr>
        <w:t>p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, </w:t>
      </w:r>
      <w:r w:rsidRPr="00077FB9">
        <w:rPr>
          <w:rFonts w:ascii="Times New Roman" w:eastAsia="Helvetica" w:hAnsi="Times New Roman"/>
          <w:szCs w:val="24"/>
        </w:rPr>
        <w:t>pp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, сохраняя </w:t>
      </w: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тембральное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 звучание инструмента и не обесцвечивая партию аккомпанемента на тихих нюансах. При этом очень большое значение в аккомпанементе принадлежит линии баса. Бас всегда поддерживает партию солиста. </w:t>
      </w:r>
    </w:p>
    <w:p w:rsidR="00A27AD8" w:rsidRPr="00077FB9" w:rsidRDefault="00A27AD8" w:rsidP="00077FB9">
      <w:pPr>
        <w:pStyle w:val="Body1"/>
        <w:ind w:firstLine="696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Следует обратить внимание на точность фразировки, на совпадения с солистом в длительностях, в паузах, на заполнение выдержанных звуков, а также очень важному</w:t>
      </w:r>
      <w:r w:rsidR="00891FD9">
        <w:rPr>
          <w:rFonts w:ascii="Times New Roman" w:eastAsia="Helvetica" w:hAnsi="Times New Roman"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умению совпадать в началах и окончаниях фраз. </w:t>
      </w:r>
    </w:p>
    <w:p w:rsidR="00A27AD8" w:rsidRPr="00077FB9" w:rsidRDefault="00A27AD8" w:rsidP="00077FB9">
      <w:pPr>
        <w:pStyle w:val="Body1"/>
        <w:ind w:firstLine="696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Особая задача у концертмейстера в </w:t>
      </w: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кантиленной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 музыке - не дробить сильными долями фортепианной партии длинные фразы солиста, а также </w:t>
      </w:r>
      <w:r w:rsidR="00374974" w:rsidRPr="00077FB9">
        <w:rPr>
          <w:rFonts w:ascii="Times New Roman" w:eastAsia="Helvetica" w:hAnsi="Times New Roman"/>
          <w:szCs w:val="24"/>
          <w:lang w:val="ru-RU"/>
        </w:rPr>
        <w:t>владеть</w:t>
      </w:r>
      <w:r w:rsidR="00891FD9">
        <w:rPr>
          <w:rFonts w:ascii="Times New Roman" w:eastAsia="Helvetica" w:hAnsi="Times New Roman"/>
          <w:szCs w:val="24"/>
          <w:lang w:val="ru-RU"/>
        </w:rPr>
        <w:t xml:space="preserve"> </w:t>
      </w:r>
      <w:r w:rsidR="00374974" w:rsidRPr="00077FB9">
        <w:rPr>
          <w:rFonts w:ascii="Times New Roman" w:eastAsia="Helvetica" w:hAnsi="Times New Roman"/>
          <w:szCs w:val="24"/>
          <w:lang w:val="ru-RU"/>
        </w:rPr>
        <w:t>приемом особого</w:t>
      </w:r>
      <w:r w:rsidR="00732E84" w:rsidRPr="00077FB9">
        <w:rPr>
          <w:rFonts w:ascii="Times New Roman" w:eastAsia="Helvetica" w:hAnsi="Times New Roman"/>
          <w:szCs w:val="24"/>
          <w:lang w:val="ru-RU"/>
        </w:rPr>
        <w:t xml:space="preserve"> «</w:t>
      </w:r>
      <w:r w:rsidR="00374974" w:rsidRPr="00077FB9">
        <w:rPr>
          <w:rFonts w:ascii="Times New Roman" w:eastAsia="Helvetica" w:hAnsi="Times New Roman"/>
          <w:szCs w:val="24"/>
          <w:lang w:val="ru-RU"/>
        </w:rPr>
        <w:t>бережного</w:t>
      </w:r>
      <w:r w:rsidR="00732E84" w:rsidRPr="00077FB9">
        <w:rPr>
          <w:rFonts w:ascii="Times New Roman" w:eastAsia="Helvetica" w:hAnsi="Times New Roman"/>
          <w:szCs w:val="24"/>
          <w:lang w:val="ru-RU"/>
        </w:rPr>
        <w:t>»</w:t>
      </w:r>
      <w:r w:rsidR="00374974" w:rsidRPr="00077FB9">
        <w:rPr>
          <w:rFonts w:ascii="Times New Roman" w:eastAsia="Helvetica" w:hAnsi="Times New Roman"/>
          <w:szCs w:val="24"/>
          <w:lang w:val="ru-RU"/>
        </w:rPr>
        <w:t xml:space="preserve"> звучания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 фортепиано во время исполнения скрипачом флажолетов, которые имеют специфическую краску.</w:t>
      </w:r>
    </w:p>
    <w:p w:rsidR="00A27AD8" w:rsidRPr="00077FB9" w:rsidRDefault="00A27AD8" w:rsidP="00077FB9">
      <w:pPr>
        <w:pStyle w:val="Body1"/>
        <w:ind w:firstLine="696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lastRenderedPageBreak/>
        <w:t>Совместное исполнение аккордов также требует особых навыков. Если скрипач раскладывает аккорд, то пианист играет свой аккорд одновременно с верхним звуком аккорда скрипки.</w:t>
      </w:r>
    </w:p>
    <w:p w:rsidR="00A27AD8" w:rsidRPr="00077FB9" w:rsidRDefault="00A27AD8" w:rsidP="00077FB9">
      <w:pPr>
        <w:pStyle w:val="Body1"/>
        <w:ind w:firstLine="696"/>
        <w:jc w:val="both"/>
        <w:rPr>
          <w:rFonts w:ascii="Times New Roman" w:eastAsia="Helvetica" w:hAnsi="Times New Roman"/>
          <w:szCs w:val="24"/>
          <w:lang w:val="ru-RU"/>
        </w:rPr>
      </w:pPr>
      <w:proofErr w:type="gramStart"/>
      <w:r w:rsidRPr="00077FB9">
        <w:rPr>
          <w:rFonts w:ascii="Times New Roman" w:eastAsia="Helvetica" w:hAnsi="Times New Roman"/>
          <w:szCs w:val="24"/>
          <w:lang w:val="ru-RU"/>
        </w:rPr>
        <w:t xml:space="preserve">На протяжении всей работы над музыкальным произведением преподавателю необходимо </w:t>
      </w:r>
      <w:r w:rsidRPr="00077FB9">
        <w:rPr>
          <w:rFonts w:ascii="Times New Roman" w:eastAsia="Helvetica" w:hAnsi="Times New Roman"/>
          <w:color w:val="auto"/>
          <w:szCs w:val="24"/>
          <w:lang w:val="ru-RU"/>
        </w:rPr>
        <w:t>прослеживать</w:t>
      </w:r>
      <w:r w:rsidR="00891FD9">
        <w:rPr>
          <w:rFonts w:ascii="Times New Roman" w:eastAsia="Helvetica" w:hAnsi="Times New Roman"/>
          <w:color w:val="auto"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связь между художественной и технической сторонами исполнения. </w:t>
      </w:r>
      <w:proofErr w:type="gramEnd"/>
    </w:p>
    <w:p w:rsidR="00E80CC0" w:rsidRPr="00077FB9" w:rsidRDefault="00E80CC0" w:rsidP="00077FB9">
      <w:pPr>
        <w:pStyle w:val="Body1"/>
        <w:ind w:firstLine="696"/>
        <w:jc w:val="both"/>
        <w:rPr>
          <w:rFonts w:ascii="Times New Roman" w:eastAsia="Helvetica" w:hAnsi="Times New Roman"/>
          <w:szCs w:val="24"/>
          <w:lang w:val="ru-RU"/>
        </w:rPr>
      </w:pPr>
    </w:p>
    <w:p w:rsidR="00A27AD8" w:rsidRPr="00077FB9" w:rsidRDefault="00A27AD8" w:rsidP="00077FB9">
      <w:pPr>
        <w:pStyle w:val="Body1"/>
        <w:tabs>
          <w:tab w:val="left" w:pos="9360"/>
        </w:tabs>
        <w:ind w:left="720"/>
        <w:jc w:val="both"/>
        <w:rPr>
          <w:rFonts w:ascii="Times New Roman" w:eastAsia="Times New Roman" w:hAnsi="Times New Roman"/>
          <w:b/>
          <w:i/>
          <w:color w:val="auto"/>
          <w:szCs w:val="24"/>
          <w:lang w:val="ru-RU"/>
        </w:rPr>
      </w:pPr>
      <w:r w:rsidRPr="00077FB9">
        <w:rPr>
          <w:rFonts w:ascii="Times New Roman" w:eastAsia="Times New Roman" w:hAnsi="Times New Roman"/>
          <w:b/>
          <w:i/>
          <w:color w:val="auto"/>
          <w:szCs w:val="24"/>
          <w:lang w:val="ru-RU"/>
        </w:rPr>
        <w:t xml:space="preserve">2. Рекомендации по организации самостоятельной работы </w:t>
      </w:r>
      <w:proofErr w:type="gramStart"/>
      <w:r w:rsidR="008419F7" w:rsidRPr="00077FB9">
        <w:rPr>
          <w:rFonts w:ascii="Times New Roman" w:eastAsia="Times New Roman" w:hAnsi="Times New Roman"/>
          <w:b/>
          <w:i/>
          <w:color w:val="auto"/>
          <w:szCs w:val="24"/>
          <w:lang w:val="ru-RU"/>
        </w:rPr>
        <w:t>обучающегося</w:t>
      </w:r>
      <w:proofErr w:type="gramEnd"/>
    </w:p>
    <w:p w:rsidR="00A27AD8" w:rsidRPr="00077FB9" w:rsidRDefault="00A27AD8" w:rsidP="00077FB9">
      <w:pPr>
        <w:pStyle w:val="Body1"/>
        <w:tabs>
          <w:tab w:val="left" w:pos="9360"/>
        </w:tabs>
        <w:ind w:firstLine="720"/>
        <w:jc w:val="both"/>
        <w:rPr>
          <w:rFonts w:ascii="Times New Roman" w:eastAsia="Times New Roman" w:hAnsi="Times New Roman"/>
          <w:color w:val="auto"/>
          <w:szCs w:val="24"/>
          <w:lang w:val="ru-RU"/>
        </w:rPr>
      </w:pPr>
      <w:r w:rsidRPr="00077FB9">
        <w:rPr>
          <w:rFonts w:ascii="Times New Roman" w:eastAsia="Times New Roman" w:hAnsi="Times New Roman"/>
          <w:color w:val="auto"/>
          <w:szCs w:val="24"/>
          <w:lang w:val="ru-RU"/>
        </w:rPr>
        <w:t>Преподавателю следует распределить время домашнего занятия с учетом всех предметов, связанных с игрой на инструменте. Необходимо учить партию аккомпанемента в произведениях, соблюдая все авторские ремарки в нотах - темп,</w:t>
      </w:r>
      <w:r w:rsidR="008419F7" w:rsidRPr="00077FB9">
        <w:rPr>
          <w:rFonts w:ascii="Times New Roman" w:eastAsia="Times New Roman" w:hAnsi="Times New Roman"/>
          <w:color w:val="auto"/>
          <w:szCs w:val="24"/>
          <w:lang w:val="ru-RU"/>
        </w:rPr>
        <w:t xml:space="preserve"> штрихи, динамику, паузы и т.д.</w:t>
      </w:r>
      <w:r w:rsidRPr="00077FB9">
        <w:rPr>
          <w:rFonts w:ascii="Times New Roman" w:eastAsia="Times New Roman" w:hAnsi="Times New Roman"/>
          <w:color w:val="auto"/>
          <w:szCs w:val="24"/>
          <w:lang w:val="ru-RU"/>
        </w:rPr>
        <w:t xml:space="preserve"> Наизусть партию выучивать нет необходимости. Партию солиста следует для ознакомления поиграть на фортепиано, вникая во все подробности фразировки и динамики.</w:t>
      </w:r>
    </w:p>
    <w:p w:rsidR="00A27AD8" w:rsidRPr="00077FB9" w:rsidRDefault="00A27AD8" w:rsidP="00077FB9">
      <w:pPr>
        <w:pStyle w:val="Body1"/>
        <w:tabs>
          <w:tab w:val="left" w:pos="9360"/>
        </w:tabs>
        <w:ind w:firstLine="720"/>
        <w:jc w:val="both"/>
        <w:rPr>
          <w:rFonts w:ascii="Times New Roman" w:eastAsia="Times New Roman" w:hAnsi="Times New Roman"/>
          <w:color w:val="auto"/>
          <w:szCs w:val="24"/>
          <w:lang w:val="ru-RU"/>
        </w:rPr>
      </w:pPr>
      <w:r w:rsidRPr="00077FB9">
        <w:rPr>
          <w:rFonts w:ascii="Times New Roman" w:eastAsia="Times New Roman" w:hAnsi="Times New Roman"/>
          <w:color w:val="auto"/>
          <w:szCs w:val="24"/>
          <w:lang w:val="ru-RU"/>
        </w:rPr>
        <w:t>Ученик всегда должен работать по рекомендациям преподавателя, которые он получает на каждом уроке. Очень полезно слушать записи исполняемых произведений и посещать концерты инструментальной музыки.</w:t>
      </w:r>
    </w:p>
    <w:p w:rsidR="00A27AD8" w:rsidRPr="00077FB9" w:rsidRDefault="00A27AD8" w:rsidP="00077FB9">
      <w:pPr>
        <w:pStyle w:val="Body1"/>
        <w:tabs>
          <w:tab w:val="left" w:pos="9360"/>
        </w:tabs>
        <w:ind w:left="720"/>
        <w:jc w:val="both"/>
        <w:rPr>
          <w:rFonts w:ascii="Times New Roman" w:hAnsi="Times New Roman"/>
          <w:b/>
          <w:szCs w:val="24"/>
          <w:lang w:val="ru-RU"/>
        </w:rPr>
      </w:pPr>
    </w:p>
    <w:p w:rsidR="00A27AD8" w:rsidRPr="00077FB9" w:rsidRDefault="00A27AD8" w:rsidP="00BA383B">
      <w:pPr>
        <w:pStyle w:val="Body1"/>
        <w:tabs>
          <w:tab w:val="left" w:pos="21"/>
          <w:tab w:val="left" w:pos="2127"/>
        </w:tabs>
        <w:ind w:left="54" w:hanging="32"/>
        <w:jc w:val="center"/>
        <w:rPr>
          <w:rFonts w:ascii="Times New Roman" w:eastAsia="Helvetica" w:hAnsi="Times New Roman"/>
          <w:b/>
          <w:szCs w:val="24"/>
          <w:lang w:val="ru-RU"/>
        </w:rPr>
      </w:pPr>
      <w:r w:rsidRPr="00077FB9">
        <w:rPr>
          <w:rFonts w:ascii="Times New Roman" w:eastAsia="Helvetica" w:hAnsi="Times New Roman"/>
          <w:b/>
          <w:szCs w:val="24"/>
        </w:rPr>
        <w:t>VI</w:t>
      </w:r>
      <w:r w:rsidRPr="00077FB9">
        <w:rPr>
          <w:rFonts w:ascii="Times New Roman" w:eastAsia="Helvetica" w:hAnsi="Times New Roman"/>
          <w:b/>
          <w:szCs w:val="24"/>
          <w:lang w:val="ru-RU"/>
        </w:rPr>
        <w:t>. СПИСКИ НОТНОЙ И МЕТОДИЧЕСКОЙ ЛИТЕРАТУРЫ</w:t>
      </w:r>
    </w:p>
    <w:p w:rsidR="00A27AD8" w:rsidRPr="00077FB9" w:rsidRDefault="00A27AD8" w:rsidP="00077FB9">
      <w:pPr>
        <w:pStyle w:val="Body1"/>
        <w:tabs>
          <w:tab w:val="left" w:pos="9360"/>
        </w:tabs>
        <w:ind w:left="720"/>
        <w:jc w:val="both"/>
        <w:rPr>
          <w:rFonts w:ascii="Times New Roman" w:eastAsia="Helvetica" w:hAnsi="Times New Roman"/>
          <w:szCs w:val="24"/>
          <w:lang w:val="ru-RU"/>
        </w:rPr>
      </w:pPr>
    </w:p>
    <w:p w:rsidR="00A27AD8" w:rsidRPr="00077FB9" w:rsidRDefault="00A27AD8" w:rsidP="00077FB9">
      <w:pPr>
        <w:pStyle w:val="Body1"/>
        <w:ind w:left="43" w:hanging="43"/>
        <w:jc w:val="both"/>
        <w:rPr>
          <w:rFonts w:ascii="Times New Roman" w:eastAsia="Helvetica" w:hAnsi="Times New Roman"/>
          <w:b/>
          <w:i/>
          <w:szCs w:val="24"/>
          <w:lang w:val="ru-RU"/>
        </w:rPr>
      </w:pPr>
      <w:r w:rsidRPr="00077FB9">
        <w:rPr>
          <w:rFonts w:ascii="Times New Roman" w:eastAsia="Helvetica" w:hAnsi="Times New Roman"/>
          <w:b/>
          <w:i/>
          <w:szCs w:val="24"/>
          <w:lang w:val="ru-RU"/>
        </w:rPr>
        <w:t>Список</w:t>
      </w:r>
      <w:r w:rsidR="00891FD9">
        <w:rPr>
          <w:rFonts w:ascii="Times New Roman" w:eastAsia="Helvetica" w:hAnsi="Times New Roman"/>
          <w:b/>
          <w:i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b/>
          <w:i/>
          <w:szCs w:val="24"/>
          <w:lang w:val="ru-RU"/>
        </w:rPr>
        <w:t>рекомендуемых нотных сборников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b/>
          <w:szCs w:val="24"/>
          <w:lang w:val="ru-RU"/>
        </w:rPr>
      </w:pPr>
      <w:r w:rsidRPr="00077FB9">
        <w:rPr>
          <w:rFonts w:ascii="Times New Roman" w:eastAsia="Helvetica" w:hAnsi="Times New Roman"/>
          <w:b/>
          <w:szCs w:val="24"/>
          <w:lang w:val="ru-RU"/>
        </w:rPr>
        <w:t>Сборники вокального репертуара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Бетхове</w:t>
      </w:r>
      <w:r w:rsidR="00374974" w:rsidRPr="00077FB9">
        <w:rPr>
          <w:rFonts w:ascii="Times New Roman" w:eastAsia="Helvetica" w:hAnsi="Times New Roman"/>
          <w:szCs w:val="24"/>
          <w:lang w:val="ru-RU"/>
        </w:rPr>
        <w:t>н Л.Песни.</w:t>
      </w:r>
      <w:r w:rsidR="008419F7" w:rsidRPr="00077FB9">
        <w:rPr>
          <w:rFonts w:ascii="Times New Roman" w:eastAsia="Helvetica" w:hAnsi="Times New Roman"/>
          <w:szCs w:val="24"/>
          <w:lang w:val="ru-RU"/>
        </w:rPr>
        <w:t xml:space="preserve"> М., Музыка</w:t>
      </w:r>
      <w:r w:rsidRPr="00077FB9">
        <w:rPr>
          <w:rFonts w:ascii="Times New Roman" w:eastAsia="Helvetica" w:hAnsi="Times New Roman"/>
          <w:szCs w:val="24"/>
          <w:lang w:val="ru-RU"/>
        </w:rPr>
        <w:t>, 1977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Булахов П.Романсы и песни: / сост. Г. </w:t>
      </w: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Гослова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>, М., Музыка,1969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Варламов А.Романсы </w:t>
      </w:r>
      <w:r w:rsidR="008419F7" w:rsidRPr="00077FB9">
        <w:rPr>
          <w:rFonts w:ascii="Times New Roman" w:eastAsia="Helvetica" w:hAnsi="Times New Roman"/>
          <w:szCs w:val="24"/>
          <w:lang w:val="ru-RU"/>
        </w:rPr>
        <w:t>и песни. Полное собрание, том 4.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 М., Музыка, 1976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Глинка</w:t>
      </w:r>
      <w:r w:rsidR="00374974" w:rsidRPr="00077FB9">
        <w:rPr>
          <w:rFonts w:ascii="Times New Roman" w:eastAsia="Helvetica" w:hAnsi="Times New Roman"/>
          <w:szCs w:val="24"/>
          <w:lang w:val="ru-RU"/>
        </w:rPr>
        <w:t xml:space="preserve"> М.Романсы и песни.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 М., Музыка, 1978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Григ Э.</w:t>
      </w:r>
      <w:r w:rsidR="00374974" w:rsidRPr="00077FB9">
        <w:rPr>
          <w:rFonts w:ascii="Times New Roman" w:eastAsia="Helvetica" w:hAnsi="Times New Roman"/>
          <w:szCs w:val="24"/>
          <w:lang w:val="ru-RU"/>
        </w:rPr>
        <w:t>Романсы и песни.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 М., Музыка, 1968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Гурилев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 </w:t>
      </w: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А.Избранные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 романсы </w:t>
      </w:r>
      <w:r w:rsidR="00374974" w:rsidRPr="00077FB9">
        <w:rPr>
          <w:rFonts w:ascii="Times New Roman" w:eastAsia="Helvetica" w:hAnsi="Times New Roman"/>
          <w:szCs w:val="24"/>
          <w:lang w:val="ru-RU"/>
        </w:rPr>
        <w:t xml:space="preserve">и песни. </w:t>
      </w:r>
      <w:r w:rsidRPr="00077FB9">
        <w:rPr>
          <w:rFonts w:ascii="Times New Roman" w:eastAsia="Helvetica" w:hAnsi="Times New Roman"/>
          <w:szCs w:val="24"/>
          <w:lang w:val="ru-RU"/>
        </w:rPr>
        <w:t>М., Музыка,1980</w:t>
      </w:r>
    </w:p>
    <w:p w:rsidR="00A27AD8" w:rsidRPr="00077FB9" w:rsidRDefault="00374974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Даргомыжский А. Романсы. </w:t>
      </w:r>
      <w:r w:rsidR="00A27AD8" w:rsidRPr="00077FB9">
        <w:rPr>
          <w:rFonts w:ascii="Times New Roman" w:eastAsia="Helvetica" w:hAnsi="Times New Roman"/>
          <w:szCs w:val="24"/>
          <w:lang w:val="ru-RU"/>
        </w:rPr>
        <w:t>М., Музыка, 1971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Кабалевский</w:t>
      </w:r>
      <w:proofErr w:type="spellEnd"/>
      <w:r w:rsidR="00891FD9">
        <w:rPr>
          <w:rFonts w:ascii="Times New Roman" w:eastAsia="Helvetica" w:hAnsi="Times New Roman"/>
          <w:szCs w:val="24"/>
          <w:lang w:val="ru-RU"/>
        </w:rPr>
        <w:t xml:space="preserve"> </w:t>
      </w:r>
      <w:proofErr w:type="spellStart"/>
      <w:r w:rsidR="00374974" w:rsidRPr="00077FB9">
        <w:rPr>
          <w:rFonts w:ascii="Times New Roman" w:eastAsia="Helvetica" w:hAnsi="Times New Roman"/>
          <w:szCs w:val="24"/>
          <w:lang w:val="ru-RU"/>
        </w:rPr>
        <w:t>Д.Избранные</w:t>
      </w:r>
      <w:proofErr w:type="spellEnd"/>
      <w:r w:rsidR="00374974" w:rsidRPr="00077FB9">
        <w:rPr>
          <w:rFonts w:ascii="Times New Roman" w:eastAsia="Helvetica" w:hAnsi="Times New Roman"/>
          <w:szCs w:val="24"/>
          <w:lang w:val="ru-RU"/>
        </w:rPr>
        <w:t xml:space="preserve"> романсы и песни.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 М., Музыка, 1971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Кюи Ц.</w:t>
      </w:r>
      <w:r w:rsidR="00374974" w:rsidRPr="00077FB9">
        <w:rPr>
          <w:rFonts w:ascii="Times New Roman" w:eastAsia="Helvetica" w:hAnsi="Times New Roman"/>
          <w:szCs w:val="24"/>
          <w:lang w:val="ru-RU"/>
        </w:rPr>
        <w:t>Избранные романсы.</w:t>
      </w:r>
      <w:r w:rsidR="00891FD9">
        <w:rPr>
          <w:rFonts w:ascii="Times New Roman" w:eastAsia="Helvetica" w:hAnsi="Times New Roman"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szCs w:val="24"/>
          <w:lang w:val="ru-RU"/>
        </w:rPr>
        <w:t>М., Музыка, 1957</w:t>
      </w:r>
    </w:p>
    <w:p w:rsidR="00A27AD8" w:rsidRPr="00077FB9" w:rsidRDefault="00374974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Моцарт В.Песни.</w:t>
      </w:r>
      <w:r w:rsidR="00A27AD8" w:rsidRPr="00077FB9">
        <w:rPr>
          <w:rFonts w:ascii="Times New Roman" w:eastAsia="Helvetica" w:hAnsi="Times New Roman"/>
          <w:szCs w:val="24"/>
          <w:lang w:val="ru-RU"/>
        </w:rPr>
        <w:t xml:space="preserve"> М., Музыка, 1981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Популярные романсы русских композиторов / сост. С.</w:t>
      </w:r>
      <w:r w:rsidRPr="00077FB9">
        <w:rPr>
          <w:rFonts w:ascii="Times New Roman" w:eastAsia="Helvetica" w:hAnsi="Times New Roman"/>
          <w:color w:val="auto"/>
          <w:szCs w:val="24"/>
          <w:lang w:val="ru-RU"/>
        </w:rPr>
        <w:t>Мовчан,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 Музыка, 2006</w:t>
      </w:r>
    </w:p>
    <w:p w:rsidR="00A27AD8" w:rsidRPr="00077FB9" w:rsidRDefault="00374974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Рахманинов С.Романсы. </w:t>
      </w:r>
      <w:r w:rsidR="00A27AD8" w:rsidRPr="00077FB9">
        <w:rPr>
          <w:rFonts w:ascii="Times New Roman" w:eastAsia="Helvetica" w:hAnsi="Times New Roman"/>
          <w:szCs w:val="24"/>
          <w:lang w:val="ru-RU"/>
        </w:rPr>
        <w:t>М., Музыка, 1977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Романсы</w:t>
      </w:r>
      <w:r w:rsidR="00374974" w:rsidRPr="00077FB9">
        <w:rPr>
          <w:rFonts w:ascii="Times New Roman" w:eastAsia="Helvetica" w:hAnsi="Times New Roman"/>
          <w:szCs w:val="24"/>
          <w:lang w:val="ru-RU"/>
        </w:rPr>
        <w:t xml:space="preserve"> и дуэты русских композиторов. СПб: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 Композитор, 2012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Римский-Корсаков Н.Романсы</w:t>
      </w:r>
      <w:r w:rsidR="00374974" w:rsidRPr="00077FB9">
        <w:rPr>
          <w:rFonts w:ascii="Times New Roman" w:eastAsia="Helvetica" w:hAnsi="Times New Roman"/>
          <w:szCs w:val="24"/>
          <w:lang w:val="ru-RU"/>
        </w:rPr>
        <w:t xml:space="preserve">. </w:t>
      </w:r>
      <w:r w:rsidRPr="00077FB9">
        <w:rPr>
          <w:rFonts w:ascii="Times New Roman" w:eastAsia="Helvetica" w:hAnsi="Times New Roman"/>
          <w:szCs w:val="24"/>
          <w:lang w:val="ru-RU"/>
        </w:rPr>
        <w:t>М., Музыка, 1969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Рубинштейн А.Романсы</w:t>
      </w:r>
      <w:r w:rsidR="00374974" w:rsidRPr="00077FB9">
        <w:rPr>
          <w:rFonts w:ascii="Times New Roman" w:eastAsia="Helvetica" w:hAnsi="Times New Roman"/>
          <w:szCs w:val="24"/>
          <w:lang w:val="ru-RU"/>
        </w:rPr>
        <w:t xml:space="preserve">. </w:t>
      </w:r>
      <w:r w:rsidRPr="00077FB9">
        <w:rPr>
          <w:rFonts w:ascii="Times New Roman" w:eastAsia="Helvetica" w:hAnsi="Times New Roman"/>
          <w:szCs w:val="24"/>
          <w:lang w:val="ru-RU"/>
        </w:rPr>
        <w:t>М., Музыка, 1972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Свиридов Г.Романсы и песни</w:t>
      </w:r>
      <w:r w:rsidR="00374974" w:rsidRPr="00077FB9">
        <w:rPr>
          <w:rFonts w:ascii="Times New Roman" w:eastAsia="Helvetica" w:hAnsi="Times New Roman"/>
          <w:szCs w:val="24"/>
          <w:lang w:val="ru-RU"/>
        </w:rPr>
        <w:t>.</w:t>
      </w:r>
      <w:r w:rsidR="00891FD9">
        <w:rPr>
          <w:rFonts w:ascii="Times New Roman" w:eastAsia="Helvetica" w:hAnsi="Times New Roman"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szCs w:val="24"/>
          <w:lang w:val="ru-RU"/>
        </w:rPr>
        <w:t>М., Музыка, 1970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Чайковский П.Романсы</w:t>
      </w:r>
      <w:r w:rsidR="00374974" w:rsidRPr="00077FB9">
        <w:rPr>
          <w:rFonts w:ascii="Times New Roman" w:eastAsia="Helvetica" w:hAnsi="Times New Roman"/>
          <w:szCs w:val="24"/>
          <w:lang w:val="ru-RU"/>
        </w:rPr>
        <w:t>.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 М., Музыка, 1978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Шопен Ф.Песни</w:t>
      </w:r>
      <w:r w:rsidR="00374974" w:rsidRPr="00077FB9">
        <w:rPr>
          <w:rFonts w:ascii="Times New Roman" w:eastAsia="Helvetica" w:hAnsi="Times New Roman"/>
          <w:szCs w:val="24"/>
          <w:lang w:val="ru-RU"/>
        </w:rPr>
        <w:t>.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 М., Музыка, 1974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Шуберт Ф.Песни на стихи Гете</w:t>
      </w:r>
      <w:r w:rsidR="00374974" w:rsidRPr="00077FB9">
        <w:rPr>
          <w:rFonts w:ascii="Times New Roman" w:eastAsia="Helvetica" w:hAnsi="Times New Roman"/>
          <w:szCs w:val="24"/>
          <w:lang w:val="ru-RU"/>
        </w:rPr>
        <w:t>.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 М., Музыка, 1961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Шуман Р.Песни</w:t>
      </w:r>
      <w:r w:rsidR="00374974" w:rsidRPr="00077FB9">
        <w:rPr>
          <w:rFonts w:ascii="Times New Roman" w:eastAsia="Helvetica" w:hAnsi="Times New Roman"/>
          <w:szCs w:val="24"/>
          <w:lang w:val="ru-RU"/>
        </w:rPr>
        <w:t>.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 М., Муз</w:t>
      </w:r>
      <w:r w:rsidR="00374974" w:rsidRPr="00077FB9">
        <w:rPr>
          <w:rFonts w:ascii="Times New Roman" w:eastAsia="Helvetica" w:hAnsi="Times New Roman"/>
          <w:szCs w:val="24"/>
          <w:lang w:val="ru-RU"/>
        </w:rPr>
        <w:t>ыка, 1969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b/>
          <w:szCs w:val="24"/>
          <w:lang w:val="ru-RU"/>
        </w:rPr>
      </w:pPr>
      <w:r w:rsidRPr="00077FB9">
        <w:rPr>
          <w:rFonts w:ascii="Times New Roman" w:eastAsia="Helvetica" w:hAnsi="Times New Roman"/>
          <w:b/>
          <w:szCs w:val="24"/>
          <w:lang w:val="ru-RU"/>
        </w:rPr>
        <w:t>Сборники</w:t>
      </w:r>
      <w:r w:rsidR="00891FD9">
        <w:rPr>
          <w:rFonts w:ascii="Times New Roman" w:eastAsia="Helvetica" w:hAnsi="Times New Roman"/>
          <w:b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b/>
          <w:szCs w:val="24"/>
          <w:lang w:val="ru-RU"/>
        </w:rPr>
        <w:t>скрипичного репертуара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1. Хрестоматия для скрипки. 1-2 классы ДМШ в 2 </w:t>
      </w: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тетр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>./</w:t>
      </w:r>
      <w:proofErr w:type="gramStart"/>
      <w:r w:rsidR="00374974" w:rsidRPr="00077FB9">
        <w:rPr>
          <w:rFonts w:ascii="Times New Roman" w:eastAsia="Helvetica" w:hAnsi="Times New Roman"/>
          <w:szCs w:val="24"/>
          <w:lang w:val="ru-RU"/>
        </w:rPr>
        <w:t>под</w:t>
      </w:r>
      <w:proofErr w:type="gramEnd"/>
      <w:r w:rsidR="00374974" w:rsidRPr="00077FB9">
        <w:rPr>
          <w:rFonts w:ascii="Times New Roman" w:eastAsia="Helvetica" w:hAnsi="Times New Roman"/>
          <w:szCs w:val="24"/>
          <w:lang w:val="ru-RU"/>
        </w:rPr>
        <w:t xml:space="preserve"> общей ред. </w:t>
      </w:r>
      <w:proofErr w:type="spellStart"/>
      <w:r w:rsidR="00374974" w:rsidRPr="00077FB9">
        <w:rPr>
          <w:rFonts w:ascii="Times New Roman" w:eastAsia="Helvetica" w:hAnsi="Times New Roman"/>
          <w:szCs w:val="24"/>
          <w:lang w:val="ru-RU"/>
        </w:rPr>
        <w:t>С.Шальмана</w:t>
      </w:r>
      <w:proofErr w:type="spellEnd"/>
      <w:r w:rsidR="00374974" w:rsidRPr="00077FB9">
        <w:rPr>
          <w:rFonts w:ascii="Times New Roman" w:eastAsia="Helvetica" w:hAnsi="Times New Roman"/>
          <w:szCs w:val="24"/>
          <w:lang w:val="ru-RU"/>
        </w:rPr>
        <w:t>. СПб</w:t>
      </w:r>
      <w:r w:rsidRPr="00077FB9">
        <w:rPr>
          <w:rFonts w:ascii="Times New Roman" w:eastAsia="Helvetica" w:hAnsi="Times New Roman"/>
          <w:szCs w:val="24"/>
          <w:lang w:val="ru-RU"/>
        </w:rPr>
        <w:t>, Композитор,1997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2. Хрестоматия для скрипки. Пьесы и произведения крупной формы. 2-3 классы. Составители: </w:t>
      </w: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М.Гарлицкий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, </w:t>
      </w: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А.Родионов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, </w:t>
      </w: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Ю.Уткин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, </w:t>
      </w: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К.Фортунатов</w:t>
      </w:r>
      <w:proofErr w:type="spellEnd"/>
      <w:r w:rsidR="00374974" w:rsidRPr="00077FB9">
        <w:rPr>
          <w:rFonts w:ascii="Times New Roman" w:eastAsia="Helvetica" w:hAnsi="Times New Roman"/>
          <w:szCs w:val="24"/>
          <w:lang w:val="ru-RU"/>
        </w:rPr>
        <w:t>.</w:t>
      </w:r>
      <w:r w:rsidR="00891FD9">
        <w:rPr>
          <w:rFonts w:ascii="Times New Roman" w:eastAsia="Helvetica" w:hAnsi="Times New Roman"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szCs w:val="24"/>
          <w:lang w:val="ru-RU"/>
        </w:rPr>
        <w:t>М.,</w:t>
      </w:r>
      <w:r w:rsidR="00374974" w:rsidRPr="00077FB9">
        <w:rPr>
          <w:rFonts w:ascii="Times New Roman" w:eastAsia="Helvetica" w:hAnsi="Times New Roman"/>
          <w:szCs w:val="24"/>
          <w:lang w:val="ru-RU"/>
        </w:rPr>
        <w:t xml:space="preserve"> Музыка</w:t>
      </w:r>
      <w:r w:rsidRPr="00077FB9">
        <w:rPr>
          <w:rFonts w:ascii="Times New Roman" w:eastAsia="Helvetica" w:hAnsi="Times New Roman"/>
          <w:szCs w:val="24"/>
          <w:lang w:val="ru-RU"/>
        </w:rPr>
        <w:t>,1989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3. Хрестоматия для скрипки. Пьесы и произведения крупной формы. 3</w:t>
      </w:r>
      <w:r w:rsidR="00374974" w:rsidRPr="00077FB9">
        <w:rPr>
          <w:rFonts w:ascii="Times New Roman" w:eastAsia="Helvetica" w:hAnsi="Times New Roman"/>
          <w:szCs w:val="24"/>
          <w:lang w:val="ru-RU"/>
        </w:rPr>
        <w:t>-4 класс. Составитель Ю. Уткин. М., Музыка</w:t>
      </w:r>
      <w:r w:rsidRPr="00077FB9">
        <w:rPr>
          <w:rFonts w:ascii="Times New Roman" w:eastAsia="Helvetica" w:hAnsi="Times New Roman"/>
          <w:szCs w:val="24"/>
          <w:lang w:val="ru-RU"/>
        </w:rPr>
        <w:t>,1987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4. Хрестоматия для скрипки. Пьесы и произведения крупно</w:t>
      </w:r>
      <w:r w:rsidR="00374974" w:rsidRPr="00077FB9">
        <w:rPr>
          <w:rFonts w:ascii="Times New Roman" w:eastAsia="Helvetica" w:hAnsi="Times New Roman"/>
          <w:szCs w:val="24"/>
          <w:lang w:val="ru-RU"/>
        </w:rPr>
        <w:t>й формы. 4-5 класс. Составитель</w:t>
      </w:r>
      <w:r w:rsidR="00891FD9">
        <w:rPr>
          <w:rFonts w:ascii="Times New Roman" w:eastAsia="Helvetica" w:hAnsi="Times New Roman"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szCs w:val="24"/>
          <w:lang w:val="ru-RU"/>
        </w:rPr>
        <w:t>Ю.Уткин. М.,Музыка,1987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lastRenderedPageBreak/>
        <w:t xml:space="preserve">5. Хрестоматия для скрипки. Пьесы и произведения крупной формы. 5-6 классы. Составитель: </w:t>
      </w: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В.Мурзин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>.</w:t>
      </w:r>
      <w:r w:rsidR="00891FD9">
        <w:rPr>
          <w:rFonts w:ascii="Times New Roman" w:eastAsia="Helvetica" w:hAnsi="Times New Roman"/>
          <w:szCs w:val="24"/>
          <w:lang w:val="ru-RU"/>
        </w:rPr>
        <w:t xml:space="preserve"> </w:t>
      </w:r>
      <w:r w:rsidRPr="00077FB9">
        <w:rPr>
          <w:rFonts w:ascii="Times New Roman" w:eastAsia="Helvetica" w:hAnsi="Times New Roman"/>
          <w:szCs w:val="24"/>
          <w:lang w:val="ru-RU"/>
        </w:rPr>
        <w:t>М., Музыка,1990</w:t>
      </w:r>
    </w:p>
    <w:p w:rsidR="00374974" w:rsidRPr="00077FB9" w:rsidRDefault="00374974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b/>
          <w:i/>
          <w:iCs/>
          <w:szCs w:val="24"/>
          <w:lang w:val="ru-RU"/>
        </w:rPr>
      </w:pPr>
      <w:r w:rsidRPr="00077FB9">
        <w:rPr>
          <w:rFonts w:ascii="Times New Roman" w:eastAsia="Helvetica" w:hAnsi="Times New Roman"/>
          <w:b/>
          <w:i/>
          <w:iCs/>
          <w:szCs w:val="24"/>
          <w:lang w:val="ru-RU"/>
        </w:rPr>
        <w:t>Список рекомендуемой методической литературы</w:t>
      </w:r>
    </w:p>
    <w:p w:rsidR="00A27AD8" w:rsidRPr="00077FB9" w:rsidRDefault="00A27AD8" w:rsidP="00077FB9">
      <w:pPr>
        <w:pStyle w:val="Body1"/>
        <w:ind w:left="2880" w:hanging="2820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1. </w:t>
      </w: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Брыкина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 Г.</w:t>
      </w:r>
      <w:r w:rsidRPr="00077FB9">
        <w:rPr>
          <w:rFonts w:ascii="Times New Roman" w:eastAsia="Helvetica" w:hAnsi="Times New Roman"/>
          <w:szCs w:val="24"/>
          <w:lang w:val="ru-RU"/>
        </w:rPr>
        <w:tab/>
        <w:t xml:space="preserve">Особенности работы пианиста-концертмейстера с виолончельным репертуаром / " Фортепиано",1999, </w:t>
      </w:r>
      <w:r w:rsidRPr="00077FB9">
        <w:rPr>
          <w:rFonts w:ascii="Times New Roman" w:eastAsia="Helvetica" w:hAnsi="Times New Roman"/>
          <w:szCs w:val="24"/>
        </w:rPr>
        <w:t>N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 2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2. </w:t>
      </w: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В</w:t>
      </w:r>
      <w:r w:rsidR="00BA383B">
        <w:rPr>
          <w:rFonts w:ascii="Times New Roman" w:eastAsia="Helvetica" w:hAnsi="Times New Roman"/>
          <w:szCs w:val="24"/>
          <w:lang w:val="ru-RU"/>
        </w:rPr>
        <w:t>изная</w:t>
      </w:r>
      <w:proofErr w:type="spellEnd"/>
      <w:r w:rsidR="00BA383B">
        <w:rPr>
          <w:rFonts w:ascii="Times New Roman" w:eastAsia="Helvetica" w:hAnsi="Times New Roman"/>
          <w:szCs w:val="24"/>
          <w:lang w:val="ru-RU"/>
        </w:rPr>
        <w:t xml:space="preserve"> И., </w:t>
      </w:r>
      <w:proofErr w:type="spellStart"/>
      <w:r w:rsidR="00BA383B">
        <w:rPr>
          <w:rFonts w:ascii="Times New Roman" w:eastAsia="Helvetica" w:hAnsi="Times New Roman"/>
          <w:szCs w:val="24"/>
          <w:lang w:val="ru-RU"/>
        </w:rPr>
        <w:t>Геталова</w:t>
      </w:r>
      <w:proofErr w:type="spellEnd"/>
      <w:r w:rsidR="00BA383B">
        <w:rPr>
          <w:rFonts w:ascii="Times New Roman" w:eastAsia="Helvetica" w:hAnsi="Times New Roman"/>
          <w:szCs w:val="24"/>
          <w:lang w:val="ru-RU"/>
        </w:rPr>
        <w:t xml:space="preserve"> О.</w:t>
      </w:r>
      <w:r w:rsidR="00BA383B">
        <w:rPr>
          <w:rFonts w:ascii="Times New Roman" w:eastAsia="Helvetica" w:hAnsi="Times New Roman"/>
          <w:szCs w:val="24"/>
          <w:lang w:val="ru-RU"/>
        </w:rPr>
        <w:tab/>
      </w:r>
      <w:r w:rsidRPr="00077FB9">
        <w:rPr>
          <w:rFonts w:ascii="Times New Roman" w:eastAsia="Helvetica" w:hAnsi="Times New Roman"/>
          <w:szCs w:val="24"/>
          <w:lang w:val="ru-RU"/>
        </w:rPr>
        <w:t>Аккомпанемент /изд. Композитор, СПб, 2009</w:t>
      </w:r>
    </w:p>
    <w:p w:rsidR="00A27AD8" w:rsidRPr="00077FB9" w:rsidRDefault="00A27AD8" w:rsidP="00077FB9">
      <w:pPr>
        <w:pStyle w:val="Body1"/>
        <w:ind w:left="2880" w:hanging="2880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3. Живов Л.</w:t>
      </w:r>
      <w:r w:rsidRPr="00077FB9">
        <w:rPr>
          <w:rFonts w:ascii="Times New Roman" w:eastAsia="Helvetica" w:hAnsi="Times New Roman"/>
          <w:szCs w:val="24"/>
          <w:lang w:val="ru-RU"/>
        </w:rPr>
        <w:tab/>
        <w:t>Подготовка концертмейстеров-аккомпаниаторов в музыкальном училище/ Методические записки по вопросам музыкального образования. М.,1966</w:t>
      </w:r>
    </w:p>
    <w:p w:rsidR="00A27AD8" w:rsidRPr="00077FB9" w:rsidRDefault="00A27AD8" w:rsidP="00077FB9">
      <w:pPr>
        <w:pStyle w:val="Body1"/>
        <w:ind w:left="2880" w:hanging="2880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4. Живов Л.</w:t>
      </w:r>
      <w:r w:rsidRPr="00077FB9">
        <w:rPr>
          <w:rFonts w:ascii="Times New Roman" w:eastAsia="Helvetica" w:hAnsi="Times New Roman"/>
          <w:szCs w:val="24"/>
          <w:lang w:val="ru-RU"/>
        </w:rPr>
        <w:tab/>
        <w:t>Работа в концертмейстерском классе над пушкинскими романсами М.Гл</w:t>
      </w:r>
      <w:r w:rsidR="00374974" w:rsidRPr="00077FB9">
        <w:rPr>
          <w:rFonts w:ascii="Times New Roman" w:eastAsia="Helvetica" w:hAnsi="Times New Roman"/>
          <w:szCs w:val="24"/>
          <w:lang w:val="ru-RU"/>
        </w:rPr>
        <w:t>инки / О работе концертмейстера.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 М., Музыка,1974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5. Крючков Н.</w:t>
      </w:r>
      <w:r w:rsidRPr="00077FB9">
        <w:rPr>
          <w:rFonts w:ascii="Times New Roman" w:eastAsia="Helvetica" w:hAnsi="Times New Roman"/>
          <w:szCs w:val="24"/>
          <w:lang w:val="ru-RU"/>
        </w:rPr>
        <w:tab/>
      </w:r>
      <w:r w:rsidR="00BA383B">
        <w:rPr>
          <w:rFonts w:ascii="Times New Roman" w:eastAsia="Helvetica" w:hAnsi="Times New Roman"/>
          <w:szCs w:val="24"/>
          <w:lang w:val="ru-RU"/>
        </w:rPr>
        <w:tab/>
      </w:r>
      <w:r w:rsidRPr="00077FB9">
        <w:rPr>
          <w:rFonts w:ascii="Times New Roman" w:eastAsia="Helvetica" w:hAnsi="Times New Roman"/>
          <w:szCs w:val="24"/>
          <w:lang w:val="ru-RU"/>
        </w:rPr>
        <w:t>Искусство акком</w:t>
      </w:r>
      <w:r w:rsidR="00374974" w:rsidRPr="00077FB9">
        <w:rPr>
          <w:rFonts w:ascii="Times New Roman" w:eastAsia="Helvetica" w:hAnsi="Times New Roman"/>
          <w:szCs w:val="24"/>
          <w:lang w:val="ru-RU"/>
        </w:rPr>
        <w:t>панемента как предмет обучения.</w:t>
      </w:r>
    </w:p>
    <w:p w:rsidR="00A27AD8" w:rsidRPr="00077FB9" w:rsidRDefault="00A27AD8" w:rsidP="00077FB9">
      <w:pPr>
        <w:pStyle w:val="Body1"/>
        <w:ind w:left="2160" w:firstLine="720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Л., 1961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6. </w:t>
      </w: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Кубанцева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 Е.</w:t>
      </w:r>
      <w:r w:rsidRPr="00077FB9">
        <w:rPr>
          <w:rFonts w:ascii="Times New Roman" w:eastAsia="Helvetica" w:hAnsi="Times New Roman"/>
          <w:szCs w:val="24"/>
          <w:lang w:val="ru-RU"/>
        </w:rPr>
        <w:tab/>
      </w:r>
      <w:r w:rsidRPr="00077FB9">
        <w:rPr>
          <w:rFonts w:ascii="Times New Roman" w:eastAsia="Helvetica" w:hAnsi="Times New Roman"/>
          <w:szCs w:val="24"/>
          <w:lang w:val="ru-RU"/>
        </w:rPr>
        <w:tab/>
        <w:t>Концертмейстерский класс</w:t>
      </w:r>
      <w:r w:rsidR="00374974" w:rsidRPr="00077FB9">
        <w:rPr>
          <w:rFonts w:ascii="Times New Roman" w:eastAsia="Helvetica" w:hAnsi="Times New Roman"/>
          <w:szCs w:val="24"/>
          <w:lang w:val="ru-RU"/>
        </w:rPr>
        <w:t>.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 М., Изд. центр "Академия"</w:t>
      </w:r>
    </w:p>
    <w:p w:rsidR="00A27AD8" w:rsidRPr="00077FB9" w:rsidRDefault="00A27AD8" w:rsidP="00BA383B">
      <w:pPr>
        <w:pStyle w:val="Body1"/>
        <w:ind w:left="2880" w:hanging="2880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7. </w:t>
      </w: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Кубанцева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 Е.</w:t>
      </w:r>
      <w:r w:rsidR="00BA383B">
        <w:rPr>
          <w:rFonts w:ascii="Times New Roman" w:eastAsia="Helvetica" w:hAnsi="Times New Roman"/>
          <w:szCs w:val="24"/>
          <w:lang w:val="ru-RU"/>
        </w:rPr>
        <w:tab/>
      </w:r>
      <w:r w:rsidRPr="00077FB9">
        <w:rPr>
          <w:rFonts w:ascii="Times New Roman" w:eastAsia="Helvetica" w:hAnsi="Times New Roman"/>
          <w:szCs w:val="24"/>
          <w:lang w:val="ru-RU"/>
        </w:rPr>
        <w:t>Методика работы над фортепианной партией пианиста-концерт</w:t>
      </w:r>
      <w:r w:rsidR="00374974" w:rsidRPr="00077FB9">
        <w:rPr>
          <w:rFonts w:ascii="Times New Roman" w:eastAsia="Helvetica" w:hAnsi="Times New Roman"/>
          <w:szCs w:val="24"/>
          <w:lang w:val="ru-RU"/>
        </w:rPr>
        <w:t>мейстера / Музыка в школе, 2001: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 № 4</w:t>
      </w:r>
    </w:p>
    <w:p w:rsidR="00A27AD8" w:rsidRPr="00077FB9" w:rsidRDefault="00A27AD8" w:rsidP="00077FB9">
      <w:pPr>
        <w:pStyle w:val="Body1"/>
        <w:ind w:left="2880" w:hanging="2880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8. </w:t>
      </w: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Люблинский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 А. </w:t>
      </w:r>
      <w:r w:rsidRPr="00077FB9">
        <w:rPr>
          <w:rFonts w:ascii="Times New Roman" w:eastAsia="Helvetica" w:hAnsi="Times New Roman"/>
          <w:szCs w:val="24"/>
          <w:lang w:val="ru-RU"/>
        </w:rPr>
        <w:tab/>
        <w:t>Теория и практика аккомпанемента: методологические основы / Л., Музыка,1972</w:t>
      </w:r>
    </w:p>
    <w:p w:rsidR="00A27AD8" w:rsidRPr="00077FB9" w:rsidRDefault="00A27AD8" w:rsidP="00BA383B">
      <w:pPr>
        <w:pStyle w:val="Body1"/>
        <w:ind w:left="2880" w:hanging="2880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9. </w:t>
      </w:r>
      <w:proofErr w:type="gramStart"/>
      <w:r w:rsidRPr="00077FB9">
        <w:rPr>
          <w:rFonts w:ascii="Times New Roman" w:eastAsia="Helvetica" w:hAnsi="Times New Roman"/>
          <w:szCs w:val="24"/>
          <w:lang w:val="ru-RU"/>
        </w:rPr>
        <w:t>Подольская</w:t>
      </w:r>
      <w:proofErr w:type="gramEnd"/>
      <w:r w:rsidRPr="00077FB9">
        <w:rPr>
          <w:rFonts w:ascii="Times New Roman" w:eastAsia="Helvetica" w:hAnsi="Times New Roman"/>
          <w:szCs w:val="24"/>
          <w:lang w:val="ru-RU"/>
        </w:rPr>
        <w:t xml:space="preserve"> В.</w:t>
      </w:r>
      <w:r w:rsidR="00BA383B">
        <w:rPr>
          <w:rFonts w:ascii="Times New Roman" w:eastAsia="Helvetica" w:hAnsi="Times New Roman"/>
          <w:szCs w:val="24"/>
          <w:lang w:val="ru-RU"/>
        </w:rPr>
        <w:tab/>
      </w:r>
      <w:r w:rsidRPr="00077FB9">
        <w:rPr>
          <w:rFonts w:ascii="Times New Roman" w:eastAsia="Helvetica" w:hAnsi="Times New Roman"/>
          <w:szCs w:val="24"/>
          <w:lang w:val="ru-RU"/>
        </w:rPr>
        <w:t>Развитие навыков акк</w:t>
      </w:r>
      <w:r w:rsidR="00BA383B">
        <w:rPr>
          <w:rFonts w:ascii="Times New Roman" w:eastAsia="Helvetica" w:hAnsi="Times New Roman"/>
          <w:szCs w:val="24"/>
          <w:lang w:val="ru-RU"/>
        </w:rPr>
        <w:t xml:space="preserve">омпанемента с листа / О работе </w:t>
      </w:r>
      <w:r w:rsidR="00374974" w:rsidRPr="00077FB9">
        <w:rPr>
          <w:rFonts w:ascii="Times New Roman" w:eastAsia="Helvetica" w:hAnsi="Times New Roman"/>
          <w:szCs w:val="24"/>
          <w:lang w:val="ru-RU"/>
        </w:rPr>
        <w:t>Концертмейстера.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 М., Музыка,1974</w:t>
      </w:r>
    </w:p>
    <w:p w:rsidR="00A27AD8" w:rsidRPr="00077FB9" w:rsidRDefault="00A27AD8" w:rsidP="00077FB9">
      <w:pPr>
        <w:pStyle w:val="Body1"/>
        <w:ind w:left="2880" w:hanging="2880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10. Савельева М.</w:t>
      </w:r>
      <w:r w:rsidRPr="00077FB9">
        <w:rPr>
          <w:rFonts w:ascii="Times New Roman" w:eastAsia="Helvetica" w:hAnsi="Times New Roman"/>
          <w:szCs w:val="24"/>
          <w:lang w:val="ru-RU"/>
        </w:rPr>
        <w:tab/>
        <w:t xml:space="preserve">Обучение учащихся-пианистов в концертмейстерском классе чтению нот с листа, транспонированию, творческим навыкам и аккомпанементу в хореографии / Методические записки по вопросам </w:t>
      </w:r>
      <w:r w:rsidR="00374974" w:rsidRPr="00077FB9">
        <w:rPr>
          <w:rFonts w:ascii="Times New Roman" w:eastAsia="Helvetica" w:hAnsi="Times New Roman"/>
          <w:szCs w:val="24"/>
          <w:lang w:val="ru-RU"/>
        </w:rPr>
        <w:t>музыкального образования, вып.3.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 М., Музыка,1991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11. Смирнова </w:t>
      </w:r>
      <w:r w:rsidR="00374974" w:rsidRPr="00077FB9">
        <w:rPr>
          <w:rFonts w:ascii="Times New Roman" w:eastAsia="Helvetica" w:hAnsi="Times New Roman"/>
          <w:szCs w:val="24"/>
          <w:lang w:val="ru-RU"/>
        </w:rPr>
        <w:t>М.</w:t>
      </w:r>
      <w:r w:rsidR="00374974" w:rsidRPr="00077FB9">
        <w:rPr>
          <w:rFonts w:ascii="Times New Roman" w:eastAsia="Helvetica" w:hAnsi="Times New Roman"/>
          <w:szCs w:val="24"/>
          <w:lang w:val="ru-RU"/>
        </w:rPr>
        <w:tab/>
      </w:r>
      <w:r w:rsidR="00BA383B">
        <w:rPr>
          <w:rFonts w:ascii="Times New Roman" w:eastAsia="Helvetica" w:hAnsi="Times New Roman"/>
          <w:szCs w:val="24"/>
          <w:lang w:val="ru-RU"/>
        </w:rPr>
        <w:tab/>
      </w:r>
      <w:r w:rsidR="00374974" w:rsidRPr="00077FB9">
        <w:rPr>
          <w:rFonts w:ascii="Times New Roman" w:eastAsia="Helvetica" w:hAnsi="Times New Roman"/>
          <w:szCs w:val="24"/>
          <w:lang w:val="ru-RU"/>
        </w:rPr>
        <w:t>О работе концертмейстера.</w:t>
      </w:r>
      <w:r w:rsidRPr="00077FB9">
        <w:rPr>
          <w:rFonts w:ascii="Times New Roman" w:eastAsia="Helvetica" w:hAnsi="Times New Roman"/>
          <w:szCs w:val="24"/>
          <w:lang w:val="ru-RU"/>
        </w:rPr>
        <w:t xml:space="preserve"> М., Музыка, 1974</w:t>
      </w:r>
    </w:p>
    <w:p w:rsidR="00A27AD8" w:rsidRPr="00077FB9" w:rsidRDefault="00BA383B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>
        <w:rPr>
          <w:rFonts w:ascii="Times New Roman" w:eastAsia="Helvetica" w:hAnsi="Times New Roman"/>
          <w:szCs w:val="24"/>
          <w:lang w:val="ru-RU"/>
        </w:rPr>
        <w:t>12. Шендерович Е.</w:t>
      </w:r>
      <w:r w:rsidR="00A27AD8" w:rsidRPr="00077FB9">
        <w:rPr>
          <w:rFonts w:ascii="Times New Roman" w:eastAsia="Helvetica" w:hAnsi="Times New Roman"/>
          <w:szCs w:val="24"/>
          <w:lang w:val="ru-RU"/>
        </w:rPr>
        <w:tab/>
      </w:r>
      <w:r>
        <w:rPr>
          <w:rFonts w:ascii="Times New Roman" w:eastAsia="Helvetica" w:hAnsi="Times New Roman"/>
          <w:szCs w:val="24"/>
          <w:lang w:val="ru-RU"/>
        </w:rPr>
        <w:tab/>
      </w:r>
      <w:r w:rsidR="00A27AD8" w:rsidRPr="00077FB9">
        <w:rPr>
          <w:rFonts w:ascii="Times New Roman" w:eastAsia="Helvetica" w:hAnsi="Times New Roman"/>
          <w:szCs w:val="24"/>
          <w:lang w:val="ru-RU"/>
        </w:rPr>
        <w:t>Об искусстве аккомпанемен</w:t>
      </w:r>
      <w:r w:rsidR="00374974" w:rsidRPr="00077FB9">
        <w:rPr>
          <w:rFonts w:ascii="Times New Roman" w:eastAsia="Helvetica" w:hAnsi="Times New Roman"/>
          <w:szCs w:val="24"/>
          <w:lang w:val="ru-RU"/>
        </w:rPr>
        <w:t>та.</w:t>
      </w:r>
      <w:r w:rsidR="00891FD9">
        <w:rPr>
          <w:rFonts w:ascii="Times New Roman" w:eastAsia="Helvetica" w:hAnsi="Times New Roman"/>
          <w:szCs w:val="24"/>
          <w:lang w:val="ru-RU"/>
        </w:rPr>
        <w:t xml:space="preserve"> </w:t>
      </w:r>
      <w:r w:rsidR="00A27AD8" w:rsidRPr="00077FB9">
        <w:rPr>
          <w:rFonts w:ascii="Times New Roman" w:eastAsia="Helvetica" w:hAnsi="Times New Roman"/>
          <w:szCs w:val="24"/>
          <w:lang w:val="ru-RU"/>
        </w:rPr>
        <w:t>М., 1969, №4</w:t>
      </w:r>
    </w:p>
    <w:p w:rsidR="00A27AD8" w:rsidRPr="00077FB9" w:rsidRDefault="00A27AD8" w:rsidP="00077FB9">
      <w:pPr>
        <w:pStyle w:val="Body1"/>
        <w:ind w:left="2880" w:hanging="2880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>13. Шендерович Е.</w:t>
      </w:r>
      <w:r w:rsidRPr="00077FB9">
        <w:rPr>
          <w:rFonts w:ascii="Times New Roman" w:eastAsia="Helvetica" w:hAnsi="Times New Roman"/>
          <w:szCs w:val="24"/>
          <w:lang w:val="ru-RU"/>
        </w:rPr>
        <w:tab/>
        <w:t>"В концертмейстерском</w:t>
      </w:r>
      <w:r w:rsidR="00374974" w:rsidRPr="00077FB9">
        <w:rPr>
          <w:rFonts w:ascii="Times New Roman" w:eastAsia="Helvetica" w:hAnsi="Times New Roman"/>
          <w:szCs w:val="24"/>
          <w:lang w:val="ru-RU"/>
        </w:rPr>
        <w:t xml:space="preserve"> классе". Размышления педагога. </w:t>
      </w:r>
      <w:r w:rsidRPr="00077FB9">
        <w:rPr>
          <w:rFonts w:ascii="Times New Roman" w:eastAsia="Helvetica" w:hAnsi="Times New Roman"/>
          <w:szCs w:val="24"/>
          <w:lang w:val="ru-RU"/>
        </w:rPr>
        <w:t>М., Музыка,1996</w:t>
      </w:r>
    </w:p>
    <w:p w:rsidR="00A27AD8" w:rsidRPr="00077FB9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  <w:r w:rsidRPr="00077FB9">
        <w:rPr>
          <w:rFonts w:ascii="Times New Roman" w:eastAsia="Helvetica" w:hAnsi="Times New Roman"/>
          <w:szCs w:val="24"/>
          <w:lang w:val="ru-RU"/>
        </w:rPr>
        <w:t xml:space="preserve">14. </w:t>
      </w: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Чачава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 xml:space="preserve"> В.</w:t>
      </w:r>
      <w:r w:rsidR="00BA383B">
        <w:rPr>
          <w:rFonts w:ascii="Times New Roman" w:eastAsia="Helvetica" w:hAnsi="Times New Roman"/>
          <w:szCs w:val="24"/>
          <w:lang w:val="ru-RU"/>
        </w:rPr>
        <w:tab/>
      </w:r>
      <w:r w:rsidR="00BA383B">
        <w:rPr>
          <w:rFonts w:ascii="Times New Roman" w:eastAsia="Helvetica" w:hAnsi="Times New Roman"/>
          <w:szCs w:val="24"/>
          <w:lang w:val="ru-RU"/>
        </w:rPr>
        <w:tab/>
      </w:r>
      <w:r w:rsidRPr="00077FB9">
        <w:rPr>
          <w:rFonts w:ascii="Times New Roman" w:eastAsia="Helvetica" w:hAnsi="Times New Roman"/>
          <w:szCs w:val="24"/>
          <w:lang w:val="ru-RU"/>
        </w:rPr>
        <w:tab/>
        <w:t xml:space="preserve">Искусство </w:t>
      </w:r>
      <w:proofErr w:type="spellStart"/>
      <w:r w:rsidRPr="00077FB9">
        <w:rPr>
          <w:rFonts w:ascii="Times New Roman" w:eastAsia="Helvetica" w:hAnsi="Times New Roman"/>
          <w:szCs w:val="24"/>
          <w:lang w:val="ru-RU"/>
        </w:rPr>
        <w:t>концертмейстерства</w:t>
      </w:r>
      <w:proofErr w:type="spellEnd"/>
      <w:r w:rsidRPr="00077FB9">
        <w:rPr>
          <w:rFonts w:ascii="Times New Roman" w:eastAsia="Helvetica" w:hAnsi="Times New Roman"/>
          <w:szCs w:val="24"/>
          <w:lang w:val="ru-RU"/>
        </w:rPr>
        <w:t>. СПб, Композитор, 2007</w:t>
      </w:r>
    </w:p>
    <w:p w:rsidR="00A27AD8" w:rsidRPr="00BA383B" w:rsidRDefault="00A27AD8" w:rsidP="00077FB9">
      <w:pPr>
        <w:pStyle w:val="Body1"/>
        <w:jc w:val="both"/>
        <w:rPr>
          <w:rFonts w:ascii="Times New Roman" w:eastAsia="Helvetica" w:hAnsi="Times New Roman"/>
          <w:szCs w:val="24"/>
          <w:lang w:val="ru-RU"/>
        </w:rPr>
      </w:pP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718"/>
        <w:gridCol w:w="6060"/>
      </w:tblGrid>
      <w:tr w:rsidR="00542107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542107" w:rsidRDefault="00CF19C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542107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542107" w:rsidRDefault="00CF19C6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542107">
        <w:trPr>
          <w:jc w:val="center"/>
        </w:trPr>
        <w:tc>
          <w:tcPr>
            <w:tcW w:w="0" w:type="auto"/>
          </w:tcPr>
          <w:p w:rsidR="00542107" w:rsidRDefault="00CF19C6">
            <w:r>
              <w:t>Сертификат</w:t>
            </w:r>
          </w:p>
        </w:tc>
        <w:tc>
          <w:tcPr>
            <w:tcW w:w="0" w:type="auto"/>
          </w:tcPr>
          <w:p w:rsidR="00542107" w:rsidRDefault="00CF19C6">
            <w:r>
              <w:t>603332450510203670830559428146817986133868576017</w:t>
            </w:r>
          </w:p>
        </w:tc>
      </w:tr>
      <w:tr w:rsidR="00542107">
        <w:trPr>
          <w:jc w:val="center"/>
        </w:trPr>
        <w:tc>
          <w:tcPr>
            <w:tcW w:w="0" w:type="auto"/>
          </w:tcPr>
          <w:p w:rsidR="00542107" w:rsidRDefault="00CF19C6">
            <w:r>
              <w:t>Владелец</w:t>
            </w:r>
          </w:p>
        </w:tc>
        <w:tc>
          <w:tcPr>
            <w:tcW w:w="0" w:type="auto"/>
          </w:tcPr>
          <w:p w:rsidR="00542107" w:rsidRDefault="00CF19C6">
            <w:r>
              <w:t>Сазонова Галина Ивановна</w:t>
            </w:r>
          </w:p>
        </w:tc>
      </w:tr>
      <w:tr w:rsidR="00542107">
        <w:trPr>
          <w:jc w:val="center"/>
        </w:trPr>
        <w:tc>
          <w:tcPr>
            <w:tcW w:w="0" w:type="auto"/>
          </w:tcPr>
          <w:p w:rsidR="00542107" w:rsidRDefault="00CF19C6">
            <w:r>
              <w:t>Действителен</w:t>
            </w:r>
          </w:p>
        </w:tc>
        <w:tc>
          <w:tcPr>
            <w:tcW w:w="0" w:type="auto"/>
          </w:tcPr>
          <w:p w:rsidR="00542107" w:rsidRDefault="00CF19C6">
            <w:r>
              <w:t>С 28.02.2022 по 28.02.2023</w:t>
            </w:r>
          </w:p>
        </w:tc>
      </w:tr>
    </w:tbl>
    <w:p w:rsidR="00CF19C6" w:rsidRDefault="00CF19C6"/>
    <w:sectPr w:rsidR="00CF19C6" w:rsidSect="001832C9">
      <w:footerReference w:type="default" r:id="rId9"/>
      <w:pgSz w:w="11906" w:h="16838"/>
      <w:pgMar w:top="1135" w:right="1134" w:bottom="1410" w:left="1134" w:header="624" w:footer="567" w:gutter="0"/>
      <w:cols w:space="720"/>
      <w:titlePg/>
      <w:docGrid w:linePitch="326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9C6" w:rsidRDefault="00CF19C6">
      <w:r>
        <w:separator/>
      </w:r>
    </w:p>
  </w:endnote>
  <w:endnote w:type="continuationSeparator" w:id="0">
    <w:p w:rsidR="00CF19C6" w:rsidRDefault="00CF1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05727"/>
      <w:docPartObj>
        <w:docPartGallery w:val="Page Numbers (Bottom of Page)"/>
        <w:docPartUnique/>
      </w:docPartObj>
    </w:sdtPr>
    <w:sdtEndPr/>
    <w:sdtContent>
      <w:p w:rsidR="001832C9" w:rsidRDefault="005E720D">
        <w:pPr>
          <w:pStyle w:val="ae"/>
          <w:jc w:val="center"/>
        </w:pPr>
        <w:r>
          <w:fldChar w:fldCharType="begin"/>
        </w:r>
        <w:r w:rsidR="001832C9">
          <w:instrText xml:space="preserve"> PAGE   \* MERGEFORMAT </w:instrText>
        </w:r>
        <w:r>
          <w:fldChar w:fldCharType="separate"/>
        </w:r>
        <w:r w:rsidR="000C1A6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832C9" w:rsidRDefault="001832C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9C6" w:rsidRDefault="00CF19C6">
      <w:r>
        <w:separator/>
      </w:r>
    </w:p>
  </w:footnote>
  <w:footnote w:type="continuationSeparator" w:id="0">
    <w:p w:rsidR="00CF19C6" w:rsidRDefault="00CF1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Helvetica"/>
        <w:b/>
        <w:i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Helvetica"/>
      </w:rPr>
    </w:lvl>
  </w:abstractNum>
  <w:abstractNum w:abstractNumId="4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143" w:hanging="360"/>
      </w:pPr>
      <w:rPr>
        <w:rFonts w:eastAsia="Helvetica"/>
        <w:b/>
        <w:i/>
      </w:rPr>
    </w:lvl>
  </w:abstractNum>
  <w:abstractNum w:abstractNumId="6">
    <w:nsid w:val="00000007"/>
    <w:multiLevelType w:val="singleLevel"/>
    <w:tmpl w:val="00000007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rFonts w:eastAsia="Helvetic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6" w:hanging="1080"/>
      </w:pPr>
      <w:rPr>
        <w:rFonts w:eastAsia="Helvetic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16" w:hanging="1440"/>
      </w:pPr>
      <w:rPr>
        <w:rFonts w:eastAsia="Helvetic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76" w:hanging="1800"/>
      </w:pPr>
      <w:rPr>
        <w:rFonts w:eastAsia="Helvetic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436" w:hanging="2160"/>
      </w:pPr>
      <w:rPr>
        <w:rFonts w:eastAsia="Helvetica"/>
      </w:rPr>
    </w:lvl>
  </w:abstractNum>
  <w:abstractNum w:abstractNumId="10">
    <w:nsid w:val="0000000B"/>
    <w:multiLevelType w:val="singleLevel"/>
    <w:tmpl w:val="0000000B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507D04B1"/>
    <w:multiLevelType w:val="hybridMultilevel"/>
    <w:tmpl w:val="418C1A62"/>
    <w:lvl w:ilvl="0" w:tplc="45988901">
      <w:start w:val="1"/>
      <w:numFmt w:val="decimal"/>
      <w:lvlText w:val="%1."/>
      <w:lvlJc w:val="left"/>
      <w:pPr>
        <w:ind w:left="720" w:hanging="360"/>
      </w:pPr>
    </w:lvl>
    <w:lvl w:ilvl="1" w:tplc="45988901" w:tentative="1">
      <w:start w:val="1"/>
      <w:numFmt w:val="lowerLetter"/>
      <w:lvlText w:val="%2."/>
      <w:lvlJc w:val="left"/>
      <w:pPr>
        <w:ind w:left="1440" w:hanging="360"/>
      </w:pPr>
    </w:lvl>
    <w:lvl w:ilvl="2" w:tplc="45988901" w:tentative="1">
      <w:start w:val="1"/>
      <w:numFmt w:val="lowerRoman"/>
      <w:lvlText w:val="%3."/>
      <w:lvlJc w:val="right"/>
      <w:pPr>
        <w:ind w:left="2160" w:hanging="180"/>
      </w:pPr>
    </w:lvl>
    <w:lvl w:ilvl="3" w:tplc="45988901" w:tentative="1">
      <w:start w:val="1"/>
      <w:numFmt w:val="decimal"/>
      <w:lvlText w:val="%4."/>
      <w:lvlJc w:val="left"/>
      <w:pPr>
        <w:ind w:left="2880" w:hanging="360"/>
      </w:pPr>
    </w:lvl>
    <w:lvl w:ilvl="4" w:tplc="45988901" w:tentative="1">
      <w:start w:val="1"/>
      <w:numFmt w:val="lowerLetter"/>
      <w:lvlText w:val="%5."/>
      <w:lvlJc w:val="left"/>
      <w:pPr>
        <w:ind w:left="3600" w:hanging="360"/>
      </w:pPr>
    </w:lvl>
    <w:lvl w:ilvl="5" w:tplc="45988901" w:tentative="1">
      <w:start w:val="1"/>
      <w:numFmt w:val="lowerRoman"/>
      <w:lvlText w:val="%6."/>
      <w:lvlJc w:val="right"/>
      <w:pPr>
        <w:ind w:left="4320" w:hanging="180"/>
      </w:pPr>
    </w:lvl>
    <w:lvl w:ilvl="6" w:tplc="45988901" w:tentative="1">
      <w:start w:val="1"/>
      <w:numFmt w:val="decimal"/>
      <w:lvlText w:val="%7."/>
      <w:lvlJc w:val="left"/>
      <w:pPr>
        <w:ind w:left="5040" w:hanging="360"/>
      </w:pPr>
    </w:lvl>
    <w:lvl w:ilvl="7" w:tplc="45988901" w:tentative="1">
      <w:start w:val="1"/>
      <w:numFmt w:val="lowerLetter"/>
      <w:lvlText w:val="%8."/>
      <w:lvlJc w:val="left"/>
      <w:pPr>
        <w:ind w:left="5760" w:hanging="360"/>
      </w:pPr>
    </w:lvl>
    <w:lvl w:ilvl="8" w:tplc="459889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21D80"/>
    <w:multiLevelType w:val="hybridMultilevel"/>
    <w:tmpl w:val="D75A48F8"/>
    <w:lvl w:ilvl="0" w:tplc="694944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7147ED"/>
    <w:rsid w:val="000337C3"/>
    <w:rsid w:val="00051B88"/>
    <w:rsid w:val="00077FB9"/>
    <w:rsid w:val="00086E78"/>
    <w:rsid w:val="000C1A63"/>
    <w:rsid w:val="00112239"/>
    <w:rsid w:val="00112C2A"/>
    <w:rsid w:val="001351ED"/>
    <w:rsid w:val="00165C9C"/>
    <w:rsid w:val="001832C9"/>
    <w:rsid w:val="001838CC"/>
    <w:rsid w:val="001D3AA8"/>
    <w:rsid w:val="001D7E9B"/>
    <w:rsid w:val="0023526B"/>
    <w:rsid w:val="00270BBC"/>
    <w:rsid w:val="002B2420"/>
    <w:rsid w:val="002D71AE"/>
    <w:rsid w:val="0033047A"/>
    <w:rsid w:val="00341F08"/>
    <w:rsid w:val="00357FED"/>
    <w:rsid w:val="003721BA"/>
    <w:rsid w:val="00374974"/>
    <w:rsid w:val="003F2279"/>
    <w:rsid w:val="004173F6"/>
    <w:rsid w:val="00441C9F"/>
    <w:rsid w:val="004F2CFE"/>
    <w:rsid w:val="004F7FF4"/>
    <w:rsid w:val="00542107"/>
    <w:rsid w:val="00573A62"/>
    <w:rsid w:val="005E720D"/>
    <w:rsid w:val="006318B6"/>
    <w:rsid w:val="0067036E"/>
    <w:rsid w:val="00674DC0"/>
    <w:rsid w:val="006C7FCF"/>
    <w:rsid w:val="007147ED"/>
    <w:rsid w:val="00715CF7"/>
    <w:rsid w:val="00721308"/>
    <w:rsid w:val="00727F0A"/>
    <w:rsid w:val="00732E84"/>
    <w:rsid w:val="00733A00"/>
    <w:rsid w:val="007A086B"/>
    <w:rsid w:val="007A327C"/>
    <w:rsid w:val="00803826"/>
    <w:rsid w:val="00805DC8"/>
    <w:rsid w:val="00824215"/>
    <w:rsid w:val="008419F7"/>
    <w:rsid w:val="0084229A"/>
    <w:rsid w:val="00891FD9"/>
    <w:rsid w:val="008E1915"/>
    <w:rsid w:val="00931597"/>
    <w:rsid w:val="00965D05"/>
    <w:rsid w:val="009A2FAA"/>
    <w:rsid w:val="00A27AD8"/>
    <w:rsid w:val="00A60412"/>
    <w:rsid w:val="00A71BE2"/>
    <w:rsid w:val="00A75C78"/>
    <w:rsid w:val="00A80814"/>
    <w:rsid w:val="00A84174"/>
    <w:rsid w:val="00A9687A"/>
    <w:rsid w:val="00AA72AE"/>
    <w:rsid w:val="00AD1135"/>
    <w:rsid w:val="00AE08E2"/>
    <w:rsid w:val="00AF7406"/>
    <w:rsid w:val="00B30901"/>
    <w:rsid w:val="00B32C08"/>
    <w:rsid w:val="00B338EF"/>
    <w:rsid w:val="00B35BA3"/>
    <w:rsid w:val="00B37F67"/>
    <w:rsid w:val="00B403C9"/>
    <w:rsid w:val="00B511BA"/>
    <w:rsid w:val="00B63475"/>
    <w:rsid w:val="00B73E76"/>
    <w:rsid w:val="00B81A60"/>
    <w:rsid w:val="00BA383B"/>
    <w:rsid w:val="00C23E94"/>
    <w:rsid w:val="00C4286D"/>
    <w:rsid w:val="00C75A69"/>
    <w:rsid w:val="00C868B1"/>
    <w:rsid w:val="00CF178E"/>
    <w:rsid w:val="00CF19C6"/>
    <w:rsid w:val="00D03335"/>
    <w:rsid w:val="00D44929"/>
    <w:rsid w:val="00E60E62"/>
    <w:rsid w:val="00E67486"/>
    <w:rsid w:val="00E80CC0"/>
    <w:rsid w:val="00EB530E"/>
    <w:rsid w:val="00EC59E1"/>
    <w:rsid w:val="00EF56F8"/>
    <w:rsid w:val="00F0296A"/>
    <w:rsid w:val="00F1321E"/>
    <w:rsid w:val="00F43611"/>
    <w:rsid w:val="00F4373D"/>
    <w:rsid w:val="00F92F4A"/>
    <w:rsid w:val="00FA2D4D"/>
    <w:rsid w:val="00FC38E9"/>
    <w:rsid w:val="00FC781B"/>
    <w:rsid w:val="00FF152E"/>
    <w:rsid w:val="00FF1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DC0"/>
    <w:pPr>
      <w:suppressAutoHyphens/>
    </w:pPr>
    <w:rPr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74DC0"/>
    <w:rPr>
      <w:rFonts w:ascii="Helvetica" w:eastAsia="ヒラギノ角ゴ Pro W3" w:hAnsi="Helvetica"/>
      <w:b w:val="0"/>
      <w:i w:val="0"/>
      <w:caps w:val="0"/>
      <w:smallCaps w:val="0"/>
      <w:strike w:val="0"/>
      <w:dstrike w:val="0"/>
      <w:outline w:val="0"/>
      <w:color w:val="000000"/>
      <w:kern w:val="1"/>
      <w:position w:val="0"/>
      <w:sz w:val="24"/>
      <w:u w:val="none"/>
      <w:shd w:val="clear" w:color="auto" w:fill="auto"/>
      <w:vertAlign w:val="baseline"/>
      <w:lang w:val="en-US"/>
    </w:rPr>
  </w:style>
  <w:style w:type="character" w:customStyle="1" w:styleId="WW8Num2z0">
    <w:name w:val="WW8Num2z0"/>
    <w:rsid w:val="00674DC0"/>
    <w:rPr>
      <w:rFonts w:ascii="Symbol" w:hAnsi="Symbol"/>
      <w:b w:val="0"/>
      <w:color w:val="auto"/>
    </w:rPr>
  </w:style>
  <w:style w:type="character" w:customStyle="1" w:styleId="WW8Num3z0">
    <w:name w:val="WW8Num3z0"/>
    <w:rsid w:val="00674DC0"/>
    <w:rPr>
      <w:rFonts w:ascii="Symbol" w:hAnsi="Symbol"/>
    </w:rPr>
  </w:style>
  <w:style w:type="character" w:customStyle="1" w:styleId="WW8Num3z1">
    <w:name w:val="WW8Num3z1"/>
    <w:rsid w:val="00674DC0"/>
    <w:rPr>
      <w:rFonts w:ascii="Courier New" w:hAnsi="Courier New" w:cs="Courier New"/>
    </w:rPr>
  </w:style>
  <w:style w:type="character" w:customStyle="1" w:styleId="WW8Num3z2">
    <w:name w:val="WW8Num3z2"/>
    <w:rsid w:val="00674DC0"/>
    <w:rPr>
      <w:rFonts w:ascii="Wingdings" w:hAnsi="Wingdings"/>
    </w:rPr>
  </w:style>
  <w:style w:type="character" w:customStyle="1" w:styleId="WW8Num4z0">
    <w:name w:val="WW8Num4z0"/>
    <w:rsid w:val="00674DC0"/>
    <w:rPr>
      <w:rFonts w:ascii="Symbol" w:hAnsi="Symbol"/>
    </w:rPr>
  </w:style>
  <w:style w:type="character" w:customStyle="1" w:styleId="WW8Num4z1">
    <w:name w:val="WW8Num4z1"/>
    <w:rsid w:val="00674DC0"/>
    <w:rPr>
      <w:rFonts w:ascii="Courier New" w:hAnsi="Courier New" w:cs="Courier New"/>
    </w:rPr>
  </w:style>
  <w:style w:type="character" w:customStyle="1" w:styleId="WW8Num4z2">
    <w:name w:val="WW8Num4z2"/>
    <w:rsid w:val="00674DC0"/>
    <w:rPr>
      <w:rFonts w:ascii="Wingdings" w:hAnsi="Wingdings"/>
    </w:rPr>
  </w:style>
  <w:style w:type="character" w:customStyle="1" w:styleId="WW8Num5z0">
    <w:name w:val="WW8Num5z0"/>
    <w:rsid w:val="00674DC0"/>
    <w:rPr>
      <w:rFonts w:eastAsia="Helvetica"/>
      <w:b/>
      <w:i/>
    </w:rPr>
  </w:style>
  <w:style w:type="character" w:customStyle="1" w:styleId="WW8Num6z0">
    <w:name w:val="WW8Num6z0"/>
    <w:rsid w:val="00674DC0"/>
    <w:rPr>
      <w:rFonts w:ascii="Symbol" w:hAnsi="Symbol"/>
    </w:rPr>
  </w:style>
  <w:style w:type="character" w:customStyle="1" w:styleId="WW8Num6z1">
    <w:name w:val="WW8Num6z1"/>
    <w:rsid w:val="00674DC0"/>
    <w:rPr>
      <w:rFonts w:ascii="Courier New" w:hAnsi="Courier New" w:cs="Courier New"/>
    </w:rPr>
  </w:style>
  <w:style w:type="character" w:customStyle="1" w:styleId="WW8Num6z2">
    <w:name w:val="WW8Num6z2"/>
    <w:rsid w:val="00674DC0"/>
    <w:rPr>
      <w:rFonts w:ascii="Wingdings" w:hAnsi="Wingdings"/>
    </w:rPr>
  </w:style>
  <w:style w:type="character" w:customStyle="1" w:styleId="WW8Num7z0">
    <w:name w:val="WW8Num7z0"/>
    <w:rsid w:val="00674DC0"/>
    <w:rPr>
      <w:rFonts w:eastAsia="Helvetica"/>
    </w:rPr>
  </w:style>
  <w:style w:type="character" w:customStyle="1" w:styleId="WW8Num9z0">
    <w:name w:val="WW8Num9z0"/>
    <w:rsid w:val="00674DC0"/>
    <w:rPr>
      <w:rFonts w:ascii="Symbol" w:hAnsi="Symbol"/>
    </w:rPr>
  </w:style>
  <w:style w:type="character" w:customStyle="1" w:styleId="WW8Num9z1">
    <w:name w:val="WW8Num9z1"/>
    <w:rsid w:val="00674DC0"/>
    <w:rPr>
      <w:rFonts w:ascii="Courier New" w:hAnsi="Courier New" w:cs="Courier New"/>
    </w:rPr>
  </w:style>
  <w:style w:type="character" w:customStyle="1" w:styleId="WW8Num9z2">
    <w:name w:val="WW8Num9z2"/>
    <w:rsid w:val="00674DC0"/>
    <w:rPr>
      <w:rFonts w:ascii="Wingdings" w:hAnsi="Wingdings"/>
    </w:rPr>
  </w:style>
  <w:style w:type="character" w:customStyle="1" w:styleId="WW8Num10z0">
    <w:name w:val="WW8Num10z0"/>
    <w:rsid w:val="00674DC0"/>
    <w:rPr>
      <w:rFonts w:eastAsia="Helvetica"/>
      <w:b/>
      <w:i/>
    </w:rPr>
  </w:style>
  <w:style w:type="character" w:customStyle="1" w:styleId="WW8Num11z0">
    <w:name w:val="WW8Num11z0"/>
    <w:rsid w:val="00674DC0"/>
    <w:rPr>
      <w:rFonts w:ascii="Symbol" w:hAnsi="Symbol"/>
    </w:rPr>
  </w:style>
  <w:style w:type="character" w:customStyle="1" w:styleId="WW8Num11z1">
    <w:name w:val="WW8Num11z1"/>
    <w:rsid w:val="00674DC0"/>
    <w:rPr>
      <w:rFonts w:ascii="Courier New" w:hAnsi="Courier New" w:cs="Courier New"/>
    </w:rPr>
  </w:style>
  <w:style w:type="character" w:customStyle="1" w:styleId="WW8Num11z2">
    <w:name w:val="WW8Num11z2"/>
    <w:rsid w:val="00674DC0"/>
    <w:rPr>
      <w:rFonts w:ascii="Wingdings" w:hAnsi="Wingdings"/>
    </w:rPr>
  </w:style>
  <w:style w:type="character" w:customStyle="1" w:styleId="WW8Num12z0">
    <w:name w:val="WW8Num12z0"/>
    <w:rsid w:val="00674DC0"/>
    <w:rPr>
      <w:rFonts w:ascii="Symbol" w:hAnsi="Symbol"/>
    </w:rPr>
  </w:style>
  <w:style w:type="character" w:customStyle="1" w:styleId="WW8Num12z1">
    <w:name w:val="WW8Num12z1"/>
    <w:rsid w:val="00674DC0"/>
    <w:rPr>
      <w:rFonts w:ascii="Courier New" w:hAnsi="Courier New" w:cs="Courier New"/>
    </w:rPr>
  </w:style>
  <w:style w:type="character" w:customStyle="1" w:styleId="WW8Num12z2">
    <w:name w:val="WW8Num12z2"/>
    <w:rsid w:val="00674DC0"/>
    <w:rPr>
      <w:rFonts w:ascii="Wingdings" w:hAnsi="Wingdings"/>
    </w:rPr>
  </w:style>
  <w:style w:type="character" w:customStyle="1" w:styleId="WW8Num13z0">
    <w:name w:val="WW8Num13z0"/>
    <w:rsid w:val="00674DC0"/>
    <w:rPr>
      <w:rFonts w:ascii="Symbol" w:hAnsi="Symbol"/>
    </w:rPr>
  </w:style>
  <w:style w:type="character" w:customStyle="1" w:styleId="WW8Num13z1">
    <w:name w:val="WW8Num13z1"/>
    <w:rsid w:val="00674DC0"/>
    <w:rPr>
      <w:rFonts w:ascii="Courier New" w:hAnsi="Courier New" w:cs="Courier New"/>
    </w:rPr>
  </w:style>
  <w:style w:type="character" w:customStyle="1" w:styleId="WW8Num13z2">
    <w:name w:val="WW8Num13z2"/>
    <w:rsid w:val="00674DC0"/>
    <w:rPr>
      <w:rFonts w:ascii="Wingdings" w:hAnsi="Wingdings"/>
    </w:rPr>
  </w:style>
  <w:style w:type="character" w:customStyle="1" w:styleId="WW8Num14z0">
    <w:name w:val="WW8Num14z0"/>
    <w:rsid w:val="00674DC0"/>
    <w:rPr>
      <w:rFonts w:ascii="Helvetica" w:eastAsia="ヒラギノ角ゴ Pro W3" w:hAnsi="Helvetica"/>
      <w:b w:val="0"/>
      <w:i w:val="0"/>
      <w:caps w:val="0"/>
      <w:smallCaps w:val="0"/>
      <w:strike w:val="0"/>
      <w:dstrike w:val="0"/>
      <w:outline w:val="0"/>
      <w:color w:val="000000"/>
      <w:kern w:val="1"/>
      <w:position w:val="0"/>
      <w:sz w:val="24"/>
      <w:u w:val="none"/>
      <w:shd w:val="clear" w:color="auto" w:fill="auto"/>
      <w:vertAlign w:val="baseline"/>
      <w:lang w:val="en-US"/>
    </w:rPr>
  </w:style>
  <w:style w:type="character" w:customStyle="1" w:styleId="WW8Num15z1">
    <w:name w:val="WW8Num15z1"/>
    <w:rsid w:val="00674DC0"/>
    <w:rPr>
      <w:rFonts w:eastAsia="Helvetica"/>
    </w:rPr>
  </w:style>
  <w:style w:type="character" w:customStyle="1" w:styleId="WW8Num16z0">
    <w:name w:val="WW8Num16z0"/>
    <w:rsid w:val="00674DC0"/>
    <w:rPr>
      <w:rFonts w:eastAsia="Helvetica"/>
      <w:b/>
      <w:i/>
    </w:rPr>
  </w:style>
  <w:style w:type="character" w:customStyle="1" w:styleId="WW8Num17z0">
    <w:name w:val="WW8Num17z0"/>
    <w:rsid w:val="00674DC0"/>
    <w:rPr>
      <w:rFonts w:ascii="Symbol" w:hAnsi="Symbol"/>
    </w:rPr>
  </w:style>
  <w:style w:type="character" w:customStyle="1" w:styleId="WW8Num17z1">
    <w:name w:val="WW8Num17z1"/>
    <w:rsid w:val="00674DC0"/>
    <w:rPr>
      <w:rFonts w:ascii="Courier New" w:hAnsi="Courier New" w:cs="Courier New"/>
    </w:rPr>
  </w:style>
  <w:style w:type="character" w:customStyle="1" w:styleId="WW8Num17z2">
    <w:name w:val="WW8Num17z2"/>
    <w:rsid w:val="00674DC0"/>
    <w:rPr>
      <w:rFonts w:ascii="Wingdings" w:hAnsi="Wingdings"/>
    </w:rPr>
  </w:style>
  <w:style w:type="character" w:customStyle="1" w:styleId="1">
    <w:name w:val="Основной шрифт абзаца1"/>
    <w:rsid w:val="00674DC0"/>
  </w:style>
  <w:style w:type="character" w:customStyle="1" w:styleId="a3">
    <w:name w:val="Верхний колонтитул Знак"/>
    <w:rsid w:val="00674DC0"/>
    <w:rPr>
      <w:sz w:val="24"/>
      <w:szCs w:val="24"/>
      <w:lang w:val="en-US"/>
    </w:rPr>
  </w:style>
  <w:style w:type="character" w:customStyle="1" w:styleId="a4">
    <w:name w:val="Нижний колонтитул Знак"/>
    <w:uiPriority w:val="99"/>
    <w:rsid w:val="00674DC0"/>
    <w:rPr>
      <w:sz w:val="24"/>
      <w:szCs w:val="24"/>
      <w:lang w:val="en-US"/>
    </w:rPr>
  </w:style>
  <w:style w:type="character" w:customStyle="1" w:styleId="10">
    <w:name w:val="Основной текст Знак1"/>
    <w:rsid w:val="00674DC0"/>
    <w:rPr>
      <w:rFonts w:ascii="Calibri" w:hAnsi="Calibri" w:cs="Calibri"/>
      <w:sz w:val="31"/>
      <w:szCs w:val="31"/>
      <w:shd w:val="clear" w:color="auto" w:fill="FFFFFF"/>
    </w:rPr>
  </w:style>
  <w:style w:type="character" w:customStyle="1" w:styleId="a5">
    <w:name w:val="Основной текст Знак"/>
    <w:rsid w:val="00674DC0"/>
    <w:rPr>
      <w:sz w:val="24"/>
      <w:szCs w:val="24"/>
      <w:lang w:val="en-US"/>
    </w:rPr>
  </w:style>
  <w:style w:type="character" w:customStyle="1" w:styleId="a6">
    <w:name w:val="Текст сноски Знак"/>
    <w:rsid w:val="00674DC0"/>
    <w:rPr>
      <w:lang w:val="en-US"/>
    </w:rPr>
  </w:style>
  <w:style w:type="character" w:customStyle="1" w:styleId="a7">
    <w:name w:val="Символ сноски"/>
    <w:rsid w:val="00674DC0"/>
    <w:rPr>
      <w:vertAlign w:val="superscript"/>
    </w:rPr>
  </w:style>
  <w:style w:type="character" w:customStyle="1" w:styleId="a8">
    <w:name w:val="Символ нумерации"/>
    <w:rsid w:val="00674DC0"/>
  </w:style>
  <w:style w:type="paragraph" w:customStyle="1" w:styleId="a9">
    <w:name w:val="Заголовок"/>
    <w:basedOn w:val="a"/>
    <w:next w:val="aa"/>
    <w:rsid w:val="00674DC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a">
    <w:name w:val="Body Text"/>
    <w:basedOn w:val="a"/>
    <w:rsid w:val="00674DC0"/>
    <w:pPr>
      <w:widowControl w:val="0"/>
      <w:shd w:val="clear" w:color="auto" w:fill="FFFFFF"/>
      <w:spacing w:after="1260" w:line="437" w:lineRule="exact"/>
    </w:pPr>
    <w:rPr>
      <w:rFonts w:ascii="Calibri" w:hAnsi="Calibri" w:cs="Calibri"/>
      <w:sz w:val="31"/>
      <w:szCs w:val="31"/>
      <w:lang w:val="ru-RU"/>
    </w:rPr>
  </w:style>
  <w:style w:type="paragraph" w:styleId="ab">
    <w:name w:val="List"/>
    <w:basedOn w:val="aa"/>
    <w:rsid w:val="00674DC0"/>
    <w:rPr>
      <w:rFonts w:ascii="Arial" w:hAnsi="Arial" w:cs="Mangal"/>
    </w:rPr>
  </w:style>
  <w:style w:type="paragraph" w:customStyle="1" w:styleId="11">
    <w:name w:val="Название1"/>
    <w:basedOn w:val="a"/>
    <w:rsid w:val="00674DC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674DC0"/>
    <w:pPr>
      <w:suppressLineNumbers/>
    </w:pPr>
    <w:rPr>
      <w:rFonts w:ascii="Arial" w:hAnsi="Arial" w:cs="Mangal"/>
    </w:rPr>
  </w:style>
  <w:style w:type="paragraph" w:customStyle="1" w:styleId="21">
    <w:name w:val="Заголовок 21"/>
    <w:rsid w:val="00674DC0"/>
    <w:pPr>
      <w:keepNext/>
      <w:suppressAutoHyphens/>
    </w:pPr>
    <w:rPr>
      <w:rFonts w:ascii="Helvetica" w:eastAsia="ヒラギノ角ゴ Pro W3" w:hAnsi="Helvetica"/>
      <w:b/>
      <w:color w:val="000000"/>
      <w:sz w:val="32"/>
      <w:lang w:val="en-US" w:eastAsia="ar-SA"/>
    </w:rPr>
  </w:style>
  <w:style w:type="paragraph" w:customStyle="1" w:styleId="Body1">
    <w:name w:val="Body 1"/>
    <w:rsid w:val="00674DC0"/>
    <w:pPr>
      <w:suppressAutoHyphens/>
    </w:pPr>
    <w:rPr>
      <w:rFonts w:ascii="Helvetica" w:eastAsia="ヒラギノ角ゴ Pro W3" w:hAnsi="Helvetica"/>
      <w:color w:val="000000"/>
      <w:sz w:val="24"/>
      <w:lang w:val="en-US" w:eastAsia="ar-SA"/>
    </w:rPr>
  </w:style>
  <w:style w:type="paragraph" w:customStyle="1" w:styleId="Subheading2">
    <w:name w:val="Subheading 2"/>
    <w:rsid w:val="00674DC0"/>
    <w:pPr>
      <w:keepNext/>
      <w:suppressAutoHyphens/>
    </w:pPr>
    <w:rPr>
      <w:rFonts w:ascii="Helvetica" w:eastAsia="ヒラギノ角ゴ Pro W3" w:hAnsi="Helvetica"/>
      <w:color w:val="000000"/>
      <w:sz w:val="32"/>
      <w:lang w:val="en-US" w:eastAsia="ar-SA"/>
    </w:rPr>
  </w:style>
  <w:style w:type="paragraph" w:customStyle="1" w:styleId="ac">
    <w:name w:val="С числами"/>
    <w:rsid w:val="00674DC0"/>
    <w:pPr>
      <w:tabs>
        <w:tab w:val="left" w:pos="360"/>
      </w:tabs>
      <w:suppressAutoHyphens/>
      <w:ind w:left="360"/>
    </w:pPr>
    <w:rPr>
      <w:rFonts w:eastAsia="Arial"/>
      <w:lang w:eastAsia="ar-SA"/>
    </w:rPr>
  </w:style>
  <w:style w:type="paragraph" w:styleId="ad">
    <w:name w:val="header"/>
    <w:basedOn w:val="a"/>
    <w:rsid w:val="00674DC0"/>
  </w:style>
  <w:style w:type="paragraph" w:styleId="ae">
    <w:name w:val="footer"/>
    <w:basedOn w:val="a"/>
    <w:uiPriority w:val="99"/>
    <w:rsid w:val="00674DC0"/>
  </w:style>
  <w:style w:type="paragraph" w:styleId="af">
    <w:name w:val="No Spacing"/>
    <w:qFormat/>
    <w:rsid w:val="00674DC0"/>
    <w:pPr>
      <w:widowControl w:val="0"/>
      <w:suppressAutoHyphens/>
    </w:pPr>
    <w:rPr>
      <w:rFonts w:ascii="Courier New" w:eastAsia="Arial" w:hAnsi="Courier New" w:cs="Courier New"/>
      <w:color w:val="000000"/>
      <w:sz w:val="24"/>
      <w:szCs w:val="24"/>
      <w:lang w:eastAsia="ar-SA"/>
    </w:rPr>
  </w:style>
  <w:style w:type="paragraph" w:styleId="af0">
    <w:name w:val="List Paragraph"/>
    <w:basedOn w:val="a"/>
    <w:qFormat/>
    <w:rsid w:val="00674DC0"/>
    <w:pPr>
      <w:ind w:left="720"/>
    </w:pPr>
  </w:style>
  <w:style w:type="paragraph" w:styleId="af1">
    <w:name w:val="footnote text"/>
    <w:basedOn w:val="a"/>
    <w:rsid w:val="00674DC0"/>
    <w:rPr>
      <w:sz w:val="20"/>
      <w:szCs w:val="20"/>
    </w:rPr>
  </w:style>
  <w:style w:type="paragraph" w:customStyle="1" w:styleId="af2">
    <w:name w:val="Содержимое таблицы"/>
    <w:basedOn w:val="a"/>
    <w:rsid w:val="00674DC0"/>
    <w:pPr>
      <w:suppressLineNumbers/>
    </w:pPr>
  </w:style>
  <w:style w:type="paragraph" w:customStyle="1" w:styleId="af3">
    <w:name w:val="Заголовок таблицы"/>
    <w:basedOn w:val="af2"/>
    <w:rsid w:val="00674DC0"/>
    <w:pPr>
      <w:jc w:val="center"/>
    </w:pPr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2B242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B2420"/>
    <w:rPr>
      <w:rFonts w:ascii="Tahoma" w:hAnsi="Tahoma" w:cs="Tahoma"/>
      <w:sz w:val="16"/>
      <w:szCs w:val="16"/>
      <w:lang w:val="en-US" w:eastAsia="ar-SA"/>
    </w:rPr>
  </w:style>
  <w:style w:type="paragraph" w:customStyle="1" w:styleId="13">
    <w:name w:val="Без интервала1"/>
    <w:next w:val="af"/>
    <w:uiPriority w:val="1"/>
    <w:qFormat/>
    <w:rsid w:val="001351ED"/>
    <w:rPr>
      <w:rFonts w:cstheme="minorBidi"/>
      <w:sz w:val="28"/>
      <w:szCs w:val="2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3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81640601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479143942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CB330-CC04-420D-A990-B359CFB7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14</Pages>
  <Words>4615</Words>
  <Characters>26307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30861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zaxarovo_62_360@outlook.com</cp:lastModifiedBy>
  <cp:revision>39</cp:revision>
  <cp:lastPrinted>2019-01-12T15:34:00Z</cp:lastPrinted>
  <dcterms:created xsi:type="dcterms:W3CDTF">2013-02-11T11:46:00Z</dcterms:created>
  <dcterms:modified xsi:type="dcterms:W3CDTF">2025-04-21T18:10:00Z</dcterms:modified>
</cp:coreProperties>
</file>