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4C9D" w:rsidRDefault="00506EDB" w:rsidP="00506ED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Директору МБУДО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ДШИ" </w:t>
      </w:r>
    </w:p>
    <w:p w14:paraId="00000002" w14:textId="77777777" w:rsidR="00FF4C9D" w:rsidRDefault="00506EDB" w:rsidP="00506ED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Г. И. Сазоновой</w:t>
      </w:r>
    </w:p>
    <w:p w14:paraId="00000003" w14:textId="77777777" w:rsidR="00FF4C9D" w:rsidRDefault="00506E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00000004" w14:textId="77777777" w:rsidR="00FF4C9D" w:rsidRDefault="00506E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(Данные родителя: ФИО, адрес</w:t>
      </w:r>
    </w:p>
    <w:p w14:paraId="00000005" w14:textId="77777777" w:rsidR="00FF4C9D" w:rsidRDefault="00506E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00000006" w14:textId="77777777" w:rsidR="00FF4C9D" w:rsidRDefault="00506E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проживания, контактный телефон)</w:t>
      </w:r>
    </w:p>
    <w:p w14:paraId="00000007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9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F4C9D" w:rsidRDefault="00506E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FF4C9D" w:rsidRDefault="00FF4C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FF4C9D" w:rsidRDefault="00506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00000010" w14:textId="77777777" w:rsidR="00FF4C9D" w:rsidRDefault="00506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учащегося __________класса</w:t>
      </w:r>
    </w:p>
    <w:p w14:paraId="00000011" w14:textId="77777777" w:rsidR="00FF4C9D" w:rsidRDefault="00506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12" w14:textId="77777777" w:rsidR="00FF4C9D" w:rsidRDefault="0050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ФИО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, дата рождения</w:t>
      </w:r>
    </w:p>
    <w:p w14:paraId="00000013" w14:textId="77777777" w:rsidR="00FF4C9D" w:rsidRDefault="00506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п. 4 распоряжения Губернатора рязанской области от 23.03.2020 № 89-рг проинформирован о реализации дополнительной общеобразовательной программы в области искусства с применением дистанционных образовательных технологий в пери</w:t>
      </w:r>
      <w:r>
        <w:rPr>
          <w:rFonts w:ascii="Times New Roman" w:eastAsia="Times New Roman" w:hAnsi="Times New Roman" w:cs="Times New Roman"/>
          <w:sz w:val="28"/>
          <w:szCs w:val="28"/>
        </w:rPr>
        <w:t>од с 31.03.2020 до особого распоряжения.</w:t>
      </w:r>
    </w:p>
    <w:p w14:paraId="00000014" w14:textId="77777777" w:rsidR="00FF4C9D" w:rsidRDefault="00FF4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FF4C9D" w:rsidRDefault="00FF4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FF4C9D" w:rsidRDefault="00FF4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FF4C9D" w:rsidRDefault="00506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FF4C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9D"/>
    <w:rsid w:val="00506EDB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5675D-46CE-40E9-8267-7B688B7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Сазонова</cp:lastModifiedBy>
  <cp:revision>2</cp:revision>
  <dcterms:created xsi:type="dcterms:W3CDTF">2020-04-08T05:36:00Z</dcterms:created>
  <dcterms:modified xsi:type="dcterms:W3CDTF">2020-04-08T05:36:00Z</dcterms:modified>
</cp:coreProperties>
</file>