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E1" w:rsidRPr="00C540AB" w:rsidRDefault="005E6DE1" w:rsidP="005E6DE1">
      <w:pPr>
        <w:spacing w:after="0"/>
        <w:jc w:val="center"/>
        <w:rPr>
          <w:sz w:val="28"/>
          <w:szCs w:val="28"/>
        </w:rPr>
      </w:pPr>
      <w:r w:rsidRPr="005E6DE1">
        <w:rPr>
          <w:sz w:val="28"/>
          <w:szCs w:val="28"/>
        </w:rPr>
        <w:t>Расписание Рединой С.В.</w:t>
      </w:r>
    </w:p>
    <w:p w:rsidR="005E6DE1" w:rsidRPr="005E6DE1" w:rsidRDefault="005E6DE1" w:rsidP="005E6DE1">
      <w:pPr>
        <w:spacing w:after="0"/>
        <w:jc w:val="center"/>
        <w:rPr>
          <w:sz w:val="28"/>
          <w:szCs w:val="28"/>
        </w:rPr>
      </w:pPr>
      <w:r w:rsidRPr="005E6DE1">
        <w:rPr>
          <w:sz w:val="28"/>
          <w:szCs w:val="28"/>
        </w:rPr>
        <w:t xml:space="preserve"> обучение с использование дистанционных технологий</w:t>
      </w:r>
    </w:p>
    <w:p w:rsidR="00E872AD" w:rsidRPr="005E6DE1" w:rsidRDefault="005E6DE1" w:rsidP="005E6DE1">
      <w:pPr>
        <w:spacing w:after="0"/>
        <w:jc w:val="center"/>
        <w:rPr>
          <w:sz w:val="28"/>
          <w:szCs w:val="28"/>
        </w:rPr>
      </w:pPr>
      <w:r w:rsidRPr="005E6DE1">
        <w:rPr>
          <w:sz w:val="28"/>
          <w:szCs w:val="28"/>
        </w:rPr>
        <w:t>(видеосвяз</w:t>
      </w:r>
      <w:r>
        <w:rPr>
          <w:sz w:val="28"/>
          <w:szCs w:val="28"/>
        </w:rPr>
        <w:t>ь</w:t>
      </w:r>
      <w:r w:rsidRPr="005E6DE1">
        <w:rPr>
          <w:sz w:val="28"/>
          <w:szCs w:val="28"/>
        </w:rPr>
        <w:t xml:space="preserve"> по </w:t>
      </w:r>
      <w:proofErr w:type="spellStart"/>
      <w:r w:rsidRPr="005E6DE1">
        <w:rPr>
          <w:sz w:val="28"/>
          <w:szCs w:val="28"/>
          <w:lang w:val="en-US"/>
        </w:rPr>
        <w:t>WHatsApp</w:t>
      </w:r>
      <w:proofErr w:type="spellEnd"/>
      <w:r w:rsidRPr="005E6DE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E6DE1">
        <w:rPr>
          <w:sz w:val="28"/>
          <w:szCs w:val="28"/>
        </w:rPr>
        <w:t xml:space="preserve"> </w:t>
      </w:r>
      <w:r w:rsidRPr="005E6DE1">
        <w:rPr>
          <w:sz w:val="28"/>
          <w:szCs w:val="28"/>
          <w:lang w:val="en-US"/>
        </w:rPr>
        <w:t>Zoom</w:t>
      </w:r>
      <w:r w:rsidRPr="005E6DE1">
        <w:rPr>
          <w:sz w:val="28"/>
          <w:szCs w:val="28"/>
        </w:rPr>
        <w:t>)</w:t>
      </w:r>
    </w:p>
    <w:p w:rsidR="005E6DE1" w:rsidRPr="005E6DE1" w:rsidRDefault="005E6DE1" w:rsidP="005E6DE1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6766" w:type="dxa"/>
        <w:tblLook w:val="04A0"/>
      </w:tblPr>
      <w:tblGrid>
        <w:gridCol w:w="2376"/>
        <w:gridCol w:w="7195"/>
        <w:gridCol w:w="7195"/>
      </w:tblGrid>
      <w:tr w:rsidR="005E6DE1" w:rsidRPr="005E6DE1" w:rsidTr="00C540AB">
        <w:trPr>
          <w:gridAfter w:val="1"/>
          <w:wAfter w:w="7195" w:type="dxa"/>
        </w:trPr>
        <w:tc>
          <w:tcPr>
            <w:tcW w:w="2376" w:type="dxa"/>
          </w:tcPr>
          <w:p w:rsidR="005E6DE1" w:rsidRPr="005E6DE1" w:rsidRDefault="005E6DE1" w:rsidP="005E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Время/среда</w:t>
            </w:r>
          </w:p>
        </w:tc>
        <w:tc>
          <w:tcPr>
            <w:tcW w:w="7195" w:type="dxa"/>
          </w:tcPr>
          <w:p w:rsidR="005E6DE1" w:rsidRPr="005E6DE1" w:rsidRDefault="005E6DE1" w:rsidP="005E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</w:tr>
      <w:tr w:rsidR="005E6DE1" w:rsidRPr="005E6DE1" w:rsidTr="00C540AB">
        <w:trPr>
          <w:gridAfter w:val="1"/>
          <w:wAfter w:w="7195" w:type="dxa"/>
        </w:trPr>
        <w:tc>
          <w:tcPr>
            <w:tcW w:w="2376" w:type="dxa"/>
          </w:tcPr>
          <w:p w:rsidR="005E6DE1" w:rsidRPr="005E6DE1" w:rsidRDefault="00C540AB" w:rsidP="005E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10.00-12.00</w:t>
            </w:r>
          </w:p>
        </w:tc>
        <w:tc>
          <w:tcPr>
            <w:tcW w:w="7195" w:type="dxa"/>
          </w:tcPr>
          <w:p w:rsidR="005E6DE1" w:rsidRPr="005E6DE1" w:rsidRDefault="00C540AB" w:rsidP="005E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ансамбль «Септима плюс»</w:t>
            </w:r>
          </w:p>
        </w:tc>
      </w:tr>
      <w:tr w:rsidR="00C540AB" w:rsidRPr="005E6DE1" w:rsidTr="00C540AB">
        <w:tc>
          <w:tcPr>
            <w:tcW w:w="2376" w:type="dxa"/>
          </w:tcPr>
          <w:p w:rsidR="00C540AB" w:rsidRDefault="00C540AB" w:rsidP="005E6D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C540AB" w:rsidRPr="005E6DE1" w:rsidRDefault="00C540AB" w:rsidP="00093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 – 14.50</w:t>
            </w:r>
          </w:p>
        </w:tc>
        <w:tc>
          <w:tcPr>
            <w:tcW w:w="7195" w:type="dxa"/>
          </w:tcPr>
          <w:p w:rsidR="00C540AB" w:rsidRPr="005E6DE1" w:rsidRDefault="00C540AB" w:rsidP="000931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Калужкская</w:t>
            </w:r>
            <w:proofErr w:type="spellEnd"/>
            <w:r>
              <w:rPr>
                <w:sz w:val="28"/>
                <w:szCs w:val="28"/>
              </w:rPr>
              <w:t xml:space="preserve"> Катя, Журавлева Маша</w:t>
            </w:r>
          </w:p>
        </w:tc>
      </w:tr>
      <w:tr w:rsidR="00C540AB" w:rsidRPr="005E6DE1" w:rsidTr="00C540AB">
        <w:trPr>
          <w:gridAfter w:val="1"/>
          <w:wAfter w:w="7195" w:type="dxa"/>
        </w:trPr>
        <w:tc>
          <w:tcPr>
            <w:tcW w:w="2376" w:type="dxa"/>
          </w:tcPr>
          <w:p w:rsidR="00C540AB" w:rsidRPr="005E6DE1" w:rsidRDefault="00C540AB" w:rsidP="007C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15.30</w:t>
            </w:r>
          </w:p>
        </w:tc>
        <w:tc>
          <w:tcPr>
            <w:tcW w:w="7195" w:type="dxa"/>
          </w:tcPr>
          <w:p w:rsidR="00C540AB" w:rsidRPr="005E6DE1" w:rsidRDefault="00C540AB" w:rsidP="007C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Юлия</w:t>
            </w:r>
          </w:p>
        </w:tc>
      </w:tr>
      <w:tr w:rsidR="00C540AB" w:rsidRPr="005E6DE1" w:rsidTr="00C540AB">
        <w:trPr>
          <w:gridAfter w:val="1"/>
          <w:wAfter w:w="7195" w:type="dxa"/>
        </w:trPr>
        <w:tc>
          <w:tcPr>
            <w:tcW w:w="2376" w:type="dxa"/>
          </w:tcPr>
          <w:p w:rsidR="00C540AB" w:rsidRPr="005E6DE1" w:rsidRDefault="00C540AB" w:rsidP="005E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 – 16.10</w:t>
            </w:r>
          </w:p>
        </w:tc>
        <w:tc>
          <w:tcPr>
            <w:tcW w:w="7195" w:type="dxa"/>
          </w:tcPr>
          <w:p w:rsidR="00C540AB" w:rsidRPr="005E6DE1" w:rsidRDefault="00C540AB" w:rsidP="005E6D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Бахтеева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Самира</w:t>
            </w:r>
            <w:proofErr w:type="spellEnd"/>
          </w:p>
        </w:tc>
      </w:tr>
      <w:tr w:rsidR="00C540AB" w:rsidRPr="005E6DE1" w:rsidTr="00C540AB">
        <w:trPr>
          <w:gridAfter w:val="1"/>
          <w:wAfter w:w="7195" w:type="dxa"/>
        </w:trPr>
        <w:tc>
          <w:tcPr>
            <w:tcW w:w="2376" w:type="dxa"/>
          </w:tcPr>
          <w:p w:rsidR="00C540AB" w:rsidRPr="005E6DE1" w:rsidRDefault="00C540AB" w:rsidP="005E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 – 16.50</w:t>
            </w:r>
          </w:p>
        </w:tc>
        <w:tc>
          <w:tcPr>
            <w:tcW w:w="7195" w:type="dxa"/>
          </w:tcPr>
          <w:p w:rsidR="00C540AB" w:rsidRPr="005E6DE1" w:rsidRDefault="00C540AB" w:rsidP="004520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Бахтеева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Камила</w:t>
            </w:r>
            <w:proofErr w:type="spellEnd"/>
          </w:p>
        </w:tc>
      </w:tr>
      <w:tr w:rsidR="00C540AB" w:rsidRPr="005E6DE1" w:rsidTr="00C540AB">
        <w:trPr>
          <w:gridAfter w:val="1"/>
          <w:wAfter w:w="7195" w:type="dxa"/>
        </w:trPr>
        <w:tc>
          <w:tcPr>
            <w:tcW w:w="2376" w:type="dxa"/>
          </w:tcPr>
          <w:p w:rsidR="00C540AB" w:rsidRPr="005E6DE1" w:rsidRDefault="00C540AB" w:rsidP="005E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 – 17.40</w:t>
            </w:r>
          </w:p>
        </w:tc>
        <w:tc>
          <w:tcPr>
            <w:tcW w:w="7195" w:type="dxa"/>
          </w:tcPr>
          <w:p w:rsidR="00C540AB" w:rsidRPr="005E6DE1" w:rsidRDefault="00C540AB" w:rsidP="005E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Дарья</w:t>
            </w:r>
          </w:p>
        </w:tc>
      </w:tr>
      <w:tr w:rsidR="00C540AB" w:rsidRPr="005E6DE1" w:rsidTr="00C540AB">
        <w:trPr>
          <w:gridAfter w:val="1"/>
          <w:wAfter w:w="7195" w:type="dxa"/>
        </w:trPr>
        <w:tc>
          <w:tcPr>
            <w:tcW w:w="2376" w:type="dxa"/>
          </w:tcPr>
          <w:p w:rsidR="00C540AB" w:rsidRPr="005E6DE1" w:rsidRDefault="00C540AB" w:rsidP="005E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17.50- 18.10</w:t>
            </w:r>
          </w:p>
        </w:tc>
        <w:tc>
          <w:tcPr>
            <w:tcW w:w="7195" w:type="dxa"/>
          </w:tcPr>
          <w:p w:rsidR="00C540AB" w:rsidRPr="005E6DE1" w:rsidRDefault="00C540AB" w:rsidP="005E6D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Датиева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</w:tr>
      <w:tr w:rsidR="00C540AB" w:rsidRPr="005E6DE1" w:rsidTr="00C540AB">
        <w:trPr>
          <w:gridAfter w:val="1"/>
          <w:wAfter w:w="7195" w:type="dxa"/>
        </w:trPr>
        <w:tc>
          <w:tcPr>
            <w:tcW w:w="2376" w:type="dxa"/>
          </w:tcPr>
          <w:p w:rsidR="00C540AB" w:rsidRPr="005E6DE1" w:rsidRDefault="00C540AB" w:rsidP="005E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18.30 – 19.00</w:t>
            </w:r>
          </w:p>
        </w:tc>
        <w:tc>
          <w:tcPr>
            <w:tcW w:w="7195" w:type="dxa"/>
          </w:tcPr>
          <w:p w:rsidR="00C540AB" w:rsidRPr="005E6DE1" w:rsidRDefault="00C540AB" w:rsidP="005E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Андрей</w:t>
            </w:r>
          </w:p>
        </w:tc>
      </w:tr>
      <w:tr w:rsidR="00C540AB" w:rsidRPr="005E6DE1" w:rsidTr="00C540AB">
        <w:trPr>
          <w:gridAfter w:val="1"/>
          <w:wAfter w:w="7195" w:type="dxa"/>
        </w:trPr>
        <w:tc>
          <w:tcPr>
            <w:tcW w:w="2376" w:type="dxa"/>
          </w:tcPr>
          <w:p w:rsidR="00C540AB" w:rsidRPr="005E6DE1" w:rsidRDefault="00C540AB" w:rsidP="005E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19.20- 19.50</w:t>
            </w:r>
          </w:p>
        </w:tc>
        <w:tc>
          <w:tcPr>
            <w:tcW w:w="7195" w:type="dxa"/>
          </w:tcPr>
          <w:p w:rsidR="00C540AB" w:rsidRPr="005E6DE1" w:rsidRDefault="00C540AB" w:rsidP="005E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 Андрей</w:t>
            </w:r>
          </w:p>
        </w:tc>
      </w:tr>
      <w:tr w:rsidR="00C540AB" w:rsidRPr="005E6DE1" w:rsidTr="00C540AB">
        <w:trPr>
          <w:gridAfter w:val="1"/>
          <w:wAfter w:w="7195" w:type="dxa"/>
        </w:trPr>
        <w:tc>
          <w:tcPr>
            <w:tcW w:w="2376" w:type="dxa"/>
          </w:tcPr>
          <w:p w:rsidR="00C540AB" w:rsidRDefault="00C540AB" w:rsidP="005E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 – 20.30</w:t>
            </w:r>
          </w:p>
        </w:tc>
        <w:tc>
          <w:tcPr>
            <w:tcW w:w="7195" w:type="dxa"/>
          </w:tcPr>
          <w:p w:rsidR="00C540AB" w:rsidRDefault="00C540AB" w:rsidP="005E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Кочеткова Варвара</w:t>
            </w:r>
          </w:p>
        </w:tc>
      </w:tr>
      <w:tr w:rsidR="00C540AB" w:rsidRPr="005E6DE1" w:rsidTr="00C540AB">
        <w:trPr>
          <w:gridAfter w:val="1"/>
          <w:wAfter w:w="7195" w:type="dxa"/>
        </w:trPr>
        <w:tc>
          <w:tcPr>
            <w:tcW w:w="2376" w:type="dxa"/>
          </w:tcPr>
          <w:p w:rsidR="00C540AB" w:rsidRDefault="00C540AB" w:rsidP="005E6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20.40 – 21.10</w:t>
            </w:r>
          </w:p>
        </w:tc>
        <w:tc>
          <w:tcPr>
            <w:tcW w:w="7195" w:type="dxa"/>
          </w:tcPr>
          <w:p w:rsidR="00C540AB" w:rsidRDefault="00C540AB" w:rsidP="005E6D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Оводковы</w:t>
            </w:r>
            <w:proofErr w:type="spellEnd"/>
            <w:r>
              <w:rPr>
                <w:sz w:val="28"/>
                <w:szCs w:val="28"/>
              </w:rPr>
              <w:t xml:space="preserve"> Даша, Аня, Саша, Лена</w:t>
            </w:r>
          </w:p>
        </w:tc>
      </w:tr>
    </w:tbl>
    <w:p w:rsidR="005E6DE1" w:rsidRDefault="005E6DE1" w:rsidP="005E6DE1">
      <w:pPr>
        <w:spacing w:after="0"/>
        <w:jc w:val="center"/>
        <w:rPr>
          <w:sz w:val="28"/>
          <w:szCs w:val="28"/>
        </w:rPr>
      </w:pPr>
    </w:p>
    <w:p w:rsidR="005E6DE1" w:rsidRPr="005E6DE1" w:rsidRDefault="005E6DE1" w:rsidP="00452059">
      <w:pPr>
        <w:spacing w:after="0"/>
        <w:rPr>
          <w:sz w:val="28"/>
          <w:szCs w:val="28"/>
        </w:rPr>
      </w:pPr>
      <w:r>
        <w:rPr>
          <w:sz w:val="28"/>
          <w:szCs w:val="28"/>
        </w:rPr>
        <w:t>Методическая работа над сборником аранжиров</w:t>
      </w:r>
      <w:r w:rsidR="00452059">
        <w:rPr>
          <w:sz w:val="28"/>
          <w:szCs w:val="28"/>
        </w:rPr>
        <w:t>ок и обработок Смирнова-Смелова.</w:t>
      </w:r>
    </w:p>
    <w:sectPr w:rsidR="005E6DE1" w:rsidRPr="005E6DE1" w:rsidSect="00E87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5E6DE1"/>
    <w:rsid w:val="00452059"/>
    <w:rsid w:val="005E6DE1"/>
    <w:rsid w:val="00AF20F7"/>
    <w:rsid w:val="00C540AB"/>
    <w:rsid w:val="00E872AD"/>
    <w:rsid w:val="00F4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2020-04-06T08:18:00Z</dcterms:created>
  <dcterms:modified xsi:type="dcterms:W3CDTF">2020-04-06T11:05:00Z</dcterms:modified>
</cp:coreProperties>
</file>