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C9" w:rsidRPr="00AC272A" w:rsidRDefault="000610C9" w:rsidP="00AC272A">
      <w:pPr>
        <w:jc w:val="right"/>
        <w:rPr>
          <w:sz w:val="20"/>
          <w:szCs w:val="20"/>
        </w:rPr>
      </w:pPr>
      <w:r w:rsidRPr="00AC272A">
        <w:rPr>
          <w:sz w:val="20"/>
          <w:szCs w:val="20"/>
        </w:rPr>
        <w:t>УТВЕРЖДЕНО</w:t>
      </w:r>
    </w:p>
    <w:p w:rsidR="000610C9" w:rsidRPr="00AC272A" w:rsidRDefault="009C165A" w:rsidP="00AC272A">
      <w:pPr>
        <w:jc w:val="right"/>
        <w:rPr>
          <w:sz w:val="20"/>
          <w:szCs w:val="20"/>
        </w:rPr>
      </w:pPr>
      <w:r w:rsidRPr="00AC272A">
        <w:rPr>
          <w:sz w:val="20"/>
          <w:szCs w:val="20"/>
        </w:rPr>
        <w:t xml:space="preserve">Приказом </w:t>
      </w:r>
      <w:r w:rsidR="000610C9" w:rsidRPr="00AC272A">
        <w:rPr>
          <w:sz w:val="20"/>
          <w:szCs w:val="20"/>
        </w:rPr>
        <w:t xml:space="preserve">директора </w:t>
      </w:r>
      <w:r w:rsidR="00DE1027">
        <w:rPr>
          <w:sz w:val="20"/>
          <w:szCs w:val="20"/>
        </w:rPr>
        <w:t>МБУДО «Захаровская ДШИ»</w:t>
      </w:r>
    </w:p>
    <w:p w:rsidR="000610C9" w:rsidRPr="00AC272A" w:rsidRDefault="000610C9" w:rsidP="00AC272A">
      <w:pPr>
        <w:jc w:val="right"/>
        <w:rPr>
          <w:sz w:val="20"/>
          <w:szCs w:val="20"/>
        </w:rPr>
      </w:pPr>
      <w:r w:rsidRPr="00AC272A">
        <w:rPr>
          <w:sz w:val="20"/>
          <w:szCs w:val="20"/>
        </w:rPr>
        <w:t xml:space="preserve">от </w:t>
      </w:r>
      <w:r w:rsidR="00DE1027">
        <w:rPr>
          <w:sz w:val="20"/>
          <w:szCs w:val="20"/>
        </w:rPr>
        <w:t>27</w:t>
      </w:r>
      <w:r w:rsidRPr="00AC272A">
        <w:rPr>
          <w:sz w:val="20"/>
          <w:szCs w:val="20"/>
        </w:rPr>
        <w:t xml:space="preserve"> декабря 201</w:t>
      </w:r>
      <w:r w:rsidR="00DE1027">
        <w:rPr>
          <w:sz w:val="20"/>
          <w:szCs w:val="20"/>
        </w:rPr>
        <w:t>6</w:t>
      </w:r>
      <w:r w:rsidRPr="00AC272A">
        <w:rPr>
          <w:sz w:val="20"/>
          <w:szCs w:val="20"/>
        </w:rPr>
        <w:t xml:space="preserve"> года № </w:t>
      </w:r>
      <w:r w:rsidR="00DE1027">
        <w:rPr>
          <w:sz w:val="20"/>
          <w:szCs w:val="20"/>
        </w:rPr>
        <w:t>4</w:t>
      </w:r>
      <w:r w:rsidR="009C165A" w:rsidRPr="00AC272A">
        <w:rPr>
          <w:sz w:val="20"/>
          <w:szCs w:val="20"/>
        </w:rPr>
        <w:t>5</w:t>
      </w:r>
    </w:p>
    <w:p w:rsidR="000610C9" w:rsidRPr="00AC272A" w:rsidRDefault="000610C9" w:rsidP="00AC272A">
      <w:pPr>
        <w:jc w:val="right"/>
        <w:rPr>
          <w:sz w:val="20"/>
          <w:szCs w:val="20"/>
        </w:rPr>
      </w:pPr>
    </w:p>
    <w:p w:rsidR="000610C9" w:rsidRPr="00AC272A" w:rsidRDefault="000610C9" w:rsidP="000610C9">
      <w:pPr>
        <w:jc w:val="center"/>
        <w:rPr>
          <w:b/>
        </w:rPr>
      </w:pPr>
      <w:r w:rsidRPr="00AC272A">
        <w:rPr>
          <w:b/>
        </w:rPr>
        <w:t>ПОЛОЖЕНИЕ</w:t>
      </w:r>
    </w:p>
    <w:p w:rsidR="000610C9" w:rsidRPr="00AC272A" w:rsidRDefault="000610C9" w:rsidP="007B4EDF">
      <w:pPr>
        <w:shd w:val="clear" w:color="auto" w:fill="FFFFFF"/>
        <w:tabs>
          <w:tab w:val="left" w:pos="8222"/>
          <w:tab w:val="left" w:pos="9637"/>
        </w:tabs>
        <w:ind w:right="-2"/>
        <w:jc w:val="center"/>
        <w:rPr>
          <w:b/>
        </w:rPr>
      </w:pPr>
      <w:r w:rsidRPr="00AC272A">
        <w:rPr>
          <w:b/>
          <w:spacing w:val="-13"/>
        </w:rPr>
        <w:t>о предотвращении и урегулировании конфликта интересов</w:t>
      </w:r>
    </w:p>
    <w:p w:rsidR="000610C9" w:rsidRPr="00AC272A" w:rsidRDefault="00FA4954" w:rsidP="000610C9">
      <w:pPr>
        <w:jc w:val="center"/>
        <w:rPr>
          <w:rFonts w:eastAsiaTheme="minorHAnsi"/>
          <w:b/>
          <w:lang w:eastAsia="en-US"/>
        </w:rPr>
      </w:pPr>
      <w:r w:rsidRPr="00AC272A">
        <w:rPr>
          <w:b/>
        </w:rPr>
        <w:t xml:space="preserve">в </w:t>
      </w:r>
      <w:r w:rsidR="00AC272A">
        <w:rPr>
          <w:b/>
        </w:rPr>
        <w:t>М</w:t>
      </w:r>
      <w:r w:rsidR="000610C9" w:rsidRPr="00AC272A">
        <w:rPr>
          <w:b/>
        </w:rPr>
        <w:t>униципальном бюджетном учрежде</w:t>
      </w:r>
      <w:r w:rsidR="00AC272A">
        <w:rPr>
          <w:b/>
        </w:rPr>
        <w:t>нии дополнительного образования</w:t>
      </w:r>
    </w:p>
    <w:p w:rsidR="00A17A8E" w:rsidRPr="00AC272A" w:rsidRDefault="00AC272A" w:rsidP="00A17A8E">
      <w:pPr>
        <w:jc w:val="center"/>
        <w:rPr>
          <w:b/>
        </w:rPr>
      </w:pPr>
      <w:r>
        <w:rPr>
          <w:b/>
        </w:rPr>
        <w:t>«Захаровская д</w:t>
      </w:r>
      <w:r w:rsidR="00A17A8E" w:rsidRPr="00AC272A">
        <w:rPr>
          <w:b/>
        </w:rPr>
        <w:t xml:space="preserve">етская школа </w:t>
      </w:r>
      <w:r>
        <w:rPr>
          <w:b/>
        </w:rPr>
        <w:t>искусств»</w:t>
      </w:r>
    </w:p>
    <w:p w:rsidR="000610C9" w:rsidRPr="00AC272A" w:rsidRDefault="000610C9" w:rsidP="00D64475">
      <w:pPr>
        <w:jc w:val="both"/>
      </w:pPr>
    </w:p>
    <w:p w:rsidR="008A7649" w:rsidRPr="00AC272A" w:rsidRDefault="00AE2D8E" w:rsidP="00223150">
      <w:pPr>
        <w:ind w:firstLine="284"/>
        <w:jc w:val="both"/>
        <w:rPr>
          <w:rFonts w:eastAsiaTheme="minorHAnsi"/>
          <w:lang w:eastAsia="en-US"/>
        </w:rPr>
      </w:pPr>
      <w:r w:rsidRPr="00AC272A">
        <w:t xml:space="preserve">1. Положение </w:t>
      </w:r>
      <w:r w:rsidR="0015335F" w:rsidRPr="00AC272A">
        <w:t>о предотвращении и урегулировании конфликта интересов</w:t>
      </w:r>
      <w:r w:rsidR="00FA4954" w:rsidRPr="00AC272A">
        <w:t xml:space="preserve"> в </w:t>
      </w:r>
      <w:r w:rsidR="00AC272A" w:rsidRPr="00AC272A">
        <w:t>Муниципальном бюджетном учреждении дополнительного образования</w:t>
      </w:r>
      <w:r w:rsidR="00AC272A">
        <w:rPr>
          <w:rFonts w:eastAsiaTheme="minorHAnsi"/>
          <w:lang w:eastAsia="en-US"/>
        </w:rPr>
        <w:t xml:space="preserve"> </w:t>
      </w:r>
      <w:r w:rsidR="00AC272A" w:rsidRPr="00AC272A">
        <w:t>«</w:t>
      </w:r>
      <w:r w:rsidR="00AC272A">
        <w:t xml:space="preserve">Захаровская </w:t>
      </w:r>
      <w:r w:rsidR="00AC272A" w:rsidRPr="00AC272A">
        <w:t xml:space="preserve">детская школа искусств» </w:t>
      </w:r>
      <w:r w:rsidR="0015335F" w:rsidRPr="00AC272A">
        <w:t xml:space="preserve">(далее Положение) </w:t>
      </w:r>
      <w:r w:rsidRPr="00AC272A">
        <w:t xml:space="preserve">разработано и утверждено </w:t>
      </w:r>
      <w:r w:rsidR="0015335F" w:rsidRPr="00AC272A">
        <w:t>в целях</w:t>
      </w:r>
      <w:r w:rsidR="00BB2FE9">
        <w:t xml:space="preserve"> </w:t>
      </w:r>
      <w:r w:rsidRPr="00AC272A">
        <w:t>предотвращения</w:t>
      </w:r>
      <w:r w:rsidR="00FA4954" w:rsidRPr="00AC272A">
        <w:t xml:space="preserve"> </w:t>
      </w:r>
      <w:r w:rsidRPr="00AC272A">
        <w:t>конфликта инте</w:t>
      </w:r>
      <w:r w:rsidR="000610C9" w:rsidRPr="00AC272A">
        <w:t>ресов в деятельности ра</w:t>
      </w:r>
      <w:r w:rsidR="00FA4954" w:rsidRPr="00AC272A">
        <w:t xml:space="preserve">ботников в </w:t>
      </w:r>
      <w:r w:rsidR="00223150" w:rsidRPr="00AC272A">
        <w:t>Муниципальном бюджетном учреждении дополнительного образования</w:t>
      </w:r>
      <w:r w:rsidR="00223150">
        <w:rPr>
          <w:rFonts w:eastAsiaTheme="minorHAnsi"/>
          <w:lang w:eastAsia="en-US"/>
        </w:rPr>
        <w:t xml:space="preserve"> </w:t>
      </w:r>
      <w:r w:rsidR="00223150" w:rsidRPr="00AC272A">
        <w:t>«</w:t>
      </w:r>
      <w:r w:rsidR="00223150">
        <w:t xml:space="preserve">Захаровская </w:t>
      </w:r>
      <w:r w:rsidR="00223150" w:rsidRPr="00AC272A">
        <w:t xml:space="preserve">детская школа искусств» </w:t>
      </w:r>
      <w:r w:rsidR="0015335F" w:rsidRPr="00AC272A">
        <w:t xml:space="preserve">(далее – </w:t>
      </w:r>
      <w:r w:rsidR="00223150">
        <w:t>Организация</w:t>
      </w:r>
      <w:r w:rsidR="0015335F" w:rsidRPr="00AC272A">
        <w:t>)</w:t>
      </w:r>
      <w:r w:rsidRPr="00AC272A">
        <w:t xml:space="preserve"> и возможных негативных последствий конфликта интересов для </w:t>
      </w:r>
      <w:r w:rsidR="00223150">
        <w:t>Организации</w:t>
      </w:r>
      <w:r w:rsidR="00D64475" w:rsidRPr="00AC272A">
        <w:t>.</w:t>
      </w:r>
    </w:p>
    <w:p w:rsidR="00935A70" w:rsidRPr="00AC272A" w:rsidRDefault="008A7649" w:rsidP="00223150">
      <w:pPr>
        <w:ind w:firstLine="284"/>
        <w:jc w:val="both"/>
      </w:pPr>
      <w:r w:rsidRPr="00AC272A">
        <w:t xml:space="preserve">2. </w:t>
      </w:r>
      <w:r w:rsidR="00AE2D8E" w:rsidRPr="00AC272A">
        <w:t xml:space="preserve">Положение о конфликте интересов - это </w:t>
      </w:r>
      <w:r w:rsidR="00935A70" w:rsidRPr="00AC272A">
        <w:t xml:space="preserve">локальный нормативный акт </w:t>
      </w:r>
      <w:r w:rsidR="00223150">
        <w:t>Организации</w:t>
      </w:r>
      <w:r w:rsidR="00AE2D8E" w:rsidRPr="00AC272A">
        <w:t xml:space="preserve">, устанавливающий порядок выявления и урегулирования конфликтов интересов, возникающих у работников </w:t>
      </w:r>
      <w:r w:rsidR="00223150">
        <w:t>Организации</w:t>
      </w:r>
      <w:r w:rsidR="00935A70" w:rsidRPr="00AC272A">
        <w:t xml:space="preserve"> в</w:t>
      </w:r>
      <w:r w:rsidR="00AE2D8E" w:rsidRPr="00AC272A">
        <w:t xml:space="preserve"> ходе выполнения ими трудовых обязанностей.</w:t>
      </w:r>
    </w:p>
    <w:p w:rsidR="008A7649" w:rsidRPr="00AC272A" w:rsidRDefault="008A7649" w:rsidP="00223150">
      <w:pPr>
        <w:ind w:firstLine="284"/>
        <w:jc w:val="both"/>
      </w:pPr>
      <w:r w:rsidRPr="00AC272A">
        <w:t xml:space="preserve">Действие настоящего положения распространяется на всех работников </w:t>
      </w:r>
      <w:r w:rsidR="00223150">
        <w:t>Организации</w:t>
      </w:r>
      <w:r w:rsidRPr="00AC272A">
        <w:t>, в том числе внешних совместителей.</w:t>
      </w:r>
    </w:p>
    <w:p w:rsidR="00935A70" w:rsidRPr="00AC272A" w:rsidRDefault="008A7649" w:rsidP="00223150">
      <w:pPr>
        <w:ind w:firstLine="284"/>
        <w:jc w:val="both"/>
      </w:pPr>
      <w:r w:rsidRPr="00AC272A">
        <w:t>3.</w:t>
      </w:r>
      <w:r w:rsidR="00D87F7F" w:rsidRPr="00AC272A">
        <w:t xml:space="preserve"> </w:t>
      </w:r>
      <w:proofErr w:type="gramStart"/>
      <w:r w:rsidR="00AE2D8E" w:rsidRPr="00AC272A">
        <w:t xml:space="preserve">Конфликт интересов - ситуация, при которой личная заинтересованность (прямая или косвенная) работника </w:t>
      </w:r>
      <w:r w:rsidR="00223150">
        <w:t>Организации</w:t>
      </w:r>
      <w:r w:rsidR="00D64475" w:rsidRPr="00AC272A">
        <w:t xml:space="preserve"> </w:t>
      </w:r>
      <w:r w:rsidR="00AE2D8E" w:rsidRPr="00AC272A">
        <w:t>влияет или может повлиять на надлежащее исполнение им должностных (трудовых) обязанностей и</w:t>
      </w:r>
      <w:r w:rsidR="00571370" w:rsidRPr="00AC272A">
        <w:t>ли</w:t>
      </w:r>
      <w:r w:rsidR="00AE2D8E" w:rsidRPr="00AC272A">
        <w:t xml:space="preserve"> при которой возникает или может возникнуть противоречие между личной заинтересован</w:t>
      </w:r>
      <w:r w:rsidR="00935A70" w:rsidRPr="00AC272A">
        <w:t>ностью работника</w:t>
      </w:r>
      <w:r w:rsidR="00AE2D8E" w:rsidRPr="00AC272A">
        <w:t xml:space="preserve"> и правами и законными интересами </w:t>
      </w:r>
      <w:r w:rsidR="00223150">
        <w:t>Организации</w:t>
      </w:r>
      <w:r w:rsidR="00AE2D8E" w:rsidRPr="00AC272A">
        <w:t xml:space="preserve">, способное привести к причинению вреда правам и законным интересам, имуществу и (или) деловой репутации </w:t>
      </w:r>
      <w:r w:rsidR="00223150">
        <w:t>Организации</w:t>
      </w:r>
      <w:r w:rsidR="00AE2D8E" w:rsidRPr="00AC272A">
        <w:t>.</w:t>
      </w:r>
      <w:proofErr w:type="gramEnd"/>
    </w:p>
    <w:p w:rsidR="008A7649" w:rsidRPr="00AC272A" w:rsidRDefault="002E4C0C" w:rsidP="00223150">
      <w:pPr>
        <w:autoSpaceDE w:val="0"/>
        <w:autoSpaceDN w:val="0"/>
        <w:adjustRightInd w:val="0"/>
        <w:ind w:firstLine="284"/>
        <w:jc w:val="both"/>
      </w:pPr>
      <w:r w:rsidRPr="00AC272A">
        <w:t xml:space="preserve">В </w:t>
      </w:r>
      <w:hyperlink r:id="rId7" w:history="1">
        <w:r w:rsidRPr="00AC272A">
          <w:t xml:space="preserve">Приложении </w:t>
        </w:r>
      </w:hyperlink>
      <w:r w:rsidRPr="00AC272A">
        <w:t>1 к настоящему Положению содержится примерный перечень возможных ситуаций конфликта интересов.</w:t>
      </w:r>
    </w:p>
    <w:p w:rsidR="0004220F" w:rsidRPr="00AC272A" w:rsidRDefault="008A7649" w:rsidP="00223150">
      <w:pPr>
        <w:autoSpaceDE w:val="0"/>
        <w:autoSpaceDN w:val="0"/>
        <w:adjustRightInd w:val="0"/>
        <w:ind w:firstLine="284"/>
        <w:jc w:val="both"/>
      </w:pPr>
      <w:r w:rsidRPr="00AC272A">
        <w:t>4</w:t>
      </w:r>
      <w:r w:rsidR="00AE2D8E" w:rsidRPr="00AC272A">
        <w:t xml:space="preserve">. </w:t>
      </w:r>
      <w:r w:rsidR="0004220F" w:rsidRPr="00AC272A">
        <w:t xml:space="preserve">Основной задачей деятельности </w:t>
      </w:r>
      <w:r w:rsidR="00223150">
        <w:t>Организации</w:t>
      </w:r>
      <w:r w:rsidR="0004220F" w:rsidRPr="00AC272A"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В основу работы по управлению конфликтом интересов </w:t>
      </w:r>
      <w:r w:rsidR="00935A70" w:rsidRPr="00AC272A">
        <w:t xml:space="preserve">на </w:t>
      </w:r>
      <w:r w:rsidR="00223150">
        <w:t>Организации</w:t>
      </w:r>
      <w:r w:rsidR="00D64475" w:rsidRPr="00AC272A">
        <w:t xml:space="preserve"> </w:t>
      </w:r>
      <w:r w:rsidRPr="00AC272A">
        <w:t>положены следующие принципы:</w:t>
      </w:r>
    </w:p>
    <w:p w:rsidR="00AE2D8E" w:rsidRPr="00AC272A" w:rsidRDefault="00AE2D8E" w:rsidP="00223150">
      <w:pPr>
        <w:ind w:firstLine="284"/>
        <w:jc w:val="both"/>
      </w:pPr>
      <w:r w:rsidRPr="00AC272A">
        <w:t>обязательность раскрытия сведений о реальном или потенциальном конфликте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индивидуальное рассмотрение и оценка репутационных рисков для </w:t>
      </w:r>
      <w:r w:rsidR="00223150">
        <w:t>Организации</w:t>
      </w:r>
      <w:r w:rsidR="00FA4954" w:rsidRPr="00AC272A">
        <w:t xml:space="preserve"> </w:t>
      </w:r>
      <w:r w:rsidRPr="00AC272A">
        <w:t>при выявлении каждого конфликта интересов и его урегулирование;</w:t>
      </w:r>
    </w:p>
    <w:p w:rsidR="00AE2D8E" w:rsidRPr="00AC272A" w:rsidRDefault="00AE2D8E" w:rsidP="00223150">
      <w:pPr>
        <w:ind w:firstLine="284"/>
        <w:jc w:val="both"/>
      </w:pPr>
      <w:r w:rsidRPr="00AC272A">
        <w:t>конфиденциальность процесса раскрытия сведений о конфликте интересов и процесса его урегулирования;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соблюдение баланса интересов </w:t>
      </w:r>
      <w:r w:rsidR="00223150">
        <w:t>Организации</w:t>
      </w:r>
      <w:r w:rsidR="00D64475" w:rsidRPr="00AC272A">
        <w:t xml:space="preserve"> и </w:t>
      </w:r>
      <w:r w:rsidRPr="00AC272A">
        <w:t>работника при урегулировании конфликта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223150">
        <w:t>Организацией</w:t>
      </w:r>
      <w:r w:rsidRPr="00AC272A">
        <w:t>.</w:t>
      </w:r>
    </w:p>
    <w:p w:rsidR="00AE2D8E" w:rsidRPr="00AC272A" w:rsidRDefault="008A7649" w:rsidP="00223150">
      <w:pPr>
        <w:ind w:firstLine="284"/>
        <w:jc w:val="both"/>
      </w:pPr>
      <w:r w:rsidRPr="00AC272A">
        <w:t>5</w:t>
      </w:r>
      <w:r w:rsidR="00AE2D8E" w:rsidRPr="00AC272A">
        <w:t xml:space="preserve">. Процедура раскрытия конфликта интересов доводится до сведения всех работников </w:t>
      </w:r>
      <w:r w:rsidR="00223150">
        <w:t>Организации</w:t>
      </w:r>
      <w:r w:rsidR="00AE2D8E" w:rsidRPr="00AC272A">
        <w:t>. Устанавливаются следующие вида раскрытия конфликта интересов, в том числе:</w:t>
      </w:r>
    </w:p>
    <w:p w:rsidR="00AE2D8E" w:rsidRPr="00AC272A" w:rsidRDefault="00AE2D8E" w:rsidP="00223150">
      <w:pPr>
        <w:ind w:firstLine="284"/>
        <w:jc w:val="both"/>
      </w:pPr>
      <w:r w:rsidRPr="00AC272A">
        <w:t>раскрытие сведений о конфликте интересов при приеме на работу;</w:t>
      </w:r>
    </w:p>
    <w:p w:rsidR="00AE2D8E" w:rsidRPr="00AC272A" w:rsidRDefault="00AE2D8E" w:rsidP="00223150">
      <w:pPr>
        <w:ind w:firstLine="284"/>
        <w:jc w:val="both"/>
      </w:pPr>
      <w:r w:rsidRPr="00AC272A">
        <w:t>раскрытие сведений о конфликте интересов при назначении на новую должность;</w:t>
      </w:r>
    </w:p>
    <w:p w:rsidR="00AE2D8E" w:rsidRPr="00AC272A" w:rsidRDefault="00AE2D8E" w:rsidP="00223150">
      <w:pPr>
        <w:ind w:firstLine="284"/>
        <w:jc w:val="both"/>
      </w:pPr>
      <w:r w:rsidRPr="00AC272A">
        <w:t>разовое раскрытие сведений по мере возникновен</w:t>
      </w:r>
      <w:r w:rsidR="007A18E7" w:rsidRPr="00AC272A">
        <w:t>ия ситуаций конфликта интересов.</w:t>
      </w:r>
    </w:p>
    <w:p w:rsidR="00E22F8B" w:rsidRPr="00AC272A" w:rsidRDefault="008A7649" w:rsidP="00223150">
      <w:pPr>
        <w:ind w:firstLine="284"/>
        <w:jc w:val="both"/>
      </w:pPr>
      <w:r w:rsidRPr="00AC272A">
        <w:t xml:space="preserve">6. </w:t>
      </w:r>
      <w:r w:rsidR="00AE2D8E" w:rsidRPr="00AC272A">
        <w:t>Раскрытие сведений о конфликте интересов осуществляется в письменном виде. Должностным лицом, ответственным за прием сведений о возникающих (имеющихся) конфликтах интересов</w:t>
      </w:r>
      <w:r w:rsidRPr="00AC272A">
        <w:t>,</w:t>
      </w:r>
      <w:r w:rsidR="00AE2D8E" w:rsidRPr="00AC272A">
        <w:t xml:space="preserve"> является </w:t>
      </w:r>
      <w:r w:rsidR="005A2520" w:rsidRPr="00AC272A">
        <w:t>специалист по кадрам</w:t>
      </w:r>
      <w:bookmarkStart w:id="0" w:name="_GoBack"/>
      <w:bookmarkEnd w:id="0"/>
      <w:r w:rsidRPr="00AC272A">
        <w:t>.</w:t>
      </w:r>
    </w:p>
    <w:p w:rsidR="008A7649" w:rsidRPr="00AC272A" w:rsidRDefault="00E22F8B" w:rsidP="00223150">
      <w:pPr>
        <w:ind w:firstLine="284"/>
        <w:jc w:val="both"/>
      </w:pPr>
      <w:proofErr w:type="gramStart"/>
      <w:r w:rsidRPr="00AC272A">
        <w:t>Органом, осуществляющим рассмотрение представленных сведений и урегулирование</w:t>
      </w:r>
      <w:r w:rsidR="00BB2FE9">
        <w:t xml:space="preserve"> </w:t>
      </w:r>
      <w:r w:rsidRPr="00AC272A">
        <w:t>конфликта интересов является</w:t>
      </w:r>
      <w:proofErr w:type="gramEnd"/>
      <w:r w:rsidRPr="00AC272A">
        <w:t xml:space="preserve"> Комиссия по противодействию коррупции </w:t>
      </w:r>
      <w:r w:rsidR="00223150">
        <w:t>Организации</w:t>
      </w:r>
      <w:r w:rsidRPr="00AC272A">
        <w:t xml:space="preserve"> (далее – Комиссия).</w:t>
      </w:r>
    </w:p>
    <w:p w:rsidR="00AE2D8E" w:rsidRPr="00AC272A" w:rsidRDefault="008A7649" w:rsidP="00223150">
      <w:pPr>
        <w:ind w:firstLine="284"/>
        <w:jc w:val="both"/>
      </w:pPr>
      <w:r w:rsidRPr="00AC272A">
        <w:t>7</w:t>
      </w:r>
      <w:r w:rsidR="00D551D0" w:rsidRPr="00AC272A">
        <w:t xml:space="preserve">. </w:t>
      </w:r>
      <w:r w:rsidR="00D64475" w:rsidRPr="00AC272A">
        <w:t>Учреждение</w:t>
      </w:r>
      <w:r w:rsidR="00FA4954" w:rsidRPr="00AC272A">
        <w:t xml:space="preserve"> </w:t>
      </w:r>
      <w:r w:rsidR="00AE2D8E" w:rsidRPr="00AC272A">
        <w:t>берет на себя обязательство конфиденциального</w:t>
      </w:r>
      <w:r w:rsidR="00FA4954" w:rsidRPr="00AC272A">
        <w:t xml:space="preserve"> </w:t>
      </w:r>
      <w:r w:rsidR="00E22F8B" w:rsidRPr="00AC272A">
        <w:t>рассмотрения представленных сведений и урегулирования</w:t>
      </w:r>
      <w:r w:rsidR="00BB2FE9">
        <w:t xml:space="preserve"> </w:t>
      </w:r>
      <w:r w:rsidR="00E22F8B" w:rsidRPr="00AC272A">
        <w:t>конфликта интересов</w:t>
      </w:r>
      <w:r w:rsidR="00AE2D8E" w:rsidRPr="00AC272A">
        <w:t xml:space="preserve">. Поступившая информация </w:t>
      </w:r>
      <w:r w:rsidR="00AE2D8E" w:rsidRPr="00AC272A">
        <w:lastRenderedPageBreak/>
        <w:t xml:space="preserve">должна быть тщательно проверена </w:t>
      </w:r>
      <w:r w:rsidR="00E22F8B" w:rsidRPr="00AC272A">
        <w:t xml:space="preserve">Комиссией </w:t>
      </w:r>
      <w:r w:rsidR="00AE2D8E" w:rsidRPr="00AC272A">
        <w:t xml:space="preserve">с целью оценки серьезности возникающих для </w:t>
      </w:r>
      <w:r w:rsidR="00223150">
        <w:t>Организации</w:t>
      </w:r>
      <w:r w:rsidR="00FA4954" w:rsidRPr="00AC272A">
        <w:t xml:space="preserve"> </w:t>
      </w:r>
      <w:r w:rsidR="00AE2D8E" w:rsidRPr="00AC272A">
        <w:t xml:space="preserve">рисков и выбора наиболее подходящей формы урегулирования конфликта интересов. В итоге этой работы </w:t>
      </w:r>
      <w:r w:rsidR="00E22F8B" w:rsidRPr="00AC272A">
        <w:t>Комиссия</w:t>
      </w:r>
      <w:r w:rsidR="00E94088" w:rsidRPr="00AC272A">
        <w:t xml:space="preserve"> </w:t>
      </w:r>
      <w:r w:rsidR="00AE2D8E" w:rsidRPr="00AC272A">
        <w:t xml:space="preserve"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E22F8B" w:rsidRPr="00AC272A">
        <w:t xml:space="preserve">Комиссия </w:t>
      </w:r>
      <w:r w:rsidR="00AE2D8E" w:rsidRPr="00AC272A"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E2D8E" w:rsidRPr="00AC272A" w:rsidRDefault="00AE2D8E" w:rsidP="00223150">
      <w:pPr>
        <w:ind w:firstLine="284"/>
        <w:jc w:val="both"/>
      </w:pPr>
      <w:r w:rsidRPr="00AC272A">
        <w:t>ограничение доступа работника к конкретной информации, которая может затрагивать личные интересы работника;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добровольный отказ работника </w:t>
      </w:r>
      <w:r w:rsidR="00223150">
        <w:t>Организации</w:t>
      </w:r>
      <w:r w:rsidR="00E94088" w:rsidRPr="00AC272A">
        <w:t xml:space="preserve"> </w:t>
      </w:r>
      <w:r w:rsidRPr="00AC272A"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>пересмотр и изменение функциональных обязанностей работника;</w:t>
      </w:r>
    </w:p>
    <w:p w:rsidR="00AE2D8E" w:rsidRPr="00AC272A" w:rsidRDefault="00AE2D8E" w:rsidP="00223150">
      <w:pPr>
        <w:ind w:firstLine="284"/>
        <w:jc w:val="both"/>
      </w:pPr>
      <w:r w:rsidRPr="00AC272A"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>отказ работника от своего личного интереса, порождающего конфликт с интересами организации;</w:t>
      </w:r>
    </w:p>
    <w:p w:rsidR="00AE2D8E" w:rsidRPr="00AC272A" w:rsidRDefault="00AE2D8E" w:rsidP="00223150">
      <w:pPr>
        <w:ind w:firstLine="284"/>
        <w:jc w:val="both"/>
      </w:pPr>
      <w:r w:rsidRPr="00AC272A">
        <w:t>увольнение работника из орга</w:t>
      </w:r>
      <w:r w:rsidR="00335250" w:rsidRPr="00AC272A">
        <w:t>низации по инициативе работника.</w:t>
      </w:r>
    </w:p>
    <w:p w:rsidR="00D551D0" w:rsidRPr="00AC272A" w:rsidRDefault="00AE2D8E" w:rsidP="00223150">
      <w:pPr>
        <w:ind w:firstLine="284"/>
        <w:jc w:val="both"/>
      </w:pPr>
      <w:r w:rsidRPr="00AC272A"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223150">
        <w:t>Организации</w:t>
      </w:r>
      <w:r w:rsidR="00E22F8B" w:rsidRPr="00AC272A">
        <w:t xml:space="preserve"> </w:t>
      </w:r>
      <w:r w:rsidRPr="00AC272A">
        <w:t>и работника, раскрывшего сведения о конфликте интересов, могут быть найдены</w:t>
      </w:r>
      <w:r w:rsidR="00D551D0" w:rsidRPr="00AC272A">
        <w:t xml:space="preserve"> иные формы его урегулирования.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223150">
        <w:t>Организации</w:t>
      </w:r>
      <w:r w:rsidRPr="00AC272A">
        <w:t>.</w:t>
      </w:r>
    </w:p>
    <w:p w:rsidR="00AE2D8E" w:rsidRPr="00AC272A" w:rsidRDefault="008A7649" w:rsidP="00223150">
      <w:pPr>
        <w:ind w:firstLine="284"/>
        <w:jc w:val="both"/>
      </w:pPr>
      <w:r w:rsidRPr="00AC272A">
        <w:t>8</w:t>
      </w:r>
      <w:r w:rsidR="00AE2D8E" w:rsidRPr="00AC272A">
        <w:t xml:space="preserve">. </w:t>
      </w:r>
      <w:r w:rsidR="00D551D0" w:rsidRPr="00AC272A">
        <w:t xml:space="preserve">Настоящим </w:t>
      </w:r>
      <w:r w:rsidR="00AE2D8E" w:rsidRPr="00AC272A"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AE2D8E" w:rsidRPr="00AC272A" w:rsidRDefault="00AE2D8E" w:rsidP="00223150">
      <w:pPr>
        <w:ind w:firstLine="284"/>
        <w:jc w:val="both"/>
      </w:pPr>
      <w:r w:rsidRPr="00AC272A"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223150">
        <w:t>Организации</w:t>
      </w:r>
      <w:r w:rsidR="00E94088" w:rsidRPr="00AC272A">
        <w:t xml:space="preserve"> </w:t>
      </w:r>
      <w:r w:rsidRPr="00AC272A">
        <w:t>- без учета своих личных интересов, интересов своих родственников и друзей;</w:t>
      </w:r>
    </w:p>
    <w:p w:rsidR="00AE2D8E" w:rsidRPr="00AC272A" w:rsidRDefault="00AE2D8E" w:rsidP="00223150">
      <w:pPr>
        <w:ind w:firstLine="284"/>
        <w:jc w:val="both"/>
      </w:pPr>
      <w:r w:rsidRPr="00AC272A">
        <w:t>избегать (по возможности) ситуаций и обстоятельств, которые могут привести к конфликту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>раскрывать возникший (реальный) или потенциальный конфликт интересов;</w:t>
      </w:r>
    </w:p>
    <w:p w:rsidR="00AE2D8E" w:rsidRPr="00AC272A" w:rsidRDefault="00AE2D8E" w:rsidP="00223150">
      <w:pPr>
        <w:ind w:firstLine="284"/>
        <w:jc w:val="both"/>
      </w:pPr>
      <w:r w:rsidRPr="00AC272A">
        <w:t>содействовать урегулированию возникшего конфликта интересов.</w:t>
      </w:r>
    </w:p>
    <w:p w:rsidR="002E4C0C" w:rsidRPr="00AC272A" w:rsidRDefault="002E4C0C" w:rsidP="00223150">
      <w:pPr>
        <w:ind w:firstLine="284"/>
        <w:jc w:val="right"/>
      </w:pPr>
      <w:r w:rsidRPr="00AC272A">
        <w:br w:type="page"/>
      </w:r>
      <w:r w:rsidRPr="00AC272A">
        <w:lastRenderedPageBreak/>
        <w:t>Приложение 1</w:t>
      </w:r>
    </w:p>
    <w:p w:rsidR="002E4C0C" w:rsidRPr="00AC272A" w:rsidRDefault="002E4C0C" w:rsidP="00223150">
      <w:pPr>
        <w:ind w:firstLine="284"/>
        <w:jc w:val="both"/>
      </w:pPr>
    </w:p>
    <w:p w:rsidR="002E4C0C" w:rsidRPr="00AC272A" w:rsidRDefault="002E4C0C" w:rsidP="00223150">
      <w:pPr>
        <w:ind w:firstLine="284"/>
        <w:jc w:val="center"/>
      </w:pPr>
      <w:r w:rsidRPr="00AC272A">
        <w:t>ТИПОВЫЕ СИТУАЦИИ КОНФЛИКТА ИНТЕРЕСОВ</w:t>
      </w:r>
    </w:p>
    <w:p w:rsidR="007B4EDF" w:rsidRPr="00AC272A" w:rsidRDefault="007B4EDF" w:rsidP="00223150">
      <w:pPr>
        <w:ind w:firstLine="284"/>
        <w:jc w:val="center"/>
      </w:pPr>
    </w:p>
    <w:p w:rsidR="002E4C0C" w:rsidRPr="00AC272A" w:rsidRDefault="002E4C0C" w:rsidP="00223150">
      <w:pPr>
        <w:ind w:firstLine="284"/>
        <w:jc w:val="both"/>
      </w:pPr>
      <w:r w:rsidRPr="00AC272A">
        <w:t xml:space="preserve">1. Работник </w:t>
      </w:r>
      <w:r w:rsidR="00E22F8B" w:rsidRPr="00AC272A">
        <w:t xml:space="preserve">Организации </w:t>
      </w:r>
      <w:r w:rsidRPr="00AC272A">
        <w:t>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2. Работник </w:t>
      </w:r>
      <w:r w:rsidR="00E22F8B" w:rsidRPr="00AC272A">
        <w:t>Организации</w:t>
      </w:r>
      <w:r w:rsidRPr="00AC272A"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3. Работник </w:t>
      </w:r>
      <w:r w:rsidR="00E22F8B" w:rsidRPr="00AC272A">
        <w:t>Организации</w:t>
      </w:r>
      <w:r w:rsidRPr="00AC272A">
        <w:t xml:space="preserve">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</w:t>
      </w:r>
      <w:r w:rsidR="00E22F8B" w:rsidRPr="00AC272A">
        <w:t>Организацией</w:t>
      </w:r>
      <w:r w:rsidRPr="00AC272A">
        <w:t>, намеревающейся установить такие отношения или являющейся ее конкурентом.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4. Работник </w:t>
      </w:r>
      <w:r w:rsidR="00E22F8B" w:rsidRPr="00AC272A">
        <w:t>Организации</w:t>
      </w:r>
      <w:r w:rsidRPr="00AC272A">
        <w:t xml:space="preserve"> принимает решение о закупке Предприятием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5. Работник </w:t>
      </w:r>
      <w:r w:rsidR="00E22F8B" w:rsidRPr="00AC272A">
        <w:t>Организации</w:t>
      </w:r>
      <w:r w:rsidRPr="00AC272A">
        <w:t xml:space="preserve"> или иное лицо, с которым связана личная заинтересованность работника, владеет ценными бумагами организации, которая имеет деловые отношения с </w:t>
      </w:r>
      <w:r w:rsidR="00E22F8B" w:rsidRPr="00AC272A">
        <w:t>Организацией</w:t>
      </w:r>
      <w:r w:rsidRPr="00AC272A">
        <w:t>, намеревается установить такие отношения или является ее конкурентом.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6. Работник </w:t>
      </w:r>
      <w:r w:rsidR="00E22F8B" w:rsidRPr="00AC272A">
        <w:t xml:space="preserve">Организации </w:t>
      </w:r>
      <w:r w:rsidRPr="00AC272A">
        <w:t xml:space="preserve">или иное лицо, с которым связана личная заинтересованность работника, имеет финансовые или имущественные обязательства перед организацией, которая имеет деловые отношения с </w:t>
      </w:r>
      <w:r w:rsidR="00E22F8B" w:rsidRPr="00AC272A">
        <w:t>Организацией</w:t>
      </w:r>
      <w:r w:rsidRPr="00AC272A">
        <w:t>, намеревается установить такие отношения или является ее конкурентом.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7. Работник </w:t>
      </w:r>
      <w:r w:rsidR="00E22F8B" w:rsidRPr="00AC272A">
        <w:t xml:space="preserve">Организации </w:t>
      </w:r>
      <w:r w:rsidRPr="00AC272A">
        <w:t xml:space="preserve">принимает решения об установлении (сохранении) деловых отношений </w:t>
      </w:r>
      <w:r w:rsidR="00E22F8B" w:rsidRPr="00AC272A">
        <w:t>Организаци</w:t>
      </w:r>
      <w:r w:rsidR="00742116" w:rsidRPr="00AC272A">
        <w:t>и</w:t>
      </w:r>
      <w:r w:rsidR="00BB2FE9">
        <w:t xml:space="preserve"> </w:t>
      </w:r>
      <w:r w:rsidRPr="00AC272A">
        <w:t>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8. Работник </w:t>
      </w:r>
      <w:r w:rsidR="00742116" w:rsidRPr="00AC272A">
        <w:t>Организации</w:t>
      </w:r>
      <w:r w:rsidRPr="00AC272A">
        <w:t xml:space="preserve">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</w:t>
      </w:r>
      <w:r w:rsidR="00742116" w:rsidRPr="00AC272A">
        <w:t>Организацией</w:t>
      </w:r>
      <w:r w:rsidRPr="00AC272A">
        <w:t>, намеревается установить такие отношения или является ее конкурентом.</w:t>
      </w:r>
    </w:p>
    <w:p w:rsidR="002E4C0C" w:rsidRPr="00AC272A" w:rsidRDefault="002E4C0C" w:rsidP="00223150">
      <w:pPr>
        <w:ind w:firstLine="284"/>
        <w:jc w:val="both"/>
      </w:pPr>
      <w:r w:rsidRPr="00AC272A">
        <w:lastRenderedPageBreak/>
        <w:t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9. Работник </w:t>
      </w:r>
      <w:r w:rsidR="00742116" w:rsidRPr="00AC272A">
        <w:t>Организации</w:t>
      </w:r>
      <w:r w:rsidRPr="00AC272A"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742116" w:rsidRPr="00AC272A">
        <w:t>Организации</w:t>
      </w:r>
      <w:r w:rsidRPr="00AC272A">
        <w:t>, в отношении которого работник выполняет контрольные функции.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10. Работник </w:t>
      </w:r>
      <w:r w:rsidR="00742116" w:rsidRPr="00AC272A">
        <w:t>Организации</w:t>
      </w:r>
      <w:r w:rsidRPr="00AC272A">
        <w:t xml:space="preserve"> уполномочен принимать решения об установлении, сохранении или прекращении деловых отношений </w:t>
      </w:r>
      <w:r w:rsidR="00742116" w:rsidRPr="00AC272A">
        <w:t>Организации</w:t>
      </w:r>
      <w:r w:rsidRPr="00AC272A">
        <w:t xml:space="preserve"> с организацией, от которой ему поступает предложение трудоустройства.</w:t>
      </w:r>
    </w:p>
    <w:p w:rsidR="002E4C0C" w:rsidRPr="00AC272A" w:rsidRDefault="002E4C0C" w:rsidP="00223150">
      <w:pPr>
        <w:ind w:firstLine="284"/>
        <w:jc w:val="both"/>
      </w:pPr>
      <w:r w:rsidRPr="00AC272A"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2E4C0C" w:rsidRPr="00AC272A" w:rsidRDefault="002E4C0C" w:rsidP="00223150">
      <w:pPr>
        <w:ind w:firstLine="284"/>
        <w:jc w:val="both"/>
      </w:pPr>
      <w:r w:rsidRPr="00AC272A">
        <w:t xml:space="preserve">11. Работник </w:t>
      </w:r>
      <w:r w:rsidR="00742116" w:rsidRPr="00AC272A">
        <w:t>Организации</w:t>
      </w:r>
      <w:r w:rsidRPr="00AC272A"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</w:t>
      </w:r>
      <w:r w:rsidR="00E05D8D" w:rsidRPr="00AC272A">
        <w:t xml:space="preserve">, </w:t>
      </w:r>
      <w:r w:rsidRPr="00AC272A">
        <w:t>при совершении коммерческих сделок для себя или иного лица, с которым связана личная заинтересованность работника.</w:t>
      </w:r>
    </w:p>
    <w:p w:rsidR="00A36E16" w:rsidRPr="00AC272A" w:rsidRDefault="002E4C0C" w:rsidP="00DE1027">
      <w:pPr>
        <w:ind w:firstLine="284"/>
        <w:jc w:val="both"/>
      </w:pPr>
      <w:r w:rsidRPr="00AC272A">
        <w:t>Возможные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sectPr w:rsidR="00A36E16" w:rsidRPr="00AC272A" w:rsidSect="00223150">
      <w:footerReference w:type="default" r:id="rId8"/>
      <w:pgSz w:w="11906" w:h="16838"/>
      <w:pgMar w:top="426" w:right="851" w:bottom="709" w:left="1134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BC" w:rsidRDefault="00A837BC" w:rsidP="00A36E16">
      <w:r>
        <w:separator/>
      </w:r>
    </w:p>
  </w:endnote>
  <w:endnote w:type="continuationSeparator" w:id="0">
    <w:p w:rsidR="00A837BC" w:rsidRDefault="00A837BC" w:rsidP="00A3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16" w:rsidRDefault="005D1F22">
    <w:pPr>
      <w:pStyle w:val="a7"/>
      <w:jc w:val="center"/>
    </w:pPr>
    <w:r>
      <w:fldChar w:fldCharType="begin"/>
    </w:r>
    <w:r w:rsidR="00A36E16">
      <w:instrText xml:space="preserve"> PAGE   \* MERGEFORMAT </w:instrText>
    </w:r>
    <w:r>
      <w:fldChar w:fldCharType="separate"/>
    </w:r>
    <w:r w:rsidR="00DE1027">
      <w:rPr>
        <w:noProof/>
      </w:rPr>
      <w:t>4</w:t>
    </w:r>
    <w:r>
      <w:fldChar w:fldCharType="end"/>
    </w:r>
  </w:p>
  <w:p w:rsidR="00A36E16" w:rsidRDefault="00A36E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BC" w:rsidRDefault="00A837BC" w:rsidP="00A36E16">
      <w:r>
        <w:separator/>
      </w:r>
    </w:p>
  </w:footnote>
  <w:footnote w:type="continuationSeparator" w:id="0">
    <w:p w:rsidR="00A837BC" w:rsidRDefault="00A837BC" w:rsidP="00A3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63747"/>
    <w:multiLevelType w:val="multilevel"/>
    <w:tmpl w:val="D9FE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51F3A"/>
    <w:multiLevelType w:val="multilevel"/>
    <w:tmpl w:val="6D1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D356C"/>
    <w:multiLevelType w:val="multilevel"/>
    <w:tmpl w:val="61A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C191C"/>
    <w:multiLevelType w:val="multilevel"/>
    <w:tmpl w:val="01F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2A"/>
    <w:rsid w:val="00016C3D"/>
    <w:rsid w:val="0004220F"/>
    <w:rsid w:val="00047D87"/>
    <w:rsid w:val="000610C9"/>
    <w:rsid w:val="000617DE"/>
    <w:rsid w:val="00077F74"/>
    <w:rsid w:val="000A4BE2"/>
    <w:rsid w:val="000D30CF"/>
    <w:rsid w:val="00121C28"/>
    <w:rsid w:val="0015335F"/>
    <w:rsid w:val="001B761F"/>
    <w:rsid w:val="001E0834"/>
    <w:rsid w:val="00204E03"/>
    <w:rsid w:val="00223150"/>
    <w:rsid w:val="00236678"/>
    <w:rsid w:val="002A4D46"/>
    <w:rsid w:val="002E4C0C"/>
    <w:rsid w:val="00305E04"/>
    <w:rsid w:val="00335250"/>
    <w:rsid w:val="00390F58"/>
    <w:rsid w:val="003D3DDE"/>
    <w:rsid w:val="003E7252"/>
    <w:rsid w:val="00407404"/>
    <w:rsid w:val="0041046D"/>
    <w:rsid w:val="00473DBE"/>
    <w:rsid w:val="004D0293"/>
    <w:rsid w:val="004E44B7"/>
    <w:rsid w:val="00506BA1"/>
    <w:rsid w:val="005072D0"/>
    <w:rsid w:val="00571370"/>
    <w:rsid w:val="005832CF"/>
    <w:rsid w:val="005A2520"/>
    <w:rsid w:val="005B26D1"/>
    <w:rsid w:val="005D1F22"/>
    <w:rsid w:val="005F4093"/>
    <w:rsid w:val="007122D0"/>
    <w:rsid w:val="00742116"/>
    <w:rsid w:val="00771EA2"/>
    <w:rsid w:val="007A18E7"/>
    <w:rsid w:val="007B4EDF"/>
    <w:rsid w:val="007C5A21"/>
    <w:rsid w:val="00802795"/>
    <w:rsid w:val="008033B7"/>
    <w:rsid w:val="00834B9A"/>
    <w:rsid w:val="00863F45"/>
    <w:rsid w:val="008778F2"/>
    <w:rsid w:val="008933D4"/>
    <w:rsid w:val="008A7649"/>
    <w:rsid w:val="00935A70"/>
    <w:rsid w:val="009373F1"/>
    <w:rsid w:val="00952FAF"/>
    <w:rsid w:val="00952FE8"/>
    <w:rsid w:val="00956FFA"/>
    <w:rsid w:val="009C165A"/>
    <w:rsid w:val="009C359E"/>
    <w:rsid w:val="00A17A8E"/>
    <w:rsid w:val="00A2041E"/>
    <w:rsid w:val="00A34BF6"/>
    <w:rsid w:val="00A356D4"/>
    <w:rsid w:val="00A36E16"/>
    <w:rsid w:val="00A61536"/>
    <w:rsid w:val="00A837BC"/>
    <w:rsid w:val="00A95243"/>
    <w:rsid w:val="00AC272A"/>
    <w:rsid w:val="00AD2117"/>
    <w:rsid w:val="00AE2357"/>
    <w:rsid w:val="00AE2D8E"/>
    <w:rsid w:val="00AF3026"/>
    <w:rsid w:val="00B20576"/>
    <w:rsid w:val="00B32D09"/>
    <w:rsid w:val="00B90757"/>
    <w:rsid w:val="00BB2FE9"/>
    <w:rsid w:val="00C46D0A"/>
    <w:rsid w:val="00C60748"/>
    <w:rsid w:val="00C77C42"/>
    <w:rsid w:val="00CA3C26"/>
    <w:rsid w:val="00D3499A"/>
    <w:rsid w:val="00D511E3"/>
    <w:rsid w:val="00D551D0"/>
    <w:rsid w:val="00D6314D"/>
    <w:rsid w:val="00D64475"/>
    <w:rsid w:val="00D72645"/>
    <w:rsid w:val="00D87F7F"/>
    <w:rsid w:val="00D95422"/>
    <w:rsid w:val="00DA5C2A"/>
    <w:rsid w:val="00DC1EB1"/>
    <w:rsid w:val="00DE1027"/>
    <w:rsid w:val="00E05D8D"/>
    <w:rsid w:val="00E21E49"/>
    <w:rsid w:val="00E22F8B"/>
    <w:rsid w:val="00E50A05"/>
    <w:rsid w:val="00E52139"/>
    <w:rsid w:val="00E858F4"/>
    <w:rsid w:val="00E924DC"/>
    <w:rsid w:val="00E94088"/>
    <w:rsid w:val="00E97595"/>
    <w:rsid w:val="00EB0CED"/>
    <w:rsid w:val="00EB4F99"/>
    <w:rsid w:val="00EB59BC"/>
    <w:rsid w:val="00F6538C"/>
    <w:rsid w:val="00F91272"/>
    <w:rsid w:val="00FA3804"/>
    <w:rsid w:val="00FA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DA5C2A"/>
  </w:style>
  <w:style w:type="paragraph" w:styleId="a3">
    <w:name w:val="Balloon Text"/>
    <w:basedOn w:val="a"/>
    <w:link w:val="a4"/>
    <w:rsid w:val="00E5213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521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36E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36E16"/>
    <w:rPr>
      <w:sz w:val="24"/>
      <w:szCs w:val="24"/>
    </w:rPr>
  </w:style>
  <w:style w:type="paragraph" w:styleId="a7">
    <w:name w:val="footer"/>
    <w:basedOn w:val="a"/>
    <w:link w:val="a8"/>
    <w:uiPriority w:val="99"/>
    <w:rsid w:val="00A36E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6E16"/>
    <w:rPr>
      <w:sz w:val="24"/>
      <w:szCs w:val="24"/>
    </w:rPr>
  </w:style>
  <w:style w:type="paragraph" w:styleId="a9">
    <w:name w:val="Normal (Web)"/>
    <w:basedOn w:val="a"/>
    <w:uiPriority w:val="99"/>
    <w:unhideWhenUsed/>
    <w:rsid w:val="00AE2D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075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1764">
                  <w:marLeft w:val="0"/>
                  <w:marRight w:val="0"/>
                  <w:marTop w:val="0"/>
                  <w:marBottom w:val="0"/>
                  <w:divBdr>
                    <w:top w:val="single" w:sz="4" w:space="5" w:color="CFCFCF"/>
                    <w:left w:val="single" w:sz="4" w:space="5" w:color="CFCFCF"/>
                    <w:bottom w:val="single" w:sz="4" w:space="5" w:color="CFCFCF"/>
                    <w:right w:val="single" w:sz="4" w:space="5" w:color="CFCFCF"/>
                  </w:divBdr>
                  <w:divsChild>
                    <w:div w:id="667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950DE39C3B48C6AACA86FE18E267F1AFF43FDE88ED47A527A86950621B786D09F334DCD46AE080X4Z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smolny</Company>
  <LinksUpToDate>false</LinksUpToDate>
  <CharactersWithSpaces>11340</CharactersWithSpaces>
  <SharedDoc>false</SharedDoc>
  <HLinks>
    <vt:vector size="6" baseType="variant"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consultantplus://offline/ref=B1950DE39C3B48C6AACA86FE18E267F1AFF43FDE88ED47A527A86950621B786D09F334DCD46AE080X4Z6I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9</cp:revision>
  <cp:lastPrinted>2017-09-12T13:51:00Z</cp:lastPrinted>
  <dcterms:created xsi:type="dcterms:W3CDTF">2015-12-04T14:41:00Z</dcterms:created>
  <dcterms:modified xsi:type="dcterms:W3CDTF">2017-09-12T13:52:00Z</dcterms:modified>
</cp:coreProperties>
</file>